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28BD" w:rsidRDefault="005F28BD" w:rsidP="005F28BD">
      <w:pPr>
        <w:spacing w:after="0" w:line="240" w:lineRule="auto"/>
        <w:jc w:val="center"/>
        <w:rPr>
          <w:rFonts w:ascii="Times New Roman" w:eastAsia="Calibri" w:hAnsi="Times New Roman" w:cs="Arial"/>
          <w:sz w:val="40"/>
          <w:szCs w:val="40"/>
          <w:lang w:eastAsia="ru-RU"/>
        </w:rPr>
      </w:pPr>
    </w:p>
    <w:p w:rsidR="005F28BD" w:rsidRPr="005F28BD" w:rsidRDefault="005F28BD" w:rsidP="005F28BD">
      <w:pPr>
        <w:spacing w:after="0" w:line="240" w:lineRule="auto"/>
        <w:jc w:val="center"/>
        <w:rPr>
          <w:rFonts w:ascii="Times New Roman" w:eastAsia="Calibri" w:hAnsi="Times New Roman" w:cs="Arial"/>
          <w:sz w:val="40"/>
          <w:szCs w:val="40"/>
          <w:lang w:eastAsia="ru-RU"/>
        </w:rPr>
      </w:pPr>
    </w:p>
    <w:p w:rsidR="004815CF" w:rsidRPr="004815CF" w:rsidRDefault="004815CF" w:rsidP="004B1566">
      <w:pPr>
        <w:spacing w:after="0" w:line="240" w:lineRule="auto"/>
        <w:jc w:val="center"/>
        <w:rPr>
          <w:rFonts w:ascii="Times New Roman" w:eastAsia="Calibri" w:hAnsi="Times New Roman" w:cs="Arial"/>
          <w:b/>
          <w:sz w:val="24"/>
          <w:szCs w:val="24"/>
          <w:lang w:eastAsia="ru-RU"/>
        </w:rPr>
      </w:pPr>
    </w:p>
    <w:p w:rsidR="004815CF" w:rsidRDefault="004815CF" w:rsidP="004B1566">
      <w:pPr>
        <w:spacing w:after="0" w:line="240" w:lineRule="auto"/>
        <w:jc w:val="center"/>
        <w:rPr>
          <w:rFonts w:ascii="Times New Roman" w:eastAsia="Calibri" w:hAnsi="Times New Roman" w:cs="Arial"/>
          <w:b/>
          <w:sz w:val="28"/>
          <w:szCs w:val="28"/>
          <w:lang w:eastAsia="ru-RU"/>
        </w:rPr>
      </w:pPr>
    </w:p>
    <w:p w:rsidR="004815CF" w:rsidRDefault="004815CF" w:rsidP="004B1566">
      <w:pPr>
        <w:spacing w:after="0" w:line="240" w:lineRule="auto"/>
        <w:jc w:val="center"/>
        <w:rPr>
          <w:rFonts w:ascii="Times New Roman" w:eastAsia="Calibri" w:hAnsi="Times New Roman" w:cs="Arial"/>
          <w:b/>
          <w:sz w:val="28"/>
          <w:szCs w:val="28"/>
          <w:lang w:eastAsia="ru-RU"/>
        </w:rPr>
      </w:pPr>
    </w:p>
    <w:p w:rsidR="004815CF" w:rsidRDefault="001223C7" w:rsidP="004B1566">
      <w:pPr>
        <w:spacing w:after="0" w:line="240" w:lineRule="auto"/>
        <w:jc w:val="center"/>
        <w:rPr>
          <w:rFonts w:ascii="Times New Roman" w:eastAsia="Calibri" w:hAnsi="Times New Roman" w:cs="Arial"/>
          <w:b/>
          <w:sz w:val="28"/>
          <w:szCs w:val="28"/>
          <w:lang w:eastAsia="ru-RU"/>
        </w:rPr>
      </w:pPr>
      <w:r w:rsidRPr="001223C7">
        <w:rPr>
          <w:rFonts w:ascii="Times New Roman" w:eastAsia="Calibri" w:hAnsi="Times New Roman" w:cs="Arial"/>
          <w:b/>
          <w:noProof/>
          <w:sz w:val="28"/>
          <w:szCs w:val="28"/>
          <w:lang w:eastAsia="ru-RU"/>
        </w:rPr>
        <w:drawing>
          <wp:inline distT="0" distB="0" distL="0" distR="0">
            <wp:extent cx="6031230" cy="8300332"/>
            <wp:effectExtent l="0" t="0" r="7620" b="5715"/>
            <wp:docPr id="3" name="Рисунок 3" descr="C:\Users\User\Desktop\бак.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бак.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31230" cy="8300332"/>
                    </a:xfrm>
                    <a:prstGeom prst="rect">
                      <a:avLst/>
                    </a:prstGeom>
                    <a:noFill/>
                    <a:ln>
                      <a:noFill/>
                    </a:ln>
                  </pic:spPr>
                </pic:pic>
              </a:graphicData>
            </a:graphic>
          </wp:inline>
        </w:drawing>
      </w:r>
    </w:p>
    <w:p w:rsidR="004815CF" w:rsidRDefault="004815CF" w:rsidP="004B1566">
      <w:pPr>
        <w:spacing w:after="0" w:line="240" w:lineRule="auto"/>
        <w:jc w:val="center"/>
        <w:rPr>
          <w:rFonts w:ascii="Times New Roman" w:eastAsia="Calibri" w:hAnsi="Times New Roman" w:cs="Arial"/>
          <w:b/>
          <w:sz w:val="28"/>
          <w:szCs w:val="28"/>
          <w:lang w:eastAsia="ru-RU"/>
        </w:rPr>
      </w:pPr>
    </w:p>
    <w:p w:rsidR="004815CF" w:rsidRDefault="004815CF" w:rsidP="001223C7">
      <w:pPr>
        <w:spacing w:after="0" w:line="240" w:lineRule="auto"/>
        <w:rPr>
          <w:rFonts w:ascii="Times New Roman" w:eastAsia="Calibri" w:hAnsi="Times New Roman" w:cs="Arial"/>
          <w:b/>
          <w:sz w:val="28"/>
          <w:szCs w:val="28"/>
          <w:lang w:eastAsia="ru-RU"/>
        </w:rPr>
      </w:pPr>
      <w:bookmarkStart w:id="0" w:name="_GoBack"/>
      <w:bookmarkEnd w:id="0"/>
    </w:p>
    <w:p w:rsidR="004815CF" w:rsidRDefault="004815CF" w:rsidP="000D1903">
      <w:pPr>
        <w:spacing w:after="0" w:line="240" w:lineRule="auto"/>
        <w:rPr>
          <w:rFonts w:ascii="Times New Roman" w:eastAsia="Calibri" w:hAnsi="Times New Roman" w:cs="Arial"/>
          <w:b/>
          <w:sz w:val="28"/>
          <w:szCs w:val="28"/>
          <w:lang w:eastAsia="ru-RU"/>
        </w:rPr>
      </w:pPr>
    </w:p>
    <w:p w:rsidR="004815CF" w:rsidRDefault="004815CF" w:rsidP="000D1903">
      <w:pPr>
        <w:spacing w:after="0" w:line="240" w:lineRule="auto"/>
        <w:rPr>
          <w:rFonts w:ascii="Times New Roman" w:eastAsia="Calibri" w:hAnsi="Times New Roman" w:cs="Arial"/>
          <w:b/>
          <w:sz w:val="28"/>
          <w:szCs w:val="28"/>
          <w:lang w:eastAsia="ru-RU"/>
        </w:rPr>
      </w:pPr>
    </w:p>
    <w:p w:rsidR="004815CF" w:rsidRDefault="004815CF" w:rsidP="004B1566">
      <w:pPr>
        <w:spacing w:after="0" w:line="240" w:lineRule="auto"/>
        <w:jc w:val="center"/>
        <w:rPr>
          <w:rFonts w:ascii="Times New Roman" w:eastAsia="Calibri" w:hAnsi="Times New Roman" w:cs="Arial"/>
          <w:b/>
          <w:sz w:val="28"/>
          <w:szCs w:val="28"/>
          <w:lang w:eastAsia="ru-RU"/>
        </w:rPr>
      </w:pPr>
    </w:p>
    <w:p w:rsidR="004815CF" w:rsidRDefault="004815CF" w:rsidP="004B1566">
      <w:pPr>
        <w:spacing w:after="0" w:line="240" w:lineRule="auto"/>
        <w:jc w:val="center"/>
        <w:rPr>
          <w:rFonts w:ascii="Times New Roman" w:eastAsia="Calibri" w:hAnsi="Times New Roman" w:cs="Arial"/>
          <w:b/>
          <w:sz w:val="28"/>
          <w:szCs w:val="28"/>
          <w:lang w:eastAsia="ru-RU"/>
        </w:rPr>
      </w:pPr>
    </w:p>
    <w:p w:rsidR="00717067" w:rsidRPr="00717067" w:rsidRDefault="00717067" w:rsidP="004B1566">
      <w:pPr>
        <w:spacing w:after="0" w:line="240" w:lineRule="auto"/>
        <w:jc w:val="center"/>
        <w:rPr>
          <w:rFonts w:ascii="Times New Roman" w:eastAsia="Calibri" w:hAnsi="Times New Roman" w:cs="Arial"/>
          <w:b/>
          <w:sz w:val="28"/>
          <w:szCs w:val="28"/>
          <w:lang w:eastAsia="ru-RU"/>
        </w:rPr>
      </w:pPr>
      <w:r w:rsidRPr="00717067">
        <w:rPr>
          <w:rFonts w:ascii="Times New Roman" w:eastAsia="Calibri" w:hAnsi="Times New Roman" w:cs="Arial"/>
          <w:b/>
          <w:sz w:val="28"/>
          <w:szCs w:val="28"/>
          <w:lang w:eastAsia="ru-RU"/>
        </w:rPr>
        <w:t>Оглавление</w:t>
      </w:r>
    </w:p>
    <w:p w:rsidR="00717067" w:rsidRPr="00717067" w:rsidRDefault="00717067" w:rsidP="00717067">
      <w:pPr>
        <w:spacing w:after="0" w:line="240" w:lineRule="auto"/>
        <w:jc w:val="center"/>
        <w:rPr>
          <w:rFonts w:ascii="Times New Roman" w:eastAsia="Calibri" w:hAnsi="Times New Roman" w:cs="Arial"/>
          <w:b/>
          <w:sz w:val="24"/>
          <w:szCs w:val="24"/>
          <w:lang w:eastAsia="ru-RU"/>
        </w:rPr>
      </w:pPr>
    </w:p>
    <w:tbl>
      <w:tblPr>
        <w:tblW w:w="864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804"/>
        <w:gridCol w:w="1275"/>
      </w:tblGrid>
      <w:tr w:rsidR="00717067" w:rsidRPr="00717067" w:rsidTr="00C459EF">
        <w:trPr>
          <w:trHeight w:val="319"/>
        </w:trPr>
        <w:tc>
          <w:tcPr>
            <w:tcW w:w="567" w:type="dxa"/>
          </w:tcPr>
          <w:p w:rsidR="00717067" w:rsidRPr="00717067" w:rsidRDefault="00717067" w:rsidP="00717067">
            <w:pPr>
              <w:spacing w:after="0" w:line="240" w:lineRule="auto"/>
              <w:jc w:val="center"/>
              <w:rPr>
                <w:rFonts w:ascii="Times New Roman" w:eastAsia="Calibri" w:hAnsi="Times New Roman" w:cs="Arial"/>
                <w:b/>
                <w:sz w:val="24"/>
                <w:szCs w:val="24"/>
                <w:lang w:eastAsia="ru-RU"/>
              </w:rPr>
            </w:pPr>
          </w:p>
        </w:tc>
        <w:tc>
          <w:tcPr>
            <w:tcW w:w="6804" w:type="dxa"/>
          </w:tcPr>
          <w:p w:rsidR="00717067" w:rsidRPr="00717067" w:rsidRDefault="00717067" w:rsidP="00C459EF">
            <w:pPr>
              <w:spacing w:after="0" w:line="240" w:lineRule="auto"/>
              <w:jc w:val="center"/>
              <w:rPr>
                <w:rFonts w:ascii="Times New Roman" w:eastAsia="Calibri" w:hAnsi="Times New Roman" w:cs="Arial"/>
                <w:b/>
                <w:sz w:val="24"/>
                <w:szCs w:val="24"/>
                <w:lang w:eastAsia="ru-RU"/>
              </w:rPr>
            </w:pPr>
            <w:r w:rsidRPr="00717067">
              <w:rPr>
                <w:rFonts w:ascii="Times New Roman" w:eastAsia="Calibri" w:hAnsi="Times New Roman" w:cs="Arial"/>
                <w:b/>
                <w:sz w:val="24"/>
                <w:szCs w:val="24"/>
                <w:lang w:eastAsia="ru-RU"/>
              </w:rPr>
              <w:t xml:space="preserve">Структура программы дополнительного образования </w:t>
            </w:r>
          </w:p>
        </w:tc>
        <w:tc>
          <w:tcPr>
            <w:tcW w:w="1275" w:type="dxa"/>
          </w:tcPr>
          <w:p w:rsidR="00717067" w:rsidRPr="00717067" w:rsidRDefault="00717067" w:rsidP="00717067">
            <w:pPr>
              <w:spacing w:after="0" w:line="240" w:lineRule="auto"/>
              <w:jc w:val="center"/>
              <w:rPr>
                <w:rFonts w:ascii="Times New Roman" w:eastAsia="Calibri" w:hAnsi="Times New Roman" w:cs="Arial"/>
                <w:sz w:val="24"/>
                <w:szCs w:val="24"/>
                <w:lang w:eastAsia="ru-RU"/>
              </w:rPr>
            </w:pPr>
            <w:r w:rsidRPr="00717067">
              <w:rPr>
                <w:rFonts w:ascii="Times New Roman" w:eastAsia="Calibri" w:hAnsi="Times New Roman" w:cs="Arial"/>
                <w:sz w:val="24"/>
                <w:szCs w:val="24"/>
                <w:lang w:eastAsia="ru-RU"/>
              </w:rPr>
              <w:t>№ стр.</w:t>
            </w:r>
          </w:p>
        </w:tc>
      </w:tr>
      <w:tr w:rsidR="00717067" w:rsidRPr="00717067" w:rsidTr="00C459EF">
        <w:trPr>
          <w:trHeight w:val="319"/>
        </w:trPr>
        <w:tc>
          <w:tcPr>
            <w:tcW w:w="567" w:type="dxa"/>
          </w:tcPr>
          <w:p w:rsidR="00717067" w:rsidRPr="00717067" w:rsidRDefault="00717067" w:rsidP="00717067">
            <w:pPr>
              <w:spacing w:after="0" w:line="240" w:lineRule="auto"/>
              <w:jc w:val="center"/>
              <w:rPr>
                <w:rFonts w:ascii="Times New Roman" w:eastAsia="Calibri" w:hAnsi="Times New Roman" w:cs="Arial"/>
                <w:b/>
                <w:sz w:val="24"/>
                <w:szCs w:val="24"/>
                <w:lang w:eastAsia="ru-RU"/>
              </w:rPr>
            </w:pPr>
          </w:p>
        </w:tc>
        <w:tc>
          <w:tcPr>
            <w:tcW w:w="6804" w:type="dxa"/>
          </w:tcPr>
          <w:p w:rsidR="00717067" w:rsidRPr="00717067" w:rsidRDefault="00717067" w:rsidP="00717067">
            <w:pPr>
              <w:spacing w:after="0" w:line="240" w:lineRule="auto"/>
              <w:ind w:left="57"/>
              <w:rPr>
                <w:rFonts w:ascii="Times New Roman" w:eastAsia="Calibri" w:hAnsi="Times New Roman" w:cs="Arial"/>
                <w:b/>
                <w:sz w:val="24"/>
                <w:szCs w:val="24"/>
                <w:lang w:eastAsia="ru-RU"/>
              </w:rPr>
            </w:pPr>
            <w:r w:rsidRPr="00717067">
              <w:rPr>
                <w:rFonts w:ascii="Times New Roman" w:eastAsia="Calibri" w:hAnsi="Times New Roman" w:cs="Arial"/>
                <w:b/>
                <w:sz w:val="24"/>
                <w:szCs w:val="24"/>
                <w:lang w:eastAsia="ru-RU"/>
              </w:rPr>
              <w:t>Введение</w:t>
            </w:r>
          </w:p>
        </w:tc>
        <w:tc>
          <w:tcPr>
            <w:tcW w:w="1275" w:type="dxa"/>
          </w:tcPr>
          <w:p w:rsidR="00717067" w:rsidRPr="00717067" w:rsidRDefault="00DF2D4A" w:rsidP="00717067">
            <w:pPr>
              <w:spacing w:after="0" w:line="240" w:lineRule="auto"/>
              <w:jc w:val="center"/>
              <w:rPr>
                <w:rFonts w:ascii="Times New Roman" w:eastAsia="Calibri" w:hAnsi="Times New Roman" w:cs="Arial"/>
                <w:sz w:val="24"/>
                <w:szCs w:val="24"/>
                <w:lang w:eastAsia="ru-RU"/>
              </w:rPr>
            </w:pPr>
            <w:r>
              <w:rPr>
                <w:rFonts w:ascii="Times New Roman" w:eastAsia="Calibri" w:hAnsi="Times New Roman" w:cs="Arial"/>
                <w:sz w:val="24"/>
                <w:szCs w:val="24"/>
                <w:lang w:eastAsia="ru-RU"/>
              </w:rPr>
              <w:t>2</w:t>
            </w:r>
          </w:p>
        </w:tc>
      </w:tr>
      <w:tr w:rsidR="00717067" w:rsidRPr="00717067" w:rsidTr="00C459EF">
        <w:trPr>
          <w:trHeight w:val="319"/>
        </w:trPr>
        <w:tc>
          <w:tcPr>
            <w:tcW w:w="567" w:type="dxa"/>
          </w:tcPr>
          <w:p w:rsidR="00717067" w:rsidRPr="00717067" w:rsidRDefault="00717067" w:rsidP="00717067">
            <w:pPr>
              <w:spacing w:after="0" w:line="240" w:lineRule="auto"/>
              <w:jc w:val="center"/>
              <w:rPr>
                <w:rFonts w:ascii="Times New Roman" w:eastAsia="Calibri" w:hAnsi="Times New Roman" w:cs="Arial"/>
                <w:b/>
                <w:sz w:val="24"/>
                <w:szCs w:val="24"/>
                <w:lang w:eastAsia="ru-RU"/>
              </w:rPr>
            </w:pPr>
            <w:r w:rsidRPr="00717067">
              <w:rPr>
                <w:rFonts w:ascii="Times New Roman" w:eastAsia="Calibri" w:hAnsi="Times New Roman" w:cs="Arial"/>
                <w:b/>
                <w:sz w:val="24"/>
                <w:szCs w:val="24"/>
                <w:lang w:val="en-US" w:eastAsia="ru-RU"/>
              </w:rPr>
              <w:t>I</w:t>
            </w:r>
            <w:r w:rsidRPr="00717067">
              <w:rPr>
                <w:rFonts w:ascii="Times New Roman" w:eastAsia="Calibri" w:hAnsi="Times New Roman" w:cs="Arial"/>
                <w:b/>
                <w:sz w:val="24"/>
                <w:szCs w:val="24"/>
                <w:lang w:eastAsia="ru-RU"/>
              </w:rPr>
              <w:t>.</w:t>
            </w:r>
          </w:p>
        </w:tc>
        <w:tc>
          <w:tcPr>
            <w:tcW w:w="6804" w:type="dxa"/>
          </w:tcPr>
          <w:p w:rsidR="00717067" w:rsidRPr="00717067" w:rsidRDefault="00717067" w:rsidP="00717067">
            <w:pPr>
              <w:spacing w:after="0" w:line="240" w:lineRule="auto"/>
              <w:ind w:left="57"/>
              <w:rPr>
                <w:rFonts w:ascii="Times New Roman" w:eastAsia="Calibri" w:hAnsi="Times New Roman" w:cs="Arial"/>
                <w:b/>
                <w:sz w:val="24"/>
                <w:szCs w:val="24"/>
                <w:lang w:eastAsia="ru-RU"/>
              </w:rPr>
            </w:pPr>
            <w:r w:rsidRPr="00717067">
              <w:rPr>
                <w:rFonts w:ascii="Times New Roman" w:eastAsia="Calibri" w:hAnsi="Times New Roman" w:cs="Arial"/>
                <w:b/>
                <w:sz w:val="24"/>
                <w:szCs w:val="24"/>
                <w:lang w:eastAsia="ru-RU"/>
              </w:rPr>
              <w:t xml:space="preserve">Целевой раздел </w:t>
            </w:r>
          </w:p>
        </w:tc>
        <w:tc>
          <w:tcPr>
            <w:tcW w:w="1275" w:type="dxa"/>
          </w:tcPr>
          <w:p w:rsidR="00717067" w:rsidRPr="00717067" w:rsidRDefault="00DF2D4A" w:rsidP="00717067">
            <w:pPr>
              <w:spacing w:after="0" w:line="240" w:lineRule="auto"/>
              <w:jc w:val="center"/>
              <w:rPr>
                <w:rFonts w:ascii="Times New Roman" w:eastAsia="Calibri" w:hAnsi="Times New Roman" w:cs="Arial"/>
                <w:sz w:val="24"/>
                <w:szCs w:val="24"/>
                <w:lang w:eastAsia="ru-RU"/>
              </w:rPr>
            </w:pPr>
            <w:r>
              <w:rPr>
                <w:rFonts w:ascii="Times New Roman" w:eastAsia="Calibri" w:hAnsi="Times New Roman" w:cs="Arial"/>
                <w:sz w:val="24"/>
                <w:szCs w:val="24"/>
                <w:lang w:eastAsia="ru-RU"/>
              </w:rPr>
              <w:t>3</w:t>
            </w:r>
          </w:p>
        </w:tc>
      </w:tr>
      <w:tr w:rsidR="00717067" w:rsidRPr="00717067" w:rsidTr="00C459EF">
        <w:trPr>
          <w:trHeight w:val="70"/>
        </w:trPr>
        <w:tc>
          <w:tcPr>
            <w:tcW w:w="567" w:type="dxa"/>
          </w:tcPr>
          <w:p w:rsidR="00717067" w:rsidRPr="00717067" w:rsidRDefault="00717067" w:rsidP="00717067">
            <w:pPr>
              <w:spacing w:after="0" w:line="240" w:lineRule="auto"/>
              <w:jc w:val="center"/>
              <w:rPr>
                <w:rFonts w:ascii="Times New Roman" w:eastAsia="Calibri" w:hAnsi="Times New Roman" w:cs="Arial"/>
                <w:b/>
                <w:sz w:val="26"/>
                <w:szCs w:val="26"/>
                <w:lang w:eastAsia="ru-RU"/>
              </w:rPr>
            </w:pPr>
          </w:p>
        </w:tc>
        <w:tc>
          <w:tcPr>
            <w:tcW w:w="6804" w:type="dxa"/>
          </w:tcPr>
          <w:p w:rsidR="00717067" w:rsidRPr="00717067" w:rsidRDefault="00717067" w:rsidP="00717067">
            <w:pPr>
              <w:spacing w:after="0" w:line="240" w:lineRule="auto"/>
              <w:ind w:left="57"/>
              <w:rPr>
                <w:rFonts w:ascii="Times New Roman" w:eastAsia="Calibri" w:hAnsi="Times New Roman" w:cs="Arial"/>
                <w:b/>
                <w:sz w:val="26"/>
                <w:szCs w:val="26"/>
                <w:lang w:eastAsia="ru-RU"/>
              </w:rPr>
            </w:pPr>
            <w:r w:rsidRPr="00717067">
              <w:rPr>
                <w:rFonts w:ascii="Times New Roman" w:eastAsia="Calibri" w:hAnsi="Times New Roman" w:cs="Arial"/>
                <w:b/>
                <w:sz w:val="26"/>
                <w:szCs w:val="26"/>
                <w:lang w:eastAsia="ru-RU"/>
              </w:rPr>
              <w:t>1.1.</w:t>
            </w:r>
            <w:r w:rsidRPr="00717067">
              <w:rPr>
                <w:rFonts w:ascii="Times New Roman" w:eastAsia="Calibri" w:hAnsi="Times New Roman" w:cs="Arial"/>
                <w:b/>
                <w:sz w:val="24"/>
                <w:szCs w:val="24"/>
                <w:lang w:eastAsia="ru-RU"/>
              </w:rPr>
              <w:t>Пояснительная записка</w:t>
            </w:r>
          </w:p>
        </w:tc>
        <w:tc>
          <w:tcPr>
            <w:tcW w:w="1275" w:type="dxa"/>
          </w:tcPr>
          <w:p w:rsidR="00717067" w:rsidRPr="00717067" w:rsidRDefault="00DF2D4A" w:rsidP="00717067">
            <w:pPr>
              <w:spacing w:after="0" w:line="240" w:lineRule="auto"/>
              <w:jc w:val="center"/>
              <w:rPr>
                <w:rFonts w:ascii="Times New Roman" w:eastAsia="Calibri" w:hAnsi="Times New Roman" w:cs="Arial"/>
                <w:sz w:val="26"/>
                <w:szCs w:val="26"/>
                <w:lang w:eastAsia="ru-RU"/>
              </w:rPr>
            </w:pPr>
            <w:r>
              <w:rPr>
                <w:rFonts w:ascii="Times New Roman" w:eastAsia="Calibri" w:hAnsi="Times New Roman" w:cs="Arial"/>
                <w:sz w:val="26"/>
                <w:szCs w:val="26"/>
                <w:lang w:eastAsia="ru-RU"/>
              </w:rPr>
              <w:t>3</w:t>
            </w:r>
          </w:p>
        </w:tc>
      </w:tr>
      <w:tr w:rsidR="00717067" w:rsidRPr="00717067" w:rsidTr="00C459EF">
        <w:tc>
          <w:tcPr>
            <w:tcW w:w="567" w:type="dxa"/>
          </w:tcPr>
          <w:p w:rsidR="00717067" w:rsidRPr="00717067" w:rsidRDefault="00717067" w:rsidP="00717067">
            <w:pPr>
              <w:spacing w:after="0" w:line="240" w:lineRule="auto"/>
              <w:jc w:val="center"/>
              <w:rPr>
                <w:rFonts w:ascii="Times New Roman" w:eastAsia="Calibri" w:hAnsi="Times New Roman" w:cs="Arial"/>
                <w:b/>
                <w:sz w:val="26"/>
                <w:szCs w:val="26"/>
                <w:lang w:eastAsia="ru-RU"/>
              </w:rPr>
            </w:pPr>
          </w:p>
        </w:tc>
        <w:tc>
          <w:tcPr>
            <w:tcW w:w="6804" w:type="dxa"/>
          </w:tcPr>
          <w:p w:rsidR="00717067" w:rsidRPr="00717067" w:rsidRDefault="00717067" w:rsidP="00C459EF">
            <w:pPr>
              <w:spacing w:after="0" w:line="240" w:lineRule="auto"/>
              <w:ind w:left="57"/>
              <w:rPr>
                <w:rFonts w:ascii="Times New Roman" w:eastAsia="Calibri" w:hAnsi="Times New Roman" w:cs="Arial"/>
                <w:sz w:val="24"/>
                <w:szCs w:val="24"/>
                <w:lang w:eastAsia="ru-RU"/>
              </w:rPr>
            </w:pPr>
            <w:r w:rsidRPr="00717067">
              <w:rPr>
                <w:rFonts w:ascii="Times New Roman" w:eastAsia="Calibri" w:hAnsi="Times New Roman" w:cs="Arial"/>
                <w:sz w:val="24"/>
                <w:szCs w:val="24"/>
                <w:lang w:eastAsia="ru-RU"/>
              </w:rPr>
              <w:t xml:space="preserve">1.1.1. Цель и задачи реализации  </w:t>
            </w:r>
          </w:p>
        </w:tc>
        <w:tc>
          <w:tcPr>
            <w:tcW w:w="1275" w:type="dxa"/>
          </w:tcPr>
          <w:p w:rsidR="00717067" w:rsidRPr="00717067" w:rsidRDefault="00DF2D4A" w:rsidP="00717067">
            <w:pPr>
              <w:spacing w:after="0" w:line="240" w:lineRule="auto"/>
              <w:jc w:val="center"/>
              <w:rPr>
                <w:rFonts w:ascii="Times New Roman" w:eastAsia="Calibri" w:hAnsi="Times New Roman" w:cs="Arial"/>
                <w:sz w:val="26"/>
                <w:szCs w:val="26"/>
                <w:lang w:eastAsia="ru-RU"/>
              </w:rPr>
            </w:pPr>
            <w:r>
              <w:rPr>
                <w:rFonts w:ascii="Times New Roman" w:eastAsia="Calibri" w:hAnsi="Times New Roman" w:cs="Arial"/>
                <w:sz w:val="26"/>
                <w:szCs w:val="26"/>
                <w:lang w:eastAsia="ru-RU"/>
              </w:rPr>
              <w:t>7</w:t>
            </w:r>
          </w:p>
        </w:tc>
      </w:tr>
      <w:tr w:rsidR="00717067" w:rsidRPr="00717067" w:rsidTr="00C459EF">
        <w:tc>
          <w:tcPr>
            <w:tcW w:w="567" w:type="dxa"/>
          </w:tcPr>
          <w:p w:rsidR="00717067" w:rsidRPr="00717067" w:rsidRDefault="00717067" w:rsidP="00717067">
            <w:pPr>
              <w:spacing w:after="0" w:line="240" w:lineRule="auto"/>
              <w:jc w:val="center"/>
              <w:rPr>
                <w:rFonts w:ascii="Times New Roman" w:eastAsia="Calibri" w:hAnsi="Times New Roman" w:cs="Arial"/>
                <w:b/>
                <w:sz w:val="26"/>
                <w:szCs w:val="26"/>
                <w:lang w:eastAsia="ru-RU"/>
              </w:rPr>
            </w:pPr>
          </w:p>
        </w:tc>
        <w:tc>
          <w:tcPr>
            <w:tcW w:w="6804" w:type="dxa"/>
          </w:tcPr>
          <w:p w:rsidR="00717067" w:rsidRPr="00717067" w:rsidRDefault="00717067" w:rsidP="00C459EF">
            <w:pPr>
              <w:spacing w:after="0" w:line="240" w:lineRule="auto"/>
              <w:ind w:left="57"/>
              <w:rPr>
                <w:rFonts w:ascii="Times New Roman" w:eastAsia="Calibri" w:hAnsi="Times New Roman" w:cs="Arial"/>
                <w:sz w:val="24"/>
                <w:szCs w:val="24"/>
                <w:lang w:eastAsia="ru-RU"/>
              </w:rPr>
            </w:pPr>
            <w:r w:rsidRPr="00717067">
              <w:rPr>
                <w:rFonts w:ascii="Times New Roman" w:eastAsia="Calibri" w:hAnsi="Times New Roman" w:cs="Arial"/>
                <w:sz w:val="24"/>
                <w:szCs w:val="24"/>
                <w:lang w:eastAsia="ru-RU"/>
              </w:rPr>
              <w:t xml:space="preserve">1.1.2. Принципы и подходы к формированию </w:t>
            </w:r>
          </w:p>
        </w:tc>
        <w:tc>
          <w:tcPr>
            <w:tcW w:w="1275" w:type="dxa"/>
          </w:tcPr>
          <w:p w:rsidR="00717067" w:rsidRPr="00717067" w:rsidRDefault="00DF2D4A" w:rsidP="00717067">
            <w:pPr>
              <w:spacing w:after="0" w:line="240" w:lineRule="auto"/>
              <w:jc w:val="center"/>
              <w:rPr>
                <w:rFonts w:ascii="Times New Roman" w:eastAsia="Calibri" w:hAnsi="Times New Roman" w:cs="Arial"/>
                <w:sz w:val="26"/>
                <w:szCs w:val="26"/>
                <w:lang w:eastAsia="ru-RU"/>
              </w:rPr>
            </w:pPr>
            <w:r>
              <w:rPr>
                <w:rFonts w:ascii="Times New Roman" w:eastAsia="Calibri" w:hAnsi="Times New Roman" w:cs="Arial"/>
                <w:sz w:val="26"/>
                <w:szCs w:val="26"/>
                <w:lang w:eastAsia="ru-RU"/>
              </w:rPr>
              <w:t>8</w:t>
            </w:r>
          </w:p>
        </w:tc>
      </w:tr>
      <w:tr w:rsidR="00717067" w:rsidRPr="00717067" w:rsidTr="00C459EF">
        <w:tc>
          <w:tcPr>
            <w:tcW w:w="567" w:type="dxa"/>
          </w:tcPr>
          <w:p w:rsidR="00717067" w:rsidRPr="00717067" w:rsidRDefault="00717067" w:rsidP="00717067">
            <w:pPr>
              <w:spacing w:after="0" w:line="240" w:lineRule="auto"/>
              <w:jc w:val="center"/>
              <w:rPr>
                <w:rFonts w:ascii="Times New Roman" w:eastAsia="Calibri" w:hAnsi="Times New Roman" w:cs="Arial"/>
                <w:b/>
                <w:sz w:val="26"/>
                <w:szCs w:val="26"/>
                <w:lang w:eastAsia="ru-RU"/>
              </w:rPr>
            </w:pPr>
          </w:p>
        </w:tc>
        <w:tc>
          <w:tcPr>
            <w:tcW w:w="6804" w:type="dxa"/>
          </w:tcPr>
          <w:p w:rsidR="00717067" w:rsidRPr="00717067" w:rsidRDefault="00717067" w:rsidP="00C459EF">
            <w:pPr>
              <w:spacing w:after="0" w:line="240" w:lineRule="auto"/>
              <w:ind w:left="57"/>
              <w:rPr>
                <w:rFonts w:ascii="Times New Roman" w:eastAsia="Calibri" w:hAnsi="Times New Roman" w:cs="Arial"/>
                <w:b/>
                <w:sz w:val="24"/>
                <w:szCs w:val="24"/>
                <w:lang w:eastAsia="ru-RU"/>
              </w:rPr>
            </w:pPr>
            <w:r w:rsidRPr="00717067">
              <w:rPr>
                <w:rFonts w:ascii="Times New Roman" w:eastAsia="Calibri" w:hAnsi="Times New Roman" w:cs="Arial"/>
                <w:b/>
                <w:sz w:val="24"/>
                <w:szCs w:val="24"/>
                <w:lang w:eastAsia="ru-RU"/>
              </w:rPr>
              <w:t xml:space="preserve">1.2. Планируемые результаты освоения </w:t>
            </w:r>
          </w:p>
        </w:tc>
        <w:tc>
          <w:tcPr>
            <w:tcW w:w="1275" w:type="dxa"/>
          </w:tcPr>
          <w:p w:rsidR="00717067" w:rsidRPr="00717067" w:rsidRDefault="00DF2D4A" w:rsidP="00717067">
            <w:pPr>
              <w:spacing w:after="0" w:line="240" w:lineRule="auto"/>
              <w:jc w:val="center"/>
              <w:rPr>
                <w:rFonts w:ascii="Times New Roman" w:eastAsia="Calibri" w:hAnsi="Times New Roman" w:cs="Arial"/>
                <w:sz w:val="26"/>
                <w:szCs w:val="26"/>
                <w:lang w:eastAsia="ru-RU"/>
              </w:rPr>
            </w:pPr>
            <w:r>
              <w:rPr>
                <w:rFonts w:ascii="Times New Roman" w:eastAsia="Calibri" w:hAnsi="Times New Roman" w:cs="Arial"/>
                <w:sz w:val="26"/>
                <w:szCs w:val="26"/>
                <w:lang w:eastAsia="ru-RU"/>
              </w:rPr>
              <w:t>8</w:t>
            </w:r>
          </w:p>
        </w:tc>
      </w:tr>
      <w:tr w:rsidR="00717067" w:rsidRPr="00717067" w:rsidTr="00C459EF">
        <w:tc>
          <w:tcPr>
            <w:tcW w:w="567" w:type="dxa"/>
          </w:tcPr>
          <w:p w:rsidR="00717067" w:rsidRPr="00717067" w:rsidRDefault="00717067" w:rsidP="00717067">
            <w:pPr>
              <w:spacing w:after="0" w:line="240" w:lineRule="auto"/>
              <w:jc w:val="center"/>
              <w:rPr>
                <w:rFonts w:ascii="Times New Roman" w:eastAsia="Calibri" w:hAnsi="Times New Roman" w:cs="Arial"/>
                <w:b/>
                <w:sz w:val="26"/>
                <w:szCs w:val="26"/>
                <w:lang w:eastAsia="ru-RU"/>
              </w:rPr>
            </w:pPr>
          </w:p>
        </w:tc>
        <w:tc>
          <w:tcPr>
            <w:tcW w:w="6804" w:type="dxa"/>
          </w:tcPr>
          <w:p w:rsidR="00717067" w:rsidRPr="00717067" w:rsidRDefault="00717067" w:rsidP="00717067">
            <w:pPr>
              <w:spacing w:after="0" w:line="240" w:lineRule="auto"/>
              <w:ind w:left="57"/>
              <w:rPr>
                <w:rFonts w:ascii="Times New Roman" w:eastAsia="Calibri" w:hAnsi="Times New Roman" w:cs="Arial"/>
                <w:sz w:val="24"/>
                <w:szCs w:val="24"/>
                <w:lang w:eastAsia="ru-RU"/>
              </w:rPr>
            </w:pPr>
            <w:r w:rsidRPr="00717067">
              <w:rPr>
                <w:rFonts w:ascii="Times New Roman" w:eastAsia="Calibri" w:hAnsi="Times New Roman" w:cs="Arial"/>
                <w:sz w:val="24"/>
                <w:szCs w:val="24"/>
                <w:lang w:eastAsia="ru-RU"/>
              </w:rPr>
              <w:t>Первый год обучения</w:t>
            </w:r>
          </w:p>
        </w:tc>
        <w:tc>
          <w:tcPr>
            <w:tcW w:w="1275" w:type="dxa"/>
          </w:tcPr>
          <w:p w:rsidR="00717067" w:rsidRPr="00717067" w:rsidRDefault="00717067" w:rsidP="001E0BA0">
            <w:pPr>
              <w:spacing w:after="0" w:line="240" w:lineRule="auto"/>
              <w:jc w:val="center"/>
              <w:rPr>
                <w:rFonts w:ascii="Times New Roman" w:eastAsia="Calibri" w:hAnsi="Times New Roman" w:cs="Arial"/>
                <w:sz w:val="26"/>
                <w:szCs w:val="26"/>
                <w:lang w:eastAsia="ru-RU"/>
              </w:rPr>
            </w:pPr>
            <w:r w:rsidRPr="00717067">
              <w:rPr>
                <w:rFonts w:ascii="Times New Roman" w:eastAsia="Calibri" w:hAnsi="Times New Roman" w:cs="Arial"/>
                <w:sz w:val="26"/>
                <w:szCs w:val="26"/>
                <w:lang w:eastAsia="ru-RU"/>
              </w:rPr>
              <w:t>1</w:t>
            </w:r>
            <w:r w:rsidR="001E0BA0">
              <w:rPr>
                <w:rFonts w:ascii="Times New Roman" w:eastAsia="Calibri" w:hAnsi="Times New Roman" w:cs="Arial"/>
                <w:sz w:val="26"/>
                <w:szCs w:val="26"/>
                <w:lang w:eastAsia="ru-RU"/>
              </w:rPr>
              <w:t>8</w:t>
            </w:r>
          </w:p>
        </w:tc>
      </w:tr>
      <w:tr w:rsidR="00717067" w:rsidRPr="00717067" w:rsidTr="00C459EF">
        <w:tc>
          <w:tcPr>
            <w:tcW w:w="567" w:type="dxa"/>
          </w:tcPr>
          <w:p w:rsidR="00717067" w:rsidRPr="00717067" w:rsidRDefault="00717067" w:rsidP="00717067">
            <w:pPr>
              <w:spacing w:after="0" w:line="240" w:lineRule="auto"/>
              <w:jc w:val="center"/>
              <w:rPr>
                <w:rFonts w:ascii="Times New Roman" w:eastAsia="Calibri" w:hAnsi="Times New Roman" w:cs="Arial"/>
                <w:b/>
                <w:sz w:val="26"/>
                <w:szCs w:val="26"/>
                <w:lang w:eastAsia="ru-RU"/>
              </w:rPr>
            </w:pPr>
          </w:p>
        </w:tc>
        <w:tc>
          <w:tcPr>
            <w:tcW w:w="6804" w:type="dxa"/>
          </w:tcPr>
          <w:p w:rsidR="00717067" w:rsidRPr="00717067" w:rsidRDefault="00717067" w:rsidP="00717067">
            <w:pPr>
              <w:spacing w:after="0" w:line="240" w:lineRule="auto"/>
              <w:ind w:left="57"/>
              <w:rPr>
                <w:rFonts w:ascii="Times New Roman" w:eastAsia="Calibri" w:hAnsi="Times New Roman" w:cs="Arial"/>
                <w:sz w:val="24"/>
                <w:szCs w:val="24"/>
                <w:lang w:eastAsia="ru-RU"/>
              </w:rPr>
            </w:pPr>
            <w:r w:rsidRPr="00717067">
              <w:rPr>
                <w:rFonts w:ascii="Times New Roman" w:eastAsia="Calibri" w:hAnsi="Times New Roman" w:cs="Arial"/>
                <w:sz w:val="24"/>
                <w:szCs w:val="24"/>
                <w:lang w:eastAsia="ru-RU"/>
              </w:rPr>
              <w:t>Второй год обучения</w:t>
            </w:r>
          </w:p>
        </w:tc>
        <w:tc>
          <w:tcPr>
            <w:tcW w:w="1275" w:type="dxa"/>
          </w:tcPr>
          <w:p w:rsidR="00717067" w:rsidRPr="00717067" w:rsidRDefault="001E0BA0" w:rsidP="00717067">
            <w:pPr>
              <w:spacing w:after="0" w:line="240" w:lineRule="auto"/>
              <w:jc w:val="center"/>
              <w:rPr>
                <w:rFonts w:ascii="Times New Roman" w:eastAsia="Calibri" w:hAnsi="Times New Roman" w:cs="Arial"/>
                <w:sz w:val="26"/>
                <w:szCs w:val="26"/>
                <w:lang w:eastAsia="ru-RU"/>
              </w:rPr>
            </w:pPr>
            <w:r>
              <w:rPr>
                <w:rFonts w:ascii="Times New Roman" w:eastAsia="Calibri" w:hAnsi="Times New Roman" w:cs="Arial"/>
                <w:sz w:val="26"/>
                <w:szCs w:val="26"/>
                <w:lang w:eastAsia="ru-RU"/>
              </w:rPr>
              <w:t>19</w:t>
            </w:r>
          </w:p>
        </w:tc>
      </w:tr>
      <w:tr w:rsidR="00717067" w:rsidRPr="00717067" w:rsidTr="00C459EF">
        <w:tc>
          <w:tcPr>
            <w:tcW w:w="567" w:type="dxa"/>
          </w:tcPr>
          <w:p w:rsidR="00717067" w:rsidRPr="00717067" w:rsidRDefault="00717067" w:rsidP="00717067">
            <w:pPr>
              <w:spacing w:after="0" w:line="240" w:lineRule="auto"/>
              <w:jc w:val="center"/>
              <w:rPr>
                <w:rFonts w:ascii="Times New Roman" w:eastAsia="Calibri" w:hAnsi="Times New Roman" w:cs="Arial"/>
                <w:b/>
                <w:sz w:val="26"/>
                <w:szCs w:val="26"/>
                <w:lang w:eastAsia="ru-RU"/>
              </w:rPr>
            </w:pPr>
          </w:p>
        </w:tc>
        <w:tc>
          <w:tcPr>
            <w:tcW w:w="6804" w:type="dxa"/>
          </w:tcPr>
          <w:p w:rsidR="00717067" w:rsidRPr="00717067" w:rsidRDefault="00717067" w:rsidP="00717067">
            <w:pPr>
              <w:spacing w:after="0" w:line="240" w:lineRule="auto"/>
              <w:ind w:left="57"/>
              <w:rPr>
                <w:rFonts w:ascii="Times New Roman" w:eastAsia="Calibri" w:hAnsi="Times New Roman" w:cs="Arial"/>
                <w:sz w:val="24"/>
                <w:szCs w:val="24"/>
                <w:lang w:eastAsia="ru-RU"/>
              </w:rPr>
            </w:pPr>
            <w:r w:rsidRPr="00717067">
              <w:rPr>
                <w:rFonts w:ascii="Times New Roman" w:eastAsia="Calibri" w:hAnsi="Times New Roman" w:cs="Arial"/>
                <w:sz w:val="24"/>
                <w:szCs w:val="24"/>
                <w:lang w:eastAsia="ru-RU"/>
              </w:rPr>
              <w:t>Третий год обучения</w:t>
            </w:r>
          </w:p>
        </w:tc>
        <w:tc>
          <w:tcPr>
            <w:tcW w:w="1275" w:type="dxa"/>
          </w:tcPr>
          <w:p w:rsidR="00717067" w:rsidRPr="00717067" w:rsidRDefault="00717067" w:rsidP="001E0BA0">
            <w:pPr>
              <w:spacing w:after="0" w:line="240" w:lineRule="auto"/>
              <w:jc w:val="center"/>
              <w:rPr>
                <w:rFonts w:ascii="Times New Roman" w:eastAsia="Calibri" w:hAnsi="Times New Roman" w:cs="Arial"/>
                <w:sz w:val="26"/>
                <w:szCs w:val="26"/>
                <w:lang w:eastAsia="ru-RU"/>
              </w:rPr>
            </w:pPr>
            <w:r w:rsidRPr="00717067">
              <w:rPr>
                <w:rFonts w:ascii="Times New Roman" w:eastAsia="Calibri" w:hAnsi="Times New Roman" w:cs="Arial"/>
                <w:sz w:val="26"/>
                <w:szCs w:val="26"/>
                <w:lang w:eastAsia="ru-RU"/>
              </w:rPr>
              <w:t>2</w:t>
            </w:r>
            <w:r w:rsidR="001E0BA0">
              <w:rPr>
                <w:rFonts w:ascii="Times New Roman" w:eastAsia="Calibri" w:hAnsi="Times New Roman" w:cs="Arial"/>
                <w:sz w:val="26"/>
                <w:szCs w:val="26"/>
                <w:lang w:eastAsia="ru-RU"/>
              </w:rPr>
              <w:t>0</w:t>
            </w:r>
          </w:p>
        </w:tc>
      </w:tr>
      <w:tr w:rsidR="00717067" w:rsidRPr="00717067" w:rsidTr="00C459EF">
        <w:tc>
          <w:tcPr>
            <w:tcW w:w="567" w:type="dxa"/>
          </w:tcPr>
          <w:p w:rsidR="00717067" w:rsidRPr="00717067" w:rsidRDefault="00717067" w:rsidP="00717067">
            <w:pPr>
              <w:spacing w:after="0" w:line="240" w:lineRule="auto"/>
              <w:jc w:val="center"/>
              <w:rPr>
                <w:rFonts w:ascii="Times New Roman" w:eastAsia="Calibri" w:hAnsi="Times New Roman" w:cs="Arial"/>
                <w:b/>
                <w:sz w:val="26"/>
                <w:szCs w:val="26"/>
                <w:lang w:eastAsia="ru-RU"/>
              </w:rPr>
            </w:pPr>
          </w:p>
        </w:tc>
        <w:tc>
          <w:tcPr>
            <w:tcW w:w="6804" w:type="dxa"/>
          </w:tcPr>
          <w:p w:rsidR="00717067" w:rsidRPr="00717067" w:rsidRDefault="00717067" w:rsidP="00C459EF">
            <w:pPr>
              <w:spacing w:after="0" w:line="240" w:lineRule="auto"/>
              <w:ind w:left="57"/>
              <w:rPr>
                <w:rFonts w:ascii="Times New Roman" w:eastAsia="Calibri" w:hAnsi="Times New Roman" w:cs="Arial"/>
                <w:b/>
                <w:sz w:val="24"/>
                <w:szCs w:val="24"/>
                <w:lang w:eastAsia="ru-RU"/>
              </w:rPr>
            </w:pPr>
            <w:r w:rsidRPr="00717067">
              <w:rPr>
                <w:rFonts w:ascii="Times New Roman" w:eastAsia="Calibri" w:hAnsi="Times New Roman" w:cs="Arial"/>
                <w:b/>
                <w:sz w:val="24"/>
                <w:szCs w:val="24"/>
                <w:lang w:eastAsia="ru-RU"/>
              </w:rPr>
              <w:t xml:space="preserve">1.3. Развивающее оценивание качества образовательной деятельности </w:t>
            </w:r>
          </w:p>
        </w:tc>
        <w:tc>
          <w:tcPr>
            <w:tcW w:w="1275" w:type="dxa"/>
          </w:tcPr>
          <w:p w:rsidR="00717067" w:rsidRPr="00717067" w:rsidRDefault="00717067" w:rsidP="001E0BA0">
            <w:pPr>
              <w:spacing w:after="0" w:line="240" w:lineRule="auto"/>
              <w:jc w:val="center"/>
              <w:rPr>
                <w:rFonts w:ascii="Times New Roman" w:eastAsia="Calibri" w:hAnsi="Times New Roman" w:cs="Arial"/>
                <w:sz w:val="26"/>
                <w:szCs w:val="26"/>
                <w:lang w:eastAsia="ru-RU"/>
              </w:rPr>
            </w:pPr>
            <w:r w:rsidRPr="00717067">
              <w:rPr>
                <w:rFonts w:ascii="Times New Roman" w:eastAsia="Calibri" w:hAnsi="Times New Roman" w:cs="Arial"/>
                <w:sz w:val="26"/>
                <w:szCs w:val="26"/>
                <w:lang w:eastAsia="ru-RU"/>
              </w:rPr>
              <w:t>2</w:t>
            </w:r>
            <w:r w:rsidR="001E0BA0">
              <w:rPr>
                <w:rFonts w:ascii="Times New Roman" w:eastAsia="Calibri" w:hAnsi="Times New Roman" w:cs="Arial"/>
                <w:sz w:val="26"/>
                <w:szCs w:val="26"/>
                <w:lang w:eastAsia="ru-RU"/>
              </w:rPr>
              <w:t>0</w:t>
            </w:r>
          </w:p>
        </w:tc>
      </w:tr>
      <w:tr w:rsidR="00717067" w:rsidRPr="00717067" w:rsidTr="00C459EF">
        <w:tc>
          <w:tcPr>
            <w:tcW w:w="567" w:type="dxa"/>
          </w:tcPr>
          <w:p w:rsidR="00717067" w:rsidRPr="00717067" w:rsidRDefault="00717067" w:rsidP="00717067">
            <w:pPr>
              <w:spacing w:after="0" w:line="240" w:lineRule="auto"/>
              <w:jc w:val="center"/>
              <w:rPr>
                <w:rFonts w:ascii="Times New Roman" w:eastAsia="Calibri" w:hAnsi="Times New Roman" w:cs="Arial"/>
                <w:b/>
                <w:sz w:val="26"/>
                <w:szCs w:val="26"/>
                <w:lang w:val="en-US" w:eastAsia="ru-RU"/>
              </w:rPr>
            </w:pPr>
            <w:r w:rsidRPr="00717067">
              <w:rPr>
                <w:rFonts w:ascii="Times New Roman" w:eastAsia="Calibri" w:hAnsi="Times New Roman" w:cs="Arial"/>
                <w:b/>
                <w:sz w:val="26"/>
                <w:szCs w:val="26"/>
                <w:lang w:val="en-US" w:eastAsia="ru-RU"/>
              </w:rPr>
              <w:t>II</w:t>
            </w:r>
          </w:p>
        </w:tc>
        <w:tc>
          <w:tcPr>
            <w:tcW w:w="6804" w:type="dxa"/>
          </w:tcPr>
          <w:p w:rsidR="00717067" w:rsidRPr="00717067" w:rsidRDefault="00717067" w:rsidP="00C459EF">
            <w:pPr>
              <w:spacing w:after="0" w:line="240" w:lineRule="auto"/>
              <w:ind w:left="57"/>
              <w:rPr>
                <w:rFonts w:ascii="Times New Roman" w:eastAsia="Calibri" w:hAnsi="Times New Roman" w:cs="Arial"/>
                <w:sz w:val="24"/>
                <w:szCs w:val="24"/>
                <w:lang w:eastAsia="ru-RU"/>
              </w:rPr>
            </w:pPr>
            <w:r w:rsidRPr="00717067">
              <w:rPr>
                <w:rFonts w:ascii="Times New Roman" w:eastAsia="Calibri" w:hAnsi="Times New Roman" w:cs="Arial"/>
                <w:b/>
                <w:bCs/>
                <w:color w:val="000000"/>
                <w:kern w:val="24"/>
                <w:sz w:val="24"/>
                <w:szCs w:val="24"/>
                <w:lang w:eastAsia="ru-RU"/>
              </w:rPr>
              <w:t xml:space="preserve">Содержательный  раздел </w:t>
            </w:r>
          </w:p>
        </w:tc>
        <w:tc>
          <w:tcPr>
            <w:tcW w:w="1275" w:type="dxa"/>
          </w:tcPr>
          <w:p w:rsidR="00717067" w:rsidRPr="00717067" w:rsidRDefault="00DF2D4A" w:rsidP="00717067">
            <w:pPr>
              <w:spacing w:after="0" w:line="240" w:lineRule="auto"/>
              <w:jc w:val="center"/>
              <w:rPr>
                <w:rFonts w:ascii="Times New Roman" w:eastAsia="Calibri" w:hAnsi="Times New Roman" w:cs="Arial"/>
                <w:sz w:val="26"/>
                <w:szCs w:val="26"/>
                <w:lang w:eastAsia="ru-RU"/>
              </w:rPr>
            </w:pPr>
            <w:r>
              <w:rPr>
                <w:rFonts w:ascii="Times New Roman" w:eastAsia="Calibri" w:hAnsi="Times New Roman" w:cs="Arial"/>
                <w:sz w:val="26"/>
                <w:szCs w:val="26"/>
                <w:lang w:eastAsia="ru-RU"/>
              </w:rPr>
              <w:t>22</w:t>
            </w:r>
          </w:p>
        </w:tc>
      </w:tr>
      <w:tr w:rsidR="00717067" w:rsidRPr="00717067" w:rsidTr="00C459EF">
        <w:tc>
          <w:tcPr>
            <w:tcW w:w="567" w:type="dxa"/>
          </w:tcPr>
          <w:p w:rsidR="00717067" w:rsidRPr="00717067" w:rsidRDefault="00717067" w:rsidP="00717067">
            <w:pPr>
              <w:spacing w:after="0" w:line="240" w:lineRule="auto"/>
              <w:jc w:val="center"/>
              <w:rPr>
                <w:rFonts w:ascii="Times New Roman" w:eastAsia="Calibri" w:hAnsi="Times New Roman" w:cs="Arial"/>
                <w:b/>
                <w:sz w:val="26"/>
                <w:szCs w:val="26"/>
                <w:lang w:val="en-US" w:eastAsia="ru-RU"/>
              </w:rPr>
            </w:pPr>
          </w:p>
        </w:tc>
        <w:tc>
          <w:tcPr>
            <w:tcW w:w="6804" w:type="dxa"/>
          </w:tcPr>
          <w:p w:rsidR="00717067" w:rsidRPr="00717067" w:rsidRDefault="00717067" w:rsidP="00717067">
            <w:pPr>
              <w:spacing w:after="0" w:line="240" w:lineRule="auto"/>
              <w:ind w:left="57"/>
              <w:rPr>
                <w:rFonts w:ascii="Times New Roman" w:eastAsia="Calibri" w:hAnsi="Times New Roman" w:cs="Arial"/>
                <w:bCs/>
                <w:color w:val="000000"/>
                <w:kern w:val="24"/>
                <w:sz w:val="24"/>
                <w:szCs w:val="24"/>
                <w:lang w:eastAsia="ru-RU"/>
              </w:rPr>
            </w:pPr>
            <w:r w:rsidRPr="00717067">
              <w:rPr>
                <w:rFonts w:ascii="Times New Roman" w:eastAsia="Calibri" w:hAnsi="Times New Roman" w:cs="Arial"/>
                <w:bCs/>
                <w:color w:val="000000"/>
                <w:kern w:val="24"/>
                <w:sz w:val="24"/>
                <w:szCs w:val="24"/>
                <w:lang w:eastAsia="ru-RU"/>
              </w:rPr>
              <w:t xml:space="preserve">2.1. </w:t>
            </w:r>
            <w:r w:rsidRPr="00717067">
              <w:rPr>
                <w:rFonts w:ascii="Times New Roman" w:eastAsia="Calibri" w:hAnsi="Times New Roman" w:cs="Arial"/>
                <w:sz w:val="24"/>
                <w:szCs w:val="24"/>
                <w:lang w:eastAsia="ru-RU"/>
              </w:rPr>
              <w:t>Первый год обучения</w:t>
            </w:r>
          </w:p>
        </w:tc>
        <w:tc>
          <w:tcPr>
            <w:tcW w:w="1275" w:type="dxa"/>
          </w:tcPr>
          <w:p w:rsidR="00717067" w:rsidRPr="00DF2D4A" w:rsidRDefault="00717067" w:rsidP="00DF2D4A">
            <w:pPr>
              <w:spacing w:after="0" w:line="240" w:lineRule="auto"/>
              <w:jc w:val="center"/>
              <w:rPr>
                <w:rFonts w:ascii="Times New Roman" w:eastAsia="Calibri" w:hAnsi="Times New Roman" w:cs="Arial"/>
                <w:sz w:val="26"/>
                <w:szCs w:val="26"/>
                <w:highlight w:val="yellow"/>
                <w:lang w:eastAsia="ru-RU"/>
              </w:rPr>
            </w:pPr>
            <w:r w:rsidRPr="00FA4B53">
              <w:rPr>
                <w:rFonts w:ascii="Times New Roman" w:eastAsia="Calibri" w:hAnsi="Times New Roman" w:cs="Arial"/>
                <w:sz w:val="26"/>
                <w:szCs w:val="26"/>
                <w:lang w:eastAsia="ru-RU"/>
              </w:rPr>
              <w:t>2</w:t>
            </w:r>
            <w:r w:rsidR="00DF2D4A" w:rsidRPr="00FA4B53">
              <w:rPr>
                <w:rFonts w:ascii="Times New Roman" w:eastAsia="Calibri" w:hAnsi="Times New Roman" w:cs="Arial"/>
                <w:sz w:val="26"/>
                <w:szCs w:val="26"/>
                <w:lang w:eastAsia="ru-RU"/>
              </w:rPr>
              <w:t>2</w:t>
            </w:r>
          </w:p>
        </w:tc>
      </w:tr>
      <w:tr w:rsidR="00717067" w:rsidRPr="00717067" w:rsidTr="00C459EF">
        <w:tc>
          <w:tcPr>
            <w:tcW w:w="567" w:type="dxa"/>
          </w:tcPr>
          <w:p w:rsidR="00717067" w:rsidRPr="00717067" w:rsidRDefault="00717067" w:rsidP="00717067">
            <w:pPr>
              <w:spacing w:after="0" w:line="240" w:lineRule="auto"/>
              <w:jc w:val="center"/>
              <w:rPr>
                <w:rFonts w:ascii="Times New Roman" w:eastAsia="Calibri" w:hAnsi="Times New Roman" w:cs="Arial"/>
                <w:b/>
                <w:sz w:val="26"/>
                <w:szCs w:val="26"/>
                <w:lang w:eastAsia="ru-RU"/>
              </w:rPr>
            </w:pPr>
          </w:p>
        </w:tc>
        <w:tc>
          <w:tcPr>
            <w:tcW w:w="6804" w:type="dxa"/>
          </w:tcPr>
          <w:p w:rsidR="00717067" w:rsidRPr="00717067" w:rsidRDefault="00717067" w:rsidP="00717067">
            <w:pPr>
              <w:spacing w:after="0" w:line="240" w:lineRule="auto"/>
              <w:ind w:left="57"/>
              <w:jc w:val="both"/>
              <w:rPr>
                <w:rFonts w:ascii="Times New Roman" w:eastAsia="Calibri" w:hAnsi="Times New Roman" w:cs="Arial"/>
                <w:sz w:val="24"/>
                <w:szCs w:val="24"/>
                <w:lang w:eastAsia="ru-RU"/>
              </w:rPr>
            </w:pPr>
            <w:r w:rsidRPr="00717067">
              <w:rPr>
                <w:rFonts w:ascii="Times New Roman" w:eastAsia="Calibri" w:hAnsi="Times New Roman" w:cs="Arial"/>
                <w:color w:val="000000"/>
                <w:kern w:val="24"/>
                <w:sz w:val="24"/>
                <w:szCs w:val="24"/>
                <w:lang w:eastAsia="ru-RU"/>
              </w:rPr>
              <w:t xml:space="preserve">2.2. </w:t>
            </w:r>
            <w:r w:rsidRPr="00717067">
              <w:rPr>
                <w:rFonts w:ascii="Times New Roman" w:eastAsia="Calibri" w:hAnsi="Times New Roman" w:cs="Arial"/>
                <w:sz w:val="24"/>
                <w:szCs w:val="24"/>
                <w:lang w:eastAsia="ru-RU"/>
              </w:rPr>
              <w:t>Второй год обучения</w:t>
            </w:r>
          </w:p>
        </w:tc>
        <w:tc>
          <w:tcPr>
            <w:tcW w:w="1275" w:type="dxa"/>
          </w:tcPr>
          <w:p w:rsidR="00717067" w:rsidRPr="00DF2D4A" w:rsidRDefault="00FA4B53" w:rsidP="001E0BA0">
            <w:pPr>
              <w:spacing w:after="0" w:line="240" w:lineRule="auto"/>
              <w:jc w:val="center"/>
              <w:rPr>
                <w:rFonts w:ascii="Times New Roman" w:eastAsia="Calibri" w:hAnsi="Times New Roman" w:cs="Arial"/>
                <w:sz w:val="26"/>
                <w:szCs w:val="26"/>
                <w:highlight w:val="yellow"/>
                <w:lang w:eastAsia="ru-RU"/>
              </w:rPr>
            </w:pPr>
            <w:r w:rsidRPr="00FA4B53">
              <w:rPr>
                <w:rFonts w:ascii="Times New Roman" w:eastAsia="Calibri" w:hAnsi="Times New Roman" w:cs="Arial"/>
                <w:sz w:val="26"/>
                <w:szCs w:val="26"/>
                <w:lang w:eastAsia="ru-RU"/>
              </w:rPr>
              <w:t>2</w:t>
            </w:r>
            <w:r w:rsidR="001E0BA0">
              <w:rPr>
                <w:rFonts w:ascii="Times New Roman" w:eastAsia="Calibri" w:hAnsi="Times New Roman" w:cs="Arial"/>
                <w:sz w:val="26"/>
                <w:szCs w:val="26"/>
                <w:lang w:eastAsia="ru-RU"/>
              </w:rPr>
              <w:t>2</w:t>
            </w:r>
          </w:p>
        </w:tc>
      </w:tr>
      <w:tr w:rsidR="00717067" w:rsidRPr="00717067" w:rsidTr="00C459EF">
        <w:tc>
          <w:tcPr>
            <w:tcW w:w="567" w:type="dxa"/>
          </w:tcPr>
          <w:p w:rsidR="00717067" w:rsidRPr="00717067" w:rsidRDefault="00717067" w:rsidP="00717067">
            <w:pPr>
              <w:spacing w:after="0" w:line="240" w:lineRule="auto"/>
              <w:jc w:val="center"/>
              <w:rPr>
                <w:rFonts w:ascii="Times New Roman" w:eastAsia="Calibri" w:hAnsi="Times New Roman" w:cs="Arial"/>
                <w:b/>
                <w:sz w:val="26"/>
                <w:szCs w:val="26"/>
                <w:lang w:eastAsia="ru-RU"/>
              </w:rPr>
            </w:pPr>
          </w:p>
        </w:tc>
        <w:tc>
          <w:tcPr>
            <w:tcW w:w="6804" w:type="dxa"/>
          </w:tcPr>
          <w:p w:rsidR="00717067" w:rsidRPr="00717067" w:rsidRDefault="00717067" w:rsidP="00717067">
            <w:pPr>
              <w:spacing w:after="0" w:line="240" w:lineRule="auto"/>
              <w:ind w:left="57"/>
              <w:jc w:val="both"/>
              <w:rPr>
                <w:rFonts w:ascii="Times New Roman" w:eastAsia="Calibri" w:hAnsi="Times New Roman" w:cs="Arial"/>
                <w:color w:val="000000"/>
                <w:kern w:val="24"/>
                <w:sz w:val="24"/>
                <w:szCs w:val="24"/>
                <w:lang w:eastAsia="ru-RU"/>
              </w:rPr>
            </w:pPr>
            <w:r w:rsidRPr="00717067">
              <w:rPr>
                <w:rFonts w:ascii="Times New Roman" w:eastAsia="Calibri" w:hAnsi="Times New Roman" w:cs="Arial"/>
                <w:color w:val="000000"/>
                <w:kern w:val="24"/>
                <w:sz w:val="24"/>
                <w:szCs w:val="24"/>
                <w:lang w:eastAsia="ru-RU"/>
              </w:rPr>
              <w:t xml:space="preserve">2.3. </w:t>
            </w:r>
            <w:r w:rsidRPr="00717067">
              <w:rPr>
                <w:rFonts w:ascii="Times New Roman" w:eastAsia="Calibri" w:hAnsi="Times New Roman" w:cs="Arial"/>
                <w:sz w:val="24"/>
                <w:szCs w:val="24"/>
                <w:lang w:eastAsia="ru-RU"/>
              </w:rPr>
              <w:t>Третий год обучения</w:t>
            </w:r>
          </w:p>
        </w:tc>
        <w:tc>
          <w:tcPr>
            <w:tcW w:w="1275" w:type="dxa"/>
          </w:tcPr>
          <w:p w:rsidR="00717067" w:rsidRPr="00DF2D4A" w:rsidRDefault="00717067" w:rsidP="001E0BA0">
            <w:pPr>
              <w:spacing w:after="0" w:line="240" w:lineRule="auto"/>
              <w:jc w:val="center"/>
              <w:rPr>
                <w:rFonts w:ascii="Times New Roman" w:eastAsia="Calibri" w:hAnsi="Times New Roman" w:cs="Arial"/>
                <w:sz w:val="26"/>
                <w:szCs w:val="26"/>
                <w:highlight w:val="yellow"/>
                <w:lang w:eastAsia="ru-RU"/>
              </w:rPr>
            </w:pPr>
            <w:r w:rsidRPr="00FA4B53">
              <w:rPr>
                <w:rFonts w:ascii="Times New Roman" w:eastAsia="Calibri" w:hAnsi="Times New Roman" w:cs="Arial"/>
                <w:sz w:val="26"/>
                <w:szCs w:val="26"/>
                <w:lang w:eastAsia="ru-RU"/>
              </w:rPr>
              <w:t>2</w:t>
            </w:r>
            <w:r w:rsidR="001E0BA0">
              <w:rPr>
                <w:rFonts w:ascii="Times New Roman" w:eastAsia="Calibri" w:hAnsi="Times New Roman" w:cs="Arial"/>
                <w:sz w:val="26"/>
                <w:szCs w:val="26"/>
                <w:lang w:eastAsia="ru-RU"/>
              </w:rPr>
              <w:t>2</w:t>
            </w:r>
          </w:p>
        </w:tc>
      </w:tr>
      <w:tr w:rsidR="00717067" w:rsidRPr="00717067" w:rsidTr="00C459EF">
        <w:tc>
          <w:tcPr>
            <w:tcW w:w="567" w:type="dxa"/>
          </w:tcPr>
          <w:p w:rsidR="00717067" w:rsidRPr="00717067" w:rsidRDefault="00717067" w:rsidP="00717067">
            <w:pPr>
              <w:spacing w:after="0" w:line="240" w:lineRule="auto"/>
              <w:jc w:val="center"/>
              <w:rPr>
                <w:rFonts w:ascii="Times New Roman" w:eastAsia="Calibri" w:hAnsi="Times New Roman" w:cs="Arial"/>
                <w:b/>
                <w:sz w:val="26"/>
                <w:szCs w:val="26"/>
                <w:lang w:eastAsia="ru-RU"/>
              </w:rPr>
            </w:pPr>
            <w:r w:rsidRPr="00717067">
              <w:rPr>
                <w:rFonts w:ascii="Times New Roman" w:eastAsia="Calibri" w:hAnsi="Times New Roman" w:cs="Arial"/>
                <w:b/>
                <w:sz w:val="26"/>
                <w:szCs w:val="26"/>
                <w:lang w:val="en-US" w:eastAsia="ru-RU"/>
              </w:rPr>
              <w:t>III</w:t>
            </w:r>
          </w:p>
        </w:tc>
        <w:tc>
          <w:tcPr>
            <w:tcW w:w="6804" w:type="dxa"/>
          </w:tcPr>
          <w:p w:rsidR="00717067" w:rsidRPr="00717067" w:rsidRDefault="00717067" w:rsidP="00717067">
            <w:pPr>
              <w:spacing w:after="0" w:line="240" w:lineRule="auto"/>
              <w:ind w:left="57"/>
              <w:contextualSpacing/>
              <w:jc w:val="both"/>
              <w:rPr>
                <w:rFonts w:ascii="Times New Roman" w:eastAsia="Calibri" w:hAnsi="Times New Roman" w:cs="Arial"/>
                <w:sz w:val="24"/>
                <w:szCs w:val="24"/>
                <w:lang w:eastAsia="ru-RU"/>
              </w:rPr>
            </w:pPr>
            <w:r w:rsidRPr="00717067">
              <w:rPr>
                <w:rFonts w:ascii="Times New Roman" w:eastAsia="Calibri" w:hAnsi="Times New Roman" w:cs="Arial"/>
                <w:b/>
                <w:bCs/>
                <w:color w:val="000000"/>
                <w:kern w:val="24"/>
                <w:sz w:val="24"/>
                <w:szCs w:val="24"/>
                <w:lang w:eastAsia="ru-RU"/>
              </w:rPr>
              <w:t>Организационный раздел</w:t>
            </w:r>
          </w:p>
        </w:tc>
        <w:tc>
          <w:tcPr>
            <w:tcW w:w="1275" w:type="dxa"/>
          </w:tcPr>
          <w:p w:rsidR="00717067" w:rsidRPr="00717067" w:rsidRDefault="00DF2D4A" w:rsidP="00BF5C57">
            <w:pPr>
              <w:spacing w:after="0" w:line="240" w:lineRule="auto"/>
              <w:jc w:val="center"/>
              <w:rPr>
                <w:rFonts w:ascii="Times New Roman" w:eastAsia="Calibri" w:hAnsi="Times New Roman" w:cs="Arial"/>
                <w:sz w:val="26"/>
                <w:szCs w:val="26"/>
                <w:lang w:eastAsia="ru-RU"/>
              </w:rPr>
            </w:pPr>
            <w:r>
              <w:rPr>
                <w:rFonts w:ascii="Times New Roman" w:eastAsia="Calibri" w:hAnsi="Times New Roman" w:cs="Arial"/>
                <w:sz w:val="26"/>
                <w:szCs w:val="26"/>
                <w:lang w:eastAsia="ru-RU"/>
              </w:rPr>
              <w:t>2</w:t>
            </w:r>
            <w:r w:rsidR="00BF5C57">
              <w:rPr>
                <w:rFonts w:ascii="Times New Roman" w:eastAsia="Calibri" w:hAnsi="Times New Roman" w:cs="Arial"/>
                <w:sz w:val="26"/>
                <w:szCs w:val="26"/>
                <w:lang w:eastAsia="ru-RU"/>
              </w:rPr>
              <w:t>2</w:t>
            </w:r>
          </w:p>
        </w:tc>
      </w:tr>
      <w:tr w:rsidR="00717067" w:rsidRPr="00717067" w:rsidTr="00C459EF">
        <w:tc>
          <w:tcPr>
            <w:tcW w:w="567" w:type="dxa"/>
          </w:tcPr>
          <w:p w:rsidR="00717067" w:rsidRPr="00717067" w:rsidRDefault="00717067" w:rsidP="00717067">
            <w:pPr>
              <w:spacing w:after="0" w:line="240" w:lineRule="auto"/>
              <w:jc w:val="center"/>
              <w:rPr>
                <w:rFonts w:ascii="Times New Roman" w:eastAsia="Calibri" w:hAnsi="Times New Roman" w:cs="Arial"/>
                <w:b/>
                <w:sz w:val="26"/>
                <w:szCs w:val="26"/>
                <w:lang w:val="en-US" w:eastAsia="ru-RU"/>
              </w:rPr>
            </w:pPr>
          </w:p>
        </w:tc>
        <w:tc>
          <w:tcPr>
            <w:tcW w:w="6804" w:type="dxa"/>
          </w:tcPr>
          <w:p w:rsidR="00717067" w:rsidRPr="00717067" w:rsidRDefault="00717067" w:rsidP="00717067">
            <w:pPr>
              <w:spacing w:after="0" w:line="240" w:lineRule="auto"/>
              <w:ind w:left="57"/>
              <w:contextualSpacing/>
              <w:jc w:val="both"/>
              <w:rPr>
                <w:rFonts w:ascii="Times New Roman" w:eastAsia="Calibri" w:hAnsi="Times New Roman" w:cs="Arial"/>
                <w:b/>
                <w:bCs/>
                <w:color w:val="000000"/>
                <w:kern w:val="24"/>
                <w:sz w:val="24"/>
                <w:szCs w:val="24"/>
                <w:lang w:eastAsia="ru-RU"/>
              </w:rPr>
            </w:pPr>
            <w:r w:rsidRPr="00717067">
              <w:rPr>
                <w:rFonts w:ascii="Times New Roman" w:eastAsia="Calibri" w:hAnsi="Times New Roman" w:cs="Arial"/>
                <w:b/>
                <w:bCs/>
                <w:color w:val="000000"/>
                <w:kern w:val="24"/>
                <w:sz w:val="24"/>
                <w:szCs w:val="24"/>
                <w:lang w:eastAsia="ru-RU"/>
              </w:rPr>
              <w:t>3.1. Формы и режим занятий</w:t>
            </w:r>
          </w:p>
        </w:tc>
        <w:tc>
          <w:tcPr>
            <w:tcW w:w="1275" w:type="dxa"/>
          </w:tcPr>
          <w:p w:rsidR="00717067" w:rsidRPr="00717067" w:rsidRDefault="00FA4B53" w:rsidP="00BF5C57">
            <w:pPr>
              <w:spacing w:after="0" w:line="240" w:lineRule="auto"/>
              <w:jc w:val="center"/>
              <w:rPr>
                <w:rFonts w:ascii="Times New Roman" w:eastAsia="Calibri" w:hAnsi="Times New Roman" w:cs="Arial"/>
                <w:sz w:val="26"/>
                <w:szCs w:val="26"/>
                <w:lang w:eastAsia="ru-RU"/>
              </w:rPr>
            </w:pPr>
            <w:r>
              <w:rPr>
                <w:rFonts w:ascii="Times New Roman" w:eastAsia="Calibri" w:hAnsi="Times New Roman" w:cs="Arial"/>
                <w:sz w:val="26"/>
                <w:szCs w:val="26"/>
                <w:lang w:eastAsia="ru-RU"/>
              </w:rPr>
              <w:t>2</w:t>
            </w:r>
            <w:r w:rsidR="00BF5C57">
              <w:rPr>
                <w:rFonts w:ascii="Times New Roman" w:eastAsia="Calibri" w:hAnsi="Times New Roman" w:cs="Arial"/>
                <w:sz w:val="26"/>
                <w:szCs w:val="26"/>
                <w:lang w:eastAsia="ru-RU"/>
              </w:rPr>
              <w:t>2</w:t>
            </w:r>
          </w:p>
        </w:tc>
      </w:tr>
      <w:tr w:rsidR="00717067" w:rsidRPr="00717067" w:rsidTr="00C459EF">
        <w:tc>
          <w:tcPr>
            <w:tcW w:w="567" w:type="dxa"/>
          </w:tcPr>
          <w:p w:rsidR="00717067" w:rsidRPr="00717067" w:rsidRDefault="00717067" w:rsidP="00717067">
            <w:pPr>
              <w:spacing w:after="0" w:line="240" w:lineRule="auto"/>
              <w:jc w:val="center"/>
              <w:rPr>
                <w:rFonts w:ascii="Times New Roman" w:eastAsia="Calibri" w:hAnsi="Times New Roman" w:cs="Arial"/>
                <w:b/>
                <w:sz w:val="26"/>
                <w:szCs w:val="26"/>
                <w:lang w:eastAsia="ru-RU"/>
              </w:rPr>
            </w:pPr>
          </w:p>
        </w:tc>
        <w:tc>
          <w:tcPr>
            <w:tcW w:w="6804" w:type="dxa"/>
          </w:tcPr>
          <w:p w:rsidR="00717067" w:rsidRPr="00717067" w:rsidRDefault="00717067" w:rsidP="00717067">
            <w:pPr>
              <w:spacing w:after="0" w:line="240" w:lineRule="auto"/>
              <w:ind w:left="57"/>
              <w:contextualSpacing/>
              <w:jc w:val="both"/>
              <w:rPr>
                <w:rFonts w:ascii="Times New Roman" w:eastAsia="Calibri" w:hAnsi="Times New Roman" w:cs="Arial"/>
                <w:b/>
                <w:bCs/>
                <w:color w:val="000000"/>
                <w:kern w:val="24"/>
                <w:sz w:val="24"/>
                <w:szCs w:val="24"/>
                <w:lang w:eastAsia="ru-RU"/>
              </w:rPr>
            </w:pPr>
            <w:r w:rsidRPr="00717067">
              <w:rPr>
                <w:rFonts w:ascii="Times New Roman" w:eastAsia="Calibri" w:hAnsi="Times New Roman" w:cs="Arial"/>
                <w:b/>
                <w:bCs/>
                <w:color w:val="000000"/>
                <w:kern w:val="24"/>
                <w:sz w:val="24"/>
                <w:szCs w:val="24"/>
                <w:lang w:eastAsia="ru-RU"/>
              </w:rPr>
              <w:t xml:space="preserve">3.2. </w:t>
            </w:r>
            <w:r w:rsidRPr="00717067">
              <w:rPr>
                <w:rFonts w:ascii="Times New Roman" w:eastAsia="Calibri" w:hAnsi="Times New Roman" w:cs="Arial"/>
                <w:b/>
                <w:color w:val="000000"/>
                <w:kern w:val="24"/>
                <w:sz w:val="24"/>
                <w:szCs w:val="24"/>
                <w:lang w:eastAsia="ru-RU"/>
              </w:rPr>
              <w:t>Структура учебного плана</w:t>
            </w:r>
          </w:p>
        </w:tc>
        <w:tc>
          <w:tcPr>
            <w:tcW w:w="1275" w:type="dxa"/>
          </w:tcPr>
          <w:p w:rsidR="00717067" w:rsidRPr="00717067" w:rsidRDefault="00FA4B53" w:rsidP="00BF5C57">
            <w:pPr>
              <w:spacing w:after="0" w:line="240" w:lineRule="auto"/>
              <w:jc w:val="center"/>
              <w:rPr>
                <w:rFonts w:ascii="Times New Roman" w:eastAsia="Calibri" w:hAnsi="Times New Roman" w:cs="Arial"/>
                <w:sz w:val="26"/>
                <w:szCs w:val="26"/>
                <w:lang w:eastAsia="ru-RU"/>
              </w:rPr>
            </w:pPr>
            <w:r>
              <w:rPr>
                <w:rFonts w:ascii="Times New Roman" w:eastAsia="Calibri" w:hAnsi="Times New Roman" w:cs="Arial"/>
                <w:sz w:val="26"/>
                <w:szCs w:val="26"/>
                <w:lang w:eastAsia="ru-RU"/>
              </w:rPr>
              <w:t>2</w:t>
            </w:r>
            <w:r w:rsidR="00BF5C57">
              <w:rPr>
                <w:rFonts w:ascii="Times New Roman" w:eastAsia="Calibri" w:hAnsi="Times New Roman" w:cs="Arial"/>
                <w:sz w:val="26"/>
                <w:szCs w:val="26"/>
                <w:lang w:eastAsia="ru-RU"/>
              </w:rPr>
              <w:t>3</w:t>
            </w:r>
          </w:p>
        </w:tc>
      </w:tr>
      <w:tr w:rsidR="00717067" w:rsidRPr="00717067" w:rsidTr="00C459EF">
        <w:tc>
          <w:tcPr>
            <w:tcW w:w="567" w:type="dxa"/>
          </w:tcPr>
          <w:p w:rsidR="00717067" w:rsidRPr="00717067" w:rsidRDefault="00717067" w:rsidP="00717067">
            <w:pPr>
              <w:spacing w:after="0" w:line="240" w:lineRule="auto"/>
              <w:jc w:val="center"/>
              <w:rPr>
                <w:rFonts w:ascii="Times New Roman" w:eastAsia="Calibri" w:hAnsi="Times New Roman" w:cs="Arial"/>
                <w:b/>
                <w:sz w:val="26"/>
                <w:szCs w:val="26"/>
                <w:lang w:eastAsia="ru-RU"/>
              </w:rPr>
            </w:pPr>
          </w:p>
        </w:tc>
        <w:tc>
          <w:tcPr>
            <w:tcW w:w="6804" w:type="dxa"/>
          </w:tcPr>
          <w:p w:rsidR="00717067" w:rsidRPr="00717067" w:rsidRDefault="00717067" w:rsidP="00717067">
            <w:pPr>
              <w:spacing w:after="0" w:line="240" w:lineRule="auto"/>
              <w:ind w:left="57"/>
              <w:contextualSpacing/>
              <w:jc w:val="both"/>
              <w:rPr>
                <w:rFonts w:ascii="Times New Roman" w:eastAsia="Calibri" w:hAnsi="Times New Roman" w:cs="Arial"/>
                <w:b/>
                <w:bCs/>
                <w:color w:val="000000"/>
                <w:kern w:val="24"/>
                <w:sz w:val="24"/>
                <w:szCs w:val="24"/>
                <w:lang w:eastAsia="ru-RU"/>
              </w:rPr>
            </w:pPr>
            <w:r w:rsidRPr="00717067">
              <w:rPr>
                <w:rFonts w:ascii="Times New Roman" w:eastAsia="Calibri" w:hAnsi="Times New Roman" w:cs="Arial"/>
                <w:b/>
                <w:bCs/>
                <w:color w:val="000000"/>
                <w:kern w:val="24"/>
                <w:sz w:val="24"/>
                <w:szCs w:val="24"/>
                <w:lang w:eastAsia="ru-RU"/>
              </w:rPr>
              <w:t>3.3. Годовой календарный учебный график</w:t>
            </w:r>
          </w:p>
        </w:tc>
        <w:tc>
          <w:tcPr>
            <w:tcW w:w="1275" w:type="dxa"/>
          </w:tcPr>
          <w:p w:rsidR="00717067" w:rsidRPr="00717067" w:rsidRDefault="00FA4B53" w:rsidP="00BF5C57">
            <w:pPr>
              <w:spacing w:after="0" w:line="240" w:lineRule="auto"/>
              <w:jc w:val="center"/>
              <w:rPr>
                <w:rFonts w:ascii="Times New Roman" w:eastAsia="Calibri" w:hAnsi="Times New Roman" w:cs="Arial"/>
                <w:sz w:val="26"/>
                <w:szCs w:val="26"/>
                <w:lang w:eastAsia="ru-RU"/>
              </w:rPr>
            </w:pPr>
            <w:r>
              <w:rPr>
                <w:rFonts w:ascii="Times New Roman" w:eastAsia="Calibri" w:hAnsi="Times New Roman" w:cs="Arial"/>
                <w:sz w:val="26"/>
                <w:szCs w:val="26"/>
                <w:lang w:eastAsia="ru-RU"/>
              </w:rPr>
              <w:t>2</w:t>
            </w:r>
            <w:r w:rsidR="00BF5C57">
              <w:rPr>
                <w:rFonts w:ascii="Times New Roman" w:eastAsia="Calibri" w:hAnsi="Times New Roman" w:cs="Arial"/>
                <w:sz w:val="26"/>
                <w:szCs w:val="26"/>
                <w:lang w:eastAsia="ru-RU"/>
              </w:rPr>
              <w:t>3</w:t>
            </w:r>
          </w:p>
        </w:tc>
      </w:tr>
      <w:tr w:rsidR="00717067" w:rsidRPr="00717067" w:rsidTr="00C459EF">
        <w:tc>
          <w:tcPr>
            <w:tcW w:w="567" w:type="dxa"/>
          </w:tcPr>
          <w:p w:rsidR="00717067" w:rsidRPr="00717067" w:rsidRDefault="00717067" w:rsidP="00717067">
            <w:pPr>
              <w:spacing w:after="0" w:line="240" w:lineRule="auto"/>
              <w:jc w:val="center"/>
              <w:rPr>
                <w:rFonts w:ascii="Times New Roman" w:eastAsia="Calibri" w:hAnsi="Times New Roman" w:cs="Arial"/>
                <w:b/>
                <w:sz w:val="26"/>
                <w:szCs w:val="26"/>
                <w:lang w:eastAsia="ru-RU"/>
              </w:rPr>
            </w:pPr>
          </w:p>
        </w:tc>
        <w:tc>
          <w:tcPr>
            <w:tcW w:w="6804" w:type="dxa"/>
          </w:tcPr>
          <w:p w:rsidR="00717067" w:rsidRPr="00717067" w:rsidRDefault="00717067" w:rsidP="00717067">
            <w:pPr>
              <w:spacing w:after="0" w:line="240" w:lineRule="auto"/>
              <w:ind w:left="57"/>
              <w:contextualSpacing/>
              <w:jc w:val="both"/>
              <w:rPr>
                <w:rFonts w:ascii="Times New Roman" w:eastAsia="Calibri" w:hAnsi="Times New Roman" w:cs="Arial"/>
                <w:b/>
                <w:bCs/>
                <w:color w:val="000000"/>
                <w:kern w:val="24"/>
                <w:sz w:val="24"/>
                <w:szCs w:val="24"/>
                <w:lang w:eastAsia="ru-RU"/>
              </w:rPr>
            </w:pPr>
            <w:r w:rsidRPr="00717067">
              <w:rPr>
                <w:rFonts w:ascii="Times New Roman" w:eastAsia="Calibri" w:hAnsi="Times New Roman" w:cs="Arial"/>
                <w:b/>
                <w:bCs/>
                <w:color w:val="000000"/>
                <w:kern w:val="24"/>
                <w:sz w:val="24"/>
                <w:szCs w:val="24"/>
                <w:lang w:eastAsia="ru-RU"/>
              </w:rPr>
              <w:t>3.4. Планирование образовательной деятельности</w:t>
            </w:r>
          </w:p>
        </w:tc>
        <w:tc>
          <w:tcPr>
            <w:tcW w:w="1275" w:type="dxa"/>
          </w:tcPr>
          <w:p w:rsidR="00717067" w:rsidRPr="00717067" w:rsidRDefault="00717067" w:rsidP="00BF5C57">
            <w:pPr>
              <w:spacing w:after="0" w:line="240" w:lineRule="auto"/>
              <w:jc w:val="center"/>
              <w:rPr>
                <w:rFonts w:ascii="Times New Roman" w:eastAsia="Calibri" w:hAnsi="Times New Roman" w:cs="Arial"/>
                <w:sz w:val="26"/>
                <w:szCs w:val="26"/>
                <w:lang w:eastAsia="ru-RU"/>
              </w:rPr>
            </w:pPr>
            <w:r w:rsidRPr="00717067">
              <w:rPr>
                <w:rFonts w:ascii="Times New Roman" w:eastAsia="Calibri" w:hAnsi="Times New Roman" w:cs="Arial"/>
                <w:sz w:val="26"/>
                <w:szCs w:val="26"/>
                <w:lang w:eastAsia="ru-RU"/>
              </w:rPr>
              <w:t>2</w:t>
            </w:r>
            <w:r w:rsidR="00BF5C57">
              <w:rPr>
                <w:rFonts w:ascii="Times New Roman" w:eastAsia="Calibri" w:hAnsi="Times New Roman" w:cs="Arial"/>
                <w:sz w:val="26"/>
                <w:szCs w:val="26"/>
                <w:lang w:eastAsia="ru-RU"/>
              </w:rPr>
              <w:t>4</w:t>
            </w:r>
          </w:p>
        </w:tc>
      </w:tr>
      <w:tr w:rsidR="00717067" w:rsidRPr="00717067" w:rsidTr="00C459EF">
        <w:tc>
          <w:tcPr>
            <w:tcW w:w="567" w:type="dxa"/>
          </w:tcPr>
          <w:p w:rsidR="00717067" w:rsidRPr="00717067" w:rsidRDefault="00717067" w:rsidP="00717067">
            <w:pPr>
              <w:spacing w:after="0" w:line="240" w:lineRule="auto"/>
              <w:jc w:val="center"/>
              <w:rPr>
                <w:rFonts w:ascii="Times New Roman" w:eastAsia="Calibri" w:hAnsi="Times New Roman" w:cs="Arial"/>
                <w:b/>
                <w:sz w:val="26"/>
                <w:szCs w:val="26"/>
                <w:lang w:eastAsia="ru-RU"/>
              </w:rPr>
            </w:pPr>
          </w:p>
        </w:tc>
        <w:tc>
          <w:tcPr>
            <w:tcW w:w="6804" w:type="dxa"/>
          </w:tcPr>
          <w:p w:rsidR="00717067" w:rsidRPr="00717067" w:rsidRDefault="00717067" w:rsidP="00717067">
            <w:pPr>
              <w:spacing w:after="0" w:line="240" w:lineRule="auto"/>
              <w:ind w:left="57"/>
              <w:contextualSpacing/>
              <w:jc w:val="both"/>
              <w:rPr>
                <w:rFonts w:ascii="Times New Roman" w:eastAsia="Calibri" w:hAnsi="Times New Roman" w:cs="Arial"/>
                <w:bCs/>
                <w:color w:val="000000"/>
                <w:kern w:val="24"/>
                <w:sz w:val="24"/>
                <w:szCs w:val="24"/>
                <w:lang w:eastAsia="ru-RU"/>
              </w:rPr>
            </w:pPr>
            <w:r w:rsidRPr="00717067">
              <w:rPr>
                <w:rFonts w:ascii="Times New Roman" w:eastAsia="Calibri" w:hAnsi="Times New Roman" w:cs="Arial"/>
                <w:bCs/>
                <w:color w:val="000000"/>
                <w:kern w:val="24"/>
                <w:sz w:val="24"/>
                <w:szCs w:val="24"/>
                <w:lang w:eastAsia="ru-RU"/>
              </w:rPr>
              <w:t>3.4.1. Учебно-тематический план</w:t>
            </w:r>
          </w:p>
        </w:tc>
        <w:tc>
          <w:tcPr>
            <w:tcW w:w="1275" w:type="dxa"/>
          </w:tcPr>
          <w:p w:rsidR="00717067" w:rsidRPr="00717067" w:rsidRDefault="00717067" w:rsidP="00717067">
            <w:pPr>
              <w:spacing w:after="0" w:line="240" w:lineRule="auto"/>
              <w:jc w:val="center"/>
              <w:rPr>
                <w:rFonts w:ascii="Times New Roman" w:eastAsia="Calibri" w:hAnsi="Times New Roman" w:cs="Arial"/>
                <w:sz w:val="26"/>
                <w:szCs w:val="26"/>
                <w:lang w:eastAsia="ru-RU"/>
              </w:rPr>
            </w:pPr>
            <w:r w:rsidRPr="00717067">
              <w:rPr>
                <w:rFonts w:ascii="Times New Roman" w:eastAsia="Calibri" w:hAnsi="Times New Roman" w:cs="Arial"/>
                <w:sz w:val="26"/>
                <w:szCs w:val="26"/>
                <w:lang w:eastAsia="ru-RU"/>
              </w:rPr>
              <w:t>25</w:t>
            </w:r>
          </w:p>
        </w:tc>
      </w:tr>
      <w:tr w:rsidR="00717067" w:rsidRPr="00717067" w:rsidTr="00C459EF">
        <w:tc>
          <w:tcPr>
            <w:tcW w:w="567" w:type="dxa"/>
          </w:tcPr>
          <w:p w:rsidR="00717067" w:rsidRPr="00717067" w:rsidRDefault="00717067" w:rsidP="00717067">
            <w:pPr>
              <w:spacing w:after="0" w:line="240" w:lineRule="auto"/>
              <w:jc w:val="center"/>
              <w:rPr>
                <w:rFonts w:ascii="Times New Roman" w:eastAsia="Calibri" w:hAnsi="Times New Roman" w:cs="Arial"/>
                <w:b/>
                <w:sz w:val="26"/>
                <w:szCs w:val="26"/>
                <w:lang w:eastAsia="ru-RU"/>
              </w:rPr>
            </w:pPr>
          </w:p>
        </w:tc>
        <w:tc>
          <w:tcPr>
            <w:tcW w:w="6804" w:type="dxa"/>
          </w:tcPr>
          <w:p w:rsidR="00717067" w:rsidRPr="00717067" w:rsidRDefault="00717067" w:rsidP="00717067">
            <w:pPr>
              <w:spacing w:after="0" w:line="240" w:lineRule="auto"/>
              <w:ind w:left="57"/>
              <w:rPr>
                <w:rFonts w:ascii="Times New Roman" w:eastAsia="Calibri" w:hAnsi="Times New Roman" w:cs="Arial"/>
                <w:sz w:val="24"/>
                <w:szCs w:val="24"/>
                <w:lang w:eastAsia="ru-RU"/>
              </w:rPr>
            </w:pPr>
            <w:r w:rsidRPr="00717067">
              <w:rPr>
                <w:rFonts w:ascii="Times New Roman" w:eastAsia="Calibri" w:hAnsi="Times New Roman" w:cs="Arial"/>
                <w:sz w:val="24"/>
                <w:szCs w:val="24"/>
                <w:lang w:eastAsia="ru-RU"/>
              </w:rPr>
              <w:t>Первый год обучения</w:t>
            </w:r>
          </w:p>
        </w:tc>
        <w:tc>
          <w:tcPr>
            <w:tcW w:w="1275" w:type="dxa"/>
          </w:tcPr>
          <w:p w:rsidR="00717067" w:rsidRPr="00717067" w:rsidRDefault="00717067" w:rsidP="00717067">
            <w:pPr>
              <w:spacing w:after="0" w:line="240" w:lineRule="auto"/>
              <w:jc w:val="center"/>
              <w:rPr>
                <w:rFonts w:ascii="Times New Roman" w:eastAsia="Calibri" w:hAnsi="Times New Roman" w:cs="Arial"/>
                <w:sz w:val="26"/>
                <w:szCs w:val="26"/>
                <w:lang w:eastAsia="ru-RU"/>
              </w:rPr>
            </w:pPr>
            <w:r w:rsidRPr="00717067">
              <w:rPr>
                <w:rFonts w:ascii="Times New Roman" w:eastAsia="Calibri" w:hAnsi="Times New Roman" w:cs="Arial"/>
                <w:sz w:val="26"/>
                <w:szCs w:val="26"/>
                <w:lang w:eastAsia="ru-RU"/>
              </w:rPr>
              <w:t>25</w:t>
            </w:r>
          </w:p>
        </w:tc>
      </w:tr>
      <w:tr w:rsidR="00717067" w:rsidRPr="00717067" w:rsidTr="00C459EF">
        <w:tc>
          <w:tcPr>
            <w:tcW w:w="567" w:type="dxa"/>
          </w:tcPr>
          <w:p w:rsidR="00717067" w:rsidRPr="00717067" w:rsidRDefault="00717067" w:rsidP="00717067">
            <w:pPr>
              <w:spacing w:after="0" w:line="240" w:lineRule="auto"/>
              <w:jc w:val="center"/>
              <w:rPr>
                <w:rFonts w:ascii="Times New Roman" w:eastAsia="Calibri" w:hAnsi="Times New Roman" w:cs="Arial"/>
                <w:b/>
                <w:sz w:val="26"/>
                <w:szCs w:val="26"/>
                <w:lang w:eastAsia="ru-RU"/>
              </w:rPr>
            </w:pPr>
          </w:p>
        </w:tc>
        <w:tc>
          <w:tcPr>
            <w:tcW w:w="6804" w:type="dxa"/>
          </w:tcPr>
          <w:p w:rsidR="00717067" w:rsidRPr="00717067" w:rsidRDefault="00717067" w:rsidP="00717067">
            <w:pPr>
              <w:spacing w:after="0" w:line="240" w:lineRule="auto"/>
              <w:ind w:left="57"/>
              <w:rPr>
                <w:rFonts w:ascii="Times New Roman" w:eastAsia="Calibri" w:hAnsi="Times New Roman" w:cs="Arial"/>
                <w:sz w:val="24"/>
                <w:szCs w:val="24"/>
                <w:lang w:eastAsia="ru-RU"/>
              </w:rPr>
            </w:pPr>
            <w:r w:rsidRPr="00717067">
              <w:rPr>
                <w:rFonts w:ascii="Times New Roman" w:eastAsia="Calibri" w:hAnsi="Times New Roman" w:cs="Arial"/>
                <w:sz w:val="24"/>
                <w:szCs w:val="24"/>
                <w:lang w:eastAsia="ru-RU"/>
              </w:rPr>
              <w:t>Второй год обучения</w:t>
            </w:r>
          </w:p>
        </w:tc>
        <w:tc>
          <w:tcPr>
            <w:tcW w:w="1275" w:type="dxa"/>
          </w:tcPr>
          <w:p w:rsidR="00717067" w:rsidRPr="00717067" w:rsidRDefault="00717067" w:rsidP="00717067">
            <w:pPr>
              <w:spacing w:after="0" w:line="240" w:lineRule="auto"/>
              <w:jc w:val="center"/>
              <w:rPr>
                <w:rFonts w:ascii="Times New Roman" w:eastAsia="Calibri" w:hAnsi="Times New Roman" w:cs="Arial"/>
                <w:sz w:val="26"/>
                <w:szCs w:val="26"/>
                <w:lang w:eastAsia="ru-RU"/>
              </w:rPr>
            </w:pPr>
            <w:r w:rsidRPr="00717067">
              <w:rPr>
                <w:rFonts w:ascii="Times New Roman" w:eastAsia="Calibri" w:hAnsi="Times New Roman" w:cs="Arial"/>
                <w:sz w:val="26"/>
                <w:szCs w:val="26"/>
                <w:lang w:eastAsia="ru-RU"/>
              </w:rPr>
              <w:t>26</w:t>
            </w:r>
          </w:p>
        </w:tc>
      </w:tr>
      <w:tr w:rsidR="00717067" w:rsidRPr="00717067" w:rsidTr="00C459EF">
        <w:tc>
          <w:tcPr>
            <w:tcW w:w="567" w:type="dxa"/>
          </w:tcPr>
          <w:p w:rsidR="00717067" w:rsidRPr="00717067" w:rsidRDefault="00717067" w:rsidP="00717067">
            <w:pPr>
              <w:spacing w:after="0" w:line="240" w:lineRule="auto"/>
              <w:jc w:val="center"/>
              <w:rPr>
                <w:rFonts w:ascii="Times New Roman" w:eastAsia="Calibri" w:hAnsi="Times New Roman" w:cs="Arial"/>
                <w:b/>
                <w:sz w:val="26"/>
                <w:szCs w:val="26"/>
                <w:lang w:eastAsia="ru-RU"/>
              </w:rPr>
            </w:pPr>
          </w:p>
        </w:tc>
        <w:tc>
          <w:tcPr>
            <w:tcW w:w="6804" w:type="dxa"/>
          </w:tcPr>
          <w:p w:rsidR="00717067" w:rsidRPr="00717067" w:rsidRDefault="00717067" w:rsidP="00717067">
            <w:pPr>
              <w:spacing w:after="0" w:line="240" w:lineRule="auto"/>
              <w:ind w:left="57"/>
              <w:rPr>
                <w:rFonts w:ascii="Times New Roman" w:eastAsia="Calibri" w:hAnsi="Times New Roman" w:cs="Arial"/>
                <w:sz w:val="24"/>
                <w:szCs w:val="24"/>
                <w:lang w:eastAsia="ru-RU"/>
              </w:rPr>
            </w:pPr>
            <w:r w:rsidRPr="00717067">
              <w:rPr>
                <w:rFonts w:ascii="Times New Roman" w:eastAsia="Calibri" w:hAnsi="Times New Roman" w:cs="Arial"/>
                <w:sz w:val="24"/>
                <w:szCs w:val="24"/>
                <w:lang w:eastAsia="ru-RU"/>
              </w:rPr>
              <w:t>Третий год обучения</w:t>
            </w:r>
          </w:p>
        </w:tc>
        <w:tc>
          <w:tcPr>
            <w:tcW w:w="1275" w:type="dxa"/>
          </w:tcPr>
          <w:p w:rsidR="00717067" w:rsidRPr="00717067" w:rsidRDefault="00717067" w:rsidP="001E0BA0">
            <w:pPr>
              <w:spacing w:after="0" w:line="240" w:lineRule="auto"/>
              <w:jc w:val="center"/>
              <w:rPr>
                <w:rFonts w:ascii="Times New Roman" w:eastAsia="Calibri" w:hAnsi="Times New Roman" w:cs="Arial"/>
                <w:sz w:val="26"/>
                <w:szCs w:val="26"/>
                <w:lang w:eastAsia="ru-RU"/>
              </w:rPr>
            </w:pPr>
            <w:r w:rsidRPr="00717067">
              <w:rPr>
                <w:rFonts w:ascii="Times New Roman" w:eastAsia="Calibri" w:hAnsi="Times New Roman" w:cs="Arial"/>
                <w:sz w:val="26"/>
                <w:szCs w:val="26"/>
                <w:lang w:eastAsia="ru-RU"/>
              </w:rPr>
              <w:t>2</w:t>
            </w:r>
            <w:r w:rsidR="001E0BA0">
              <w:rPr>
                <w:rFonts w:ascii="Times New Roman" w:eastAsia="Calibri" w:hAnsi="Times New Roman" w:cs="Arial"/>
                <w:sz w:val="26"/>
                <w:szCs w:val="26"/>
                <w:lang w:eastAsia="ru-RU"/>
              </w:rPr>
              <w:t>6</w:t>
            </w:r>
          </w:p>
        </w:tc>
      </w:tr>
      <w:tr w:rsidR="00717067" w:rsidRPr="00717067" w:rsidTr="00C459EF">
        <w:tc>
          <w:tcPr>
            <w:tcW w:w="567" w:type="dxa"/>
          </w:tcPr>
          <w:p w:rsidR="00717067" w:rsidRPr="00717067" w:rsidRDefault="00717067" w:rsidP="00717067">
            <w:pPr>
              <w:spacing w:after="0" w:line="240" w:lineRule="auto"/>
              <w:jc w:val="center"/>
              <w:rPr>
                <w:rFonts w:ascii="Times New Roman" w:eastAsia="Calibri" w:hAnsi="Times New Roman" w:cs="Arial"/>
                <w:b/>
                <w:sz w:val="26"/>
                <w:szCs w:val="26"/>
                <w:lang w:eastAsia="ru-RU"/>
              </w:rPr>
            </w:pPr>
          </w:p>
        </w:tc>
        <w:tc>
          <w:tcPr>
            <w:tcW w:w="6804" w:type="dxa"/>
          </w:tcPr>
          <w:p w:rsidR="00717067" w:rsidRPr="00717067" w:rsidRDefault="00717067" w:rsidP="00717067">
            <w:pPr>
              <w:spacing w:after="0" w:line="240" w:lineRule="auto"/>
              <w:ind w:left="57"/>
              <w:rPr>
                <w:rFonts w:ascii="Times New Roman" w:eastAsia="Calibri" w:hAnsi="Times New Roman" w:cs="Arial"/>
                <w:sz w:val="24"/>
                <w:szCs w:val="24"/>
                <w:lang w:eastAsia="ru-RU"/>
              </w:rPr>
            </w:pPr>
            <w:r w:rsidRPr="00717067">
              <w:rPr>
                <w:rFonts w:ascii="Times New Roman" w:eastAsia="Calibri" w:hAnsi="Times New Roman" w:cs="Arial"/>
                <w:sz w:val="24"/>
                <w:szCs w:val="24"/>
                <w:lang w:eastAsia="ru-RU"/>
              </w:rPr>
              <w:t>3.4.2. Календарно-тематический план</w:t>
            </w:r>
          </w:p>
        </w:tc>
        <w:tc>
          <w:tcPr>
            <w:tcW w:w="1275" w:type="dxa"/>
          </w:tcPr>
          <w:p w:rsidR="00717067" w:rsidRPr="00717067" w:rsidRDefault="00717067" w:rsidP="00FA4B53">
            <w:pPr>
              <w:spacing w:after="0" w:line="240" w:lineRule="auto"/>
              <w:jc w:val="center"/>
              <w:rPr>
                <w:rFonts w:ascii="Times New Roman" w:eastAsia="Calibri" w:hAnsi="Times New Roman" w:cs="Arial"/>
                <w:sz w:val="26"/>
                <w:szCs w:val="26"/>
                <w:lang w:eastAsia="ru-RU"/>
              </w:rPr>
            </w:pPr>
            <w:r w:rsidRPr="00760181">
              <w:rPr>
                <w:rFonts w:ascii="Times New Roman" w:eastAsia="Calibri" w:hAnsi="Times New Roman" w:cs="Arial"/>
                <w:sz w:val="26"/>
                <w:szCs w:val="26"/>
                <w:lang w:eastAsia="ru-RU"/>
              </w:rPr>
              <w:t>2</w:t>
            </w:r>
            <w:r w:rsidR="00FA4B53" w:rsidRPr="00760181">
              <w:rPr>
                <w:rFonts w:ascii="Times New Roman" w:eastAsia="Calibri" w:hAnsi="Times New Roman" w:cs="Arial"/>
                <w:sz w:val="26"/>
                <w:szCs w:val="26"/>
                <w:lang w:eastAsia="ru-RU"/>
              </w:rPr>
              <w:t>8</w:t>
            </w:r>
          </w:p>
        </w:tc>
      </w:tr>
      <w:tr w:rsidR="00717067" w:rsidRPr="00717067" w:rsidTr="00C459EF">
        <w:tc>
          <w:tcPr>
            <w:tcW w:w="567" w:type="dxa"/>
          </w:tcPr>
          <w:p w:rsidR="00717067" w:rsidRPr="00717067" w:rsidRDefault="00717067" w:rsidP="00717067">
            <w:pPr>
              <w:spacing w:after="0" w:line="240" w:lineRule="auto"/>
              <w:jc w:val="center"/>
              <w:rPr>
                <w:rFonts w:ascii="Times New Roman" w:eastAsia="Calibri" w:hAnsi="Times New Roman" w:cs="Arial"/>
                <w:b/>
                <w:sz w:val="26"/>
                <w:szCs w:val="26"/>
                <w:lang w:eastAsia="ru-RU"/>
              </w:rPr>
            </w:pPr>
          </w:p>
        </w:tc>
        <w:tc>
          <w:tcPr>
            <w:tcW w:w="6804" w:type="dxa"/>
          </w:tcPr>
          <w:p w:rsidR="00717067" w:rsidRPr="00717067" w:rsidRDefault="00717067" w:rsidP="00717067">
            <w:pPr>
              <w:spacing w:after="0" w:line="240" w:lineRule="auto"/>
              <w:ind w:left="57"/>
              <w:rPr>
                <w:rFonts w:ascii="Times New Roman" w:eastAsia="Calibri" w:hAnsi="Times New Roman" w:cs="Arial"/>
                <w:sz w:val="24"/>
                <w:szCs w:val="24"/>
                <w:lang w:eastAsia="ru-RU"/>
              </w:rPr>
            </w:pPr>
            <w:r w:rsidRPr="00717067">
              <w:rPr>
                <w:rFonts w:ascii="Times New Roman" w:eastAsia="Calibri" w:hAnsi="Times New Roman" w:cs="Arial"/>
                <w:sz w:val="24"/>
                <w:szCs w:val="24"/>
                <w:lang w:eastAsia="ru-RU"/>
              </w:rPr>
              <w:t>Первый год обучения</w:t>
            </w:r>
          </w:p>
        </w:tc>
        <w:tc>
          <w:tcPr>
            <w:tcW w:w="1275" w:type="dxa"/>
          </w:tcPr>
          <w:p w:rsidR="00717067" w:rsidRPr="00717067" w:rsidRDefault="00FA4B53" w:rsidP="00717067">
            <w:pPr>
              <w:spacing w:after="0" w:line="240" w:lineRule="auto"/>
              <w:jc w:val="center"/>
              <w:rPr>
                <w:rFonts w:ascii="Times New Roman" w:eastAsia="Calibri" w:hAnsi="Times New Roman" w:cs="Arial"/>
                <w:sz w:val="26"/>
                <w:szCs w:val="26"/>
                <w:lang w:eastAsia="ru-RU"/>
              </w:rPr>
            </w:pPr>
            <w:r>
              <w:rPr>
                <w:rFonts w:ascii="Times New Roman" w:eastAsia="Calibri" w:hAnsi="Times New Roman" w:cs="Arial"/>
                <w:sz w:val="26"/>
                <w:szCs w:val="26"/>
                <w:lang w:eastAsia="ru-RU"/>
              </w:rPr>
              <w:t>28</w:t>
            </w:r>
          </w:p>
        </w:tc>
      </w:tr>
      <w:tr w:rsidR="00717067" w:rsidRPr="00717067" w:rsidTr="00C459EF">
        <w:tc>
          <w:tcPr>
            <w:tcW w:w="567" w:type="dxa"/>
          </w:tcPr>
          <w:p w:rsidR="00717067" w:rsidRPr="00717067" w:rsidRDefault="00717067" w:rsidP="00717067">
            <w:pPr>
              <w:spacing w:after="0" w:line="240" w:lineRule="auto"/>
              <w:jc w:val="center"/>
              <w:rPr>
                <w:rFonts w:ascii="Times New Roman" w:eastAsia="Calibri" w:hAnsi="Times New Roman" w:cs="Arial"/>
                <w:b/>
                <w:sz w:val="26"/>
                <w:szCs w:val="26"/>
                <w:lang w:eastAsia="ru-RU"/>
              </w:rPr>
            </w:pPr>
          </w:p>
        </w:tc>
        <w:tc>
          <w:tcPr>
            <w:tcW w:w="6804" w:type="dxa"/>
          </w:tcPr>
          <w:p w:rsidR="00717067" w:rsidRPr="00717067" w:rsidRDefault="00717067" w:rsidP="00717067">
            <w:pPr>
              <w:spacing w:after="0" w:line="240" w:lineRule="auto"/>
              <w:ind w:left="57"/>
              <w:rPr>
                <w:rFonts w:ascii="Times New Roman" w:eastAsia="Calibri" w:hAnsi="Times New Roman" w:cs="Arial"/>
                <w:sz w:val="24"/>
                <w:szCs w:val="24"/>
                <w:lang w:eastAsia="ru-RU"/>
              </w:rPr>
            </w:pPr>
            <w:r w:rsidRPr="00717067">
              <w:rPr>
                <w:rFonts w:ascii="Times New Roman" w:eastAsia="Calibri" w:hAnsi="Times New Roman" w:cs="Arial"/>
                <w:sz w:val="24"/>
                <w:szCs w:val="24"/>
                <w:lang w:eastAsia="ru-RU"/>
              </w:rPr>
              <w:t>Второй год обучения</w:t>
            </w:r>
          </w:p>
        </w:tc>
        <w:tc>
          <w:tcPr>
            <w:tcW w:w="1275" w:type="dxa"/>
          </w:tcPr>
          <w:p w:rsidR="00717067" w:rsidRPr="00717067" w:rsidRDefault="001E0BA0" w:rsidP="00717067">
            <w:pPr>
              <w:spacing w:after="0" w:line="240" w:lineRule="auto"/>
              <w:jc w:val="center"/>
              <w:rPr>
                <w:rFonts w:ascii="Times New Roman" w:eastAsia="Calibri" w:hAnsi="Times New Roman" w:cs="Arial"/>
                <w:sz w:val="26"/>
                <w:szCs w:val="26"/>
                <w:lang w:eastAsia="ru-RU"/>
              </w:rPr>
            </w:pPr>
            <w:r>
              <w:rPr>
                <w:rFonts w:ascii="Times New Roman" w:eastAsia="Calibri" w:hAnsi="Times New Roman" w:cs="Arial"/>
                <w:sz w:val="26"/>
                <w:szCs w:val="26"/>
                <w:lang w:eastAsia="ru-RU"/>
              </w:rPr>
              <w:t>29</w:t>
            </w:r>
          </w:p>
        </w:tc>
      </w:tr>
      <w:tr w:rsidR="00717067" w:rsidRPr="00717067" w:rsidTr="00C459EF">
        <w:tc>
          <w:tcPr>
            <w:tcW w:w="567" w:type="dxa"/>
          </w:tcPr>
          <w:p w:rsidR="00717067" w:rsidRPr="00717067" w:rsidRDefault="00717067" w:rsidP="00717067">
            <w:pPr>
              <w:spacing w:after="0" w:line="240" w:lineRule="auto"/>
              <w:jc w:val="center"/>
              <w:rPr>
                <w:rFonts w:ascii="Times New Roman" w:eastAsia="Calibri" w:hAnsi="Times New Roman" w:cs="Arial"/>
                <w:b/>
                <w:sz w:val="26"/>
                <w:szCs w:val="26"/>
                <w:lang w:eastAsia="ru-RU"/>
              </w:rPr>
            </w:pPr>
          </w:p>
        </w:tc>
        <w:tc>
          <w:tcPr>
            <w:tcW w:w="6804" w:type="dxa"/>
          </w:tcPr>
          <w:p w:rsidR="00717067" w:rsidRPr="00717067" w:rsidRDefault="00717067" w:rsidP="00717067">
            <w:pPr>
              <w:spacing w:after="0" w:line="240" w:lineRule="auto"/>
              <w:ind w:left="57"/>
              <w:rPr>
                <w:rFonts w:ascii="Times New Roman" w:eastAsia="Calibri" w:hAnsi="Times New Roman" w:cs="Arial"/>
                <w:sz w:val="24"/>
                <w:szCs w:val="24"/>
                <w:lang w:eastAsia="ru-RU"/>
              </w:rPr>
            </w:pPr>
            <w:r w:rsidRPr="00717067">
              <w:rPr>
                <w:rFonts w:ascii="Times New Roman" w:eastAsia="Calibri" w:hAnsi="Times New Roman" w:cs="Arial"/>
                <w:sz w:val="24"/>
                <w:szCs w:val="24"/>
                <w:lang w:eastAsia="ru-RU"/>
              </w:rPr>
              <w:t>Третий год обучения</w:t>
            </w:r>
          </w:p>
        </w:tc>
        <w:tc>
          <w:tcPr>
            <w:tcW w:w="1275" w:type="dxa"/>
          </w:tcPr>
          <w:p w:rsidR="00717067" w:rsidRPr="00717067" w:rsidRDefault="00760181" w:rsidP="00717067">
            <w:pPr>
              <w:spacing w:after="0" w:line="240" w:lineRule="auto"/>
              <w:jc w:val="center"/>
              <w:rPr>
                <w:rFonts w:ascii="Times New Roman" w:eastAsia="Calibri" w:hAnsi="Times New Roman" w:cs="Arial"/>
                <w:sz w:val="26"/>
                <w:szCs w:val="26"/>
                <w:lang w:eastAsia="ru-RU"/>
              </w:rPr>
            </w:pPr>
            <w:r>
              <w:rPr>
                <w:rFonts w:ascii="Times New Roman" w:eastAsia="Calibri" w:hAnsi="Times New Roman" w:cs="Arial"/>
                <w:sz w:val="26"/>
                <w:szCs w:val="26"/>
                <w:lang w:eastAsia="ru-RU"/>
              </w:rPr>
              <w:t>29</w:t>
            </w:r>
          </w:p>
        </w:tc>
      </w:tr>
      <w:tr w:rsidR="00717067" w:rsidRPr="00717067" w:rsidTr="00C459EF">
        <w:tc>
          <w:tcPr>
            <w:tcW w:w="567" w:type="dxa"/>
          </w:tcPr>
          <w:p w:rsidR="00717067" w:rsidRPr="00717067" w:rsidRDefault="00717067" w:rsidP="00717067">
            <w:pPr>
              <w:spacing w:after="0" w:line="240" w:lineRule="auto"/>
              <w:jc w:val="center"/>
              <w:rPr>
                <w:rFonts w:ascii="Times New Roman" w:eastAsia="Calibri" w:hAnsi="Times New Roman" w:cs="Arial"/>
                <w:b/>
                <w:sz w:val="26"/>
                <w:szCs w:val="26"/>
                <w:lang w:eastAsia="ru-RU"/>
              </w:rPr>
            </w:pPr>
          </w:p>
        </w:tc>
        <w:tc>
          <w:tcPr>
            <w:tcW w:w="6804" w:type="dxa"/>
          </w:tcPr>
          <w:p w:rsidR="00717067" w:rsidRPr="00717067" w:rsidRDefault="00717067" w:rsidP="00C459EF">
            <w:pPr>
              <w:spacing w:after="0" w:line="240" w:lineRule="auto"/>
              <w:ind w:left="57"/>
              <w:jc w:val="both"/>
              <w:rPr>
                <w:rFonts w:ascii="Times New Roman" w:eastAsia="Calibri" w:hAnsi="Times New Roman" w:cs="Arial"/>
                <w:b/>
                <w:sz w:val="24"/>
                <w:szCs w:val="24"/>
                <w:lang w:eastAsia="ru-RU"/>
              </w:rPr>
            </w:pPr>
            <w:r w:rsidRPr="00717067">
              <w:rPr>
                <w:rFonts w:ascii="Times New Roman" w:eastAsia="Calibri" w:hAnsi="Times New Roman" w:cs="Arial"/>
                <w:b/>
                <w:color w:val="000000"/>
                <w:kern w:val="24"/>
                <w:sz w:val="24"/>
                <w:szCs w:val="24"/>
                <w:lang w:eastAsia="ru-RU"/>
              </w:rPr>
              <w:t xml:space="preserve">3.5.  Материально-техническое обеспечение </w:t>
            </w:r>
          </w:p>
        </w:tc>
        <w:tc>
          <w:tcPr>
            <w:tcW w:w="1275" w:type="dxa"/>
          </w:tcPr>
          <w:p w:rsidR="00717067" w:rsidRPr="00717067" w:rsidRDefault="001E0BA0" w:rsidP="00FA4B53">
            <w:pPr>
              <w:spacing w:after="0" w:line="240" w:lineRule="auto"/>
              <w:jc w:val="center"/>
              <w:rPr>
                <w:rFonts w:ascii="Times New Roman" w:eastAsia="Calibri" w:hAnsi="Times New Roman" w:cs="Arial"/>
                <w:sz w:val="26"/>
                <w:szCs w:val="26"/>
                <w:lang w:eastAsia="ru-RU"/>
              </w:rPr>
            </w:pPr>
            <w:r>
              <w:rPr>
                <w:rFonts w:ascii="Times New Roman" w:eastAsia="Calibri" w:hAnsi="Times New Roman" w:cs="Arial"/>
                <w:sz w:val="26"/>
                <w:szCs w:val="26"/>
                <w:lang w:eastAsia="ru-RU"/>
              </w:rPr>
              <w:t>31</w:t>
            </w:r>
          </w:p>
        </w:tc>
      </w:tr>
      <w:tr w:rsidR="00717067" w:rsidRPr="00717067" w:rsidTr="00C459EF">
        <w:tc>
          <w:tcPr>
            <w:tcW w:w="567" w:type="dxa"/>
          </w:tcPr>
          <w:p w:rsidR="00717067" w:rsidRPr="00717067" w:rsidRDefault="00717067" w:rsidP="00717067">
            <w:pPr>
              <w:spacing w:after="0" w:line="240" w:lineRule="auto"/>
              <w:jc w:val="center"/>
              <w:rPr>
                <w:rFonts w:ascii="Times New Roman" w:eastAsia="Calibri" w:hAnsi="Times New Roman" w:cs="Arial"/>
                <w:b/>
                <w:sz w:val="26"/>
                <w:szCs w:val="26"/>
                <w:lang w:eastAsia="ru-RU"/>
              </w:rPr>
            </w:pPr>
          </w:p>
        </w:tc>
        <w:tc>
          <w:tcPr>
            <w:tcW w:w="6804" w:type="dxa"/>
          </w:tcPr>
          <w:p w:rsidR="00717067" w:rsidRPr="00717067" w:rsidRDefault="00717067" w:rsidP="00C459EF">
            <w:pPr>
              <w:spacing w:after="0" w:line="240" w:lineRule="auto"/>
              <w:ind w:left="57"/>
              <w:jc w:val="both"/>
              <w:rPr>
                <w:rFonts w:ascii="Times New Roman" w:eastAsia="Calibri" w:hAnsi="Times New Roman" w:cs="Arial"/>
                <w:b/>
                <w:color w:val="000000"/>
                <w:kern w:val="24"/>
                <w:sz w:val="24"/>
                <w:szCs w:val="24"/>
                <w:lang w:eastAsia="ru-RU"/>
              </w:rPr>
            </w:pPr>
            <w:r w:rsidRPr="00717067">
              <w:rPr>
                <w:rFonts w:ascii="Times New Roman" w:eastAsia="Calibri" w:hAnsi="Times New Roman" w:cs="Arial"/>
                <w:b/>
                <w:color w:val="000000"/>
                <w:kern w:val="24"/>
                <w:sz w:val="24"/>
                <w:szCs w:val="24"/>
                <w:lang w:eastAsia="ru-RU"/>
              </w:rPr>
              <w:t xml:space="preserve">3.6. Финансовые условия реализации </w:t>
            </w:r>
          </w:p>
        </w:tc>
        <w:tc>
          <w:tcPr>
            <w:tcW w:w="1275" w:type="dxa"/>
          </w:tcPr>
          <w:p w:rsidR="00717067" w:rsidRPr="00717067" w:rsidRDefault="001E0BA0" w:rsidP="00FA4B53">
            <w:pPr>
              <w:spacing w:after="0" w:line="240" w:lineRule="auto"/>
              <w:jc w:val="center"/>
              <w:rPr>
                <w:rFonts w:ascii="Times New Roman" w:eastAsia="Calibri" w:hAnsi="Times New Roman" w:cs="Arial"/>
                <w:sz w:val="26"/>
                <w:szCs w:val="26"/>
                <w:lang w:eastAsia="ru-RU"/>
              </w:rPr>
            </w:pPr>
            <w:r>
              <w:rPr>
                <w:rFonts w:ascii="Times New Roman" w:eastAsia="Calibri" w:hAnsi="Times New Roman" w:cs="Arial"/>
                <w:sz w:val="26"/>
                <w:szCs w:val="26"/>
                <w:lang w:eastAsia="ru-RU"/>
              </w:rPr>
              <w:t>31</w:t>
            </w:r>
          </w:p>
        </w:tc>
      </w:tr>
      <w:tr w:rsidR="00717067" w:rsidRPr="00717067" w:rsidTr="00C459EF">
        <w:tc>
          <w:tcPr>
            <w:tcW w:w="567" w:type="dxa"/>
          </w:tcPr>
          <w:p w:rsidR="00717067" w:rsidRPr="00717067" w:rsidRDefault="00717067" w:rsidP="00717067">
            <w:pPr>
              <w:spacing w:after="0" w:line="240" w:lineRule="auto"/>
              <w:jc w:val="center"/>
              <w:rPr>
                <w:rFonts w:ascii="Times New Roman" w:eastAsia="Calibri" w:hAnsi="Times New Roman" w:cs="Arial"/>
                <w:b/>
                <w:sz w:val="26"/>
                <w:szCs w:val="26"/>
                <w:lang w:eastAsia="ru-RU"/>
              </w:rPr>
            </w:pPr>
          </w:p>
        </w:tc>
        <w:tc>
          <w:tcPr>
            <w:tcW w:w="6804" w:type="dxa"/>
          </w:tcPr>
          <w:p w:rsidR="00717067" w:rsidRPr="00717067" w:rsidRDefault="00717067" w:rsidP="00717067">
            <w:pPr>
              <w:spacing w:after="0" w:line="240" w:lineRule="auto"/>
              <w:ind w:left="57"/>
              <w:jc w:val="both"/>
              <w:rPr>
                <w:rFonts w:ascii="Times New Roman" w:eastAsia="Calibri" w:hAnsi="Times New Roman" w:cs="Arial"/>
                <w:b/>
                <w:sz w:val="24"/>
                <w:szCs w:val="24"/>
                <w:lang w:eastAsia="ru-RU"/>
              </w:rPr>
            </w:pPr>
            <w:r w:rsidRPr="00717067">
              <w:rPr>
                <w:rFonts w:ascii="Times New Roman" w:eastAsia="Calibri" w:hAnsi="Times New Roman" w:cs="Arial"/>
                <w:b/>
                <w:color w:val="000000"/>
                <w:kern w:val="24"/>
                <w:sz w:val="24"/>
                <w:szCs w:val="24"/>
                <w:lang w:eastAsia="ru-RU"/>
              </w:rPr>
              <w:t>3.7. Перечень нормативных и нормативно-методических документов</w:t>
            </w:r>
          </w:p>
        </w:tc>
        <w:tc>
          <w:tcPr>
            <w:tcW w:w="1275" w:type="dxa"/>
          </w:tcPr>
          <w:p w:rsidR="00717067" w:rsidRPr="00717067" w:rsidRDefault="00760181" w:rsidP="00FA4B53">
            <w:pPr>
              <w:spacing w:after="0" w:line="240" w:lineRule="auto"/>
              <w:jc w:val="center"/>
              <w:rPr>
                <w:rFonts w:ascii="Times New Roman" w:eastAsia="Calibri" w:hAnsi="Times New Roman" w:cs="Arial"/>
                <w:sz w:val="26"/>
                <w:szCs w:val="26"/>
                <w:lang w:eastAsia="ru-RU"/>
              </w:rPr>
            </w:pPr>
            <w:r>
              <w:rPr>
                <w:rFonts w:ascii="Times New Roman" w:eastAsia="Calibri" w:hAnsi="Times New Roman" w:cs="Arial"/>
                <w:sz w:val="26"/>
                <w:szCs w:val="26"/>
                <w:lang w:eastAsia="ru-RU"/>
              </w:rPr>
              <w:t>31</w:t>
            </w:r>
          </w:p>
        </w:tc>
      </w:tr>
      <w:tr w:rsidR="00717067" w:rsidRPr="00717067" w:rsidTr="00C459EF">
        <w:tc>
          <w:tcPr>
            <w:tcW w:w="567" w:type="dxa"/>
          </w:tcPr>
          <w:p w:rsidR="00717067" w:rsidRPr="00717067" w:rsidRDefault="00717067" w:rsidP="00717067">
            <w:pPr>
              <w:spacing w:after="0" w:line="240" w:lineRule="auto"/>
              <w:jc w:val="center"/>
              <w:rPr>
                <w:rFonts w:ascii="Times New Roman" w:eastAsia="Calibri" w:hAnsi="Times New Roman" w:cs="Arial"/>
                <w:b/>
                <w:sz w:val="26"/>
                <w:szCs w:val="26"/>
                <w:lang w:eastAsia="ru-RU"/>
              </w:rPr>
            </w:pPr>
          </w:p>
        </w:tc>
        <w:tc>
          <w:tcPr>
            <w:tcW w:w="6804" w:type="dxa"/>
          </w:tcPr>
          <w:p w:rsidR="00717067" w:rsidRPr="00717067" w:rsidRDefault="00717067" w:rsidP="00717067">
            <w:pPr>
              <w:spacing w:after="0" w:line="240" w:lineRule="auto"/>
              <w:ind w:left="57"/>
              <w:jc w:val="both"/>
              <w:rPr>
                <w:rFonts w:ascii="Times New Roman" w:eastAsia="Calibri" w:hAnsi="Times New Roman" w:cs="Arial"/>
                <w:b/>
                <w:color w:val="000000"/>
                <w:kern w:val="24"/>
                <w:sz w:val="24"/>
                <w:szCs w:val="24"/>
                <w:lang w:eastAsia="ru-RU"/>
              </w:rPr>
            </w:pPr>
            <w:r w:rsidRPr="00717067">
              <w:rPr>
                <w:rFonts w:ascii="Times New Roman" w:eastAsia="Calibri" w:hAnsi="Times New Roman" w:cs="Arial"/>
                <w:b/>
                <w:color w:val="000000"/>
                <w:kern w:val="24"/>
                <w:sz w:val="24"/>
                <w:szCs w:val="24"/>
                <w:lang w:eastAsia="ru-RU"/>
              </w:rPr>
              <w:t>3.8. Перечень литературных источников</w:t>
            </w:r>
          </w:p>
        </w:tc>
        <w:tc>
          <w:tcPr>
            <w:tcW w:w="1275" w:type="dxa"/>
          </w:tcPr>
          <w:p w:rsidR="00717067" w:rsidRPr="00717067" w:rsidRDefault="00760181" w:rsidP="00FA4B53">
            <w:pPr>
              <w:spacing w:after="0" w:line="240" w:lineRule="auto"/>
              <w:jc w:val="center"/>
              <w:rPr>
                <w:rFonts w:ascii="Times New Roman" w:eastAsia="Calibri" w:hAnsi="Times New Roman" w:cs="Arial"/>
                <w:sz w:val="26"/>
                <w:szCs w:val="26"/>
                <w:lang w:eastAsia="ru-RU"/>
              </w:rPr>
            </w:pPr>
            <w:r>
              <w:rPr>
                <w:rFonts w:ascii="Times New Roman" w:eastAsia="Calibri" w:hAnsi="Times New Roman" w:cs="Arial"/>
                <w:sz w:val="26"/>
                <w:szCs w:val="26"/>
                <w:lang w:eastAsia="ru-RU"/>
              </w:rPr>
              <w:t>31</w:t>
            </w:r>
          </w:p>
        </w:tc>
      </w:tr>
    </w:tbl>
    <w:p w:rsidR="00717067" w:rsidRPr="00717067" w:rsidRDefault="00717067" w:rsidP="00717067">
      <w:pPr>
        <w:spacing w:after="0" w:line="0" w:lineRule="atLeast"/>
        <w:ind w:left="3160"/>
        <w:rPr>
          <w:rFonts w:ascii="Times New Roman" w:eastAsia="Times New Roman" w:hAnsi="Times New Roman" w:cs="Arial"/>
          <w:b/>
          <w:sz w:val="28"/>
          <w:szCs w:val="20"/>
          <w:lang w:eastAsia="ru-RU"/>
        </w:rPr>
      </w:pPr>
    </w:p>
    <w:p w:rsidR="00717067" w:rsidRPr="00717067" w:rsidRDefault="00717067" w:rsidP="00717067">
      <w:pPr>
        <w:spacing w:after="0" w:line="0" w:lineRule="atLeast"/>
        <w:ind w:left="3160"/>
        <w:rPr>
          <w:rFonts w:ascii="Times New Roman" w:eastAsia="Times New Roman" w:hAnsi="Times New Roman" w:cs="Arial"/>
          <w:b/>
          <w:sz w:val="28"/>
          <w:szCs w:val="20"/>
          <w:lang w:eastAsia="ru-RU"/>
        </w:rPr>
      </w:pPr>
    </w:p>
    <w:p w:rsidR="00717067" w:rsidRPr="00717067" w:rsidRDefault="00717067" w:rsidP="00717067">
      <w:pPr>
        <w:spacing w:after="0" w:line="0" w:lineRule="atLeast"/>
        <w:ind w:left="3160"/>
        <w:rPr>
          <w:rFonts w:ascii="Times New Roman" w:eastAsia="Times New Roman" w:hAnsi="Times New Roman" w:cs="Arial"/>
          <w:b/>
          <w:sz w:val="28"/>
          <w:szCs w:val="20"/>
          <w:lang w:eastAsia="ru-RU"/>
        </w:rPr>
      </w:pPr>
    </w:p>
    <w:p w:rsidR="00C459EF" w:rsidRDefault="00C459EF" w:rsidP="00C459EF">
      <w:pPr>
        <w:keepNext/>
        <w:tabs>
          <w:tab w:val="left" w:pos="567"/>
        </w:tabs>
        <w:spacing w:after="0" w:line="240" w:lineRule="auto"/>
        <w:outlineLvl w:val="0"/>
        <w:rPr>
          <w:rFonts w:ascii="Times New Roman" w:eastAsia="Times New Roman" w:hAnsi="Times New Roman" w:cs="Arial"/>
          <w:b/>
          <w:sz w:val="28"/>
          <w:szCs w:val="20"/>
          <w:lang w:eastAsia="ru-RU"/>
        </w:rPr>
      </w:pPr>
    </w:p>
    <w:p w:rsidR="004B1566" w:rsidRDefault="004B1566" w:rsidP="00C459EF">
      <w:pPr>
        <w:keepNext/>
        <w:tabs>
          <w:tab w:val="left" w:pos="567"/>
        </w:tabs>
        <w:spacing w:after="0" w:line="240" w:lineRule="auto"/>
        <w:jc w:val="center"/>
        <w:outlineLvl w:val="0"/>
        <w:rPr>
          <w:rFonts w:ascii="Times New Roman" w:eastAsia="SimSun" w:hAnsi="Times New Roman" w:cs="Times New Roman"/>
          <w:b/>
          <w:bCs/>
          <w:caps/>
          <w:kern w:val="32"/>
          <w:sz w:val="28"/>
          <w:szCs w:val="28"/>
          <w:lang w:eastAsia="x-none" w:bidi="hi-IN"/>
        </w:rPr>
      </w:pPr>
    </w:p>
    <w:p w:rsidR="004B1566" w:rsidRDefault="004B1566" w:rsidP="00C459EF">
      <w:pPr>
        <w:keepNext/>
        <w:tabs>
          <w:tab w:val="left" w:pos="567"/>
        </w:tabs>
        <w:spacing w:after="0" w:line="240" w:lineRule="auto"/>
        <w:jc w:val="center"/>
        <w:outlineLvl w:val="0"/>
        <w:rPr>
          <w:rFonts w:ascii="Times New Roman" w:eastAsia="SimSun" w:hAnsi="Times New Roman" w:cs="Times New Roman"/>
          <w:b/>
          <w:bCs/>
          <w:caps/>
          <w:kern w:val="32"/>
          <w:sz w:val="28"/>
          <w:szCs w:val="28"/>
          <w:lang w:eastAsia="x-none" w:bidi="hi-IN"/>
        </w:rPr>
      </w:pPr>
    </w:p>
    <w:p w:rsidR="004B1566" w:rsidRDefault="004B1566" w:rsidP="00E0465B">
      <w:pPr>
        <w:spacing w:after="0" w:line="240" w:lineRule="auto"/>
        <w:ind w:right="277"/>
        <w:rPr>
          <w:rFonts w:ascii="Times New Roman" w:eastAsia="SimSun" w:hAnsi="Times New Roman" w:cs="Times New Roman"/>
          <w:b/>
          <w:bCs/>
          <w:caps/>
          <w:kern w:val="32"/>
          <w:sz w:val="28"/>
          <w:szCs w:val="28"/>
          <w:lang w:eastAsia="x-none" w:bidi="hi-IN"/>
        </w:rPr>
      </w:pPr>
    </w:p>
    <w:p w:rsidR="00E0465B" w:rsidRDefault="00E0465B" w:rsidP="00E0465B">
      <w:pPr>
        <w:spacing w:after="0" w:line="240" w:lineRule="auto"/>
        <w:ind w:right="277"/>
        <w:rPr>
          <w:rFonts w:ascii="Times New Roman" w:eastAsia="SimSun" w:hAnsi="Times New Roman" w:cs="Times New Roman"/>
          <w:b/>
          <w:bCs/>
          <w:caps/>
          <w:kern w:val="32"/>
          <w:sz w:val="28"/>
          <w:szCs w:val="28"/>
          <w:lang w:eastAsia="x-none" w:bidi="hi-IN"/>
        </w:rPr>
      </w:pPr>
    </w:p>
    <w:p w:rsidR="00E0465B" w:rsidRDefault="00E0465B" w:rsidP="00E0465B">
      <w:pPr>
        <w:spacing w:after="0" w:line="240" w:lineRule="auto"/>
        <w:ind w:right="277"/>
        <w:rPr>
          <w:rFonts w:ascii="Times New Roman" w:eastAsia="Times New Roman" w:hAnsi="Times New Roman" w:cs="Arial"/>
          <w:b/>
          <w:sz w:val="24"/>
          <w:szCs w:val="24"/>
          <w:lang w:eastAsia="ru-RU"/>
        </w:rPr>
      </w:pPr>
    </w:p>
    <w:p w:rsidR="004B1566" w:rsidRDefault="004B1566" w:rsidP="004B1566">
      <w:pPr>
        <w:spacing w:after="0" w:line="240" w:lineRule="auto"/>
        <w:ind w:left="720" w:right="277"/>
        <w:jc w:val="center"/>
        <w:rPr>
          <w:rFonts w:ascii="Times New Roman" w:eastAsia="Times New Roman" w:hAnsi="Times New Roman" w:cs="Arial"/>
          <w:b/>
          <w:sz w:val="24"/>
          <w:szCs w:val="24"/>
          <w:lang w:eastAsia="ru-RU"/>
        </w:rPr>
      </w:pPr>
    </w:p>
    <w:p w:rsidR="004B1566" w:rsidRDefault="004B1566" w:rsidP="004B1566">
      <w:pPr>
        <w:spacing w:after="0" w:line="240" w:lineRule="auto"/>
        <w:ind w:left="720" w:right="277"/>
        <w:jc w:val="center"/>
        <w:rPr>
          <w:rFonts w:ascii="Times New Roman" w:eastAsia="Times New Roman" w:hAnsi="Times New Roman" w:cs="Arial"/>
          <w:b/>
          <w:sz w:val="24"/>
          <w:szCs w:val="24"/>
          <w:lang w:eastAsia="ru-RU"/>
        </w:rPr>
      </w:pPr>
    </w:p>
    <w:p w:rsidR="004B1566" w:rsidRDefault="004B1566" w:rsidP="004B1566">
      <w:pPr>
        <w:spacing w:after="0" w:line="240" w:lineRule="auto"/>
        <w:ind w:right="277" w:firstLine="720"/>
        <w:jc w:val="center"/>
        <w:rPr>
          <w:rFonts w:ascii="Times New Roman" w:eastAsia="Times New Roman" w:hAnsi="Times New Roman" w:cs="Arial"/>
          <w:b/>
          <w:sz w:val="24"/>
          <w:szCs w:val="24"/>
          <w:lang w:eastAsia="ru-RU"/>
        </w:rPr>
      </w:pPr>
      <w:r w:rsidRPr="004B1566">
        <w:rPr>
          <w:rFonts w:ascii="Times New Roman" w:eastAsia="Times New Roman" w:hAnsi="Times New Roman" w:cs="Arial"/>
          <w:b/>
          <w:sz w:val="24"/>
          <w:szCs w:val="24"/>
          <w:lang w:eastAsia="ru-RU"/>
        </w:rPr>
        <w:t>ВВЕДЕНИЕ</w:t>
      </w:r>
    </w:p>
    <w:p w:rsidR="00FA4B53" w:rsidRDefault="00FA4B53" w:rsidP="004B1566">
      <w:pPr>
        <w:spacing w:after="0" w:line="240" w:lineRule="auto"/>
        <w:ind w:right="277"/>
        <w:jc w:val="both"/>
        <w:rPr>
          <w:rFonts w:ascii="Times New Roman" w:eastAsia="Times New Roman" w:hAnsi="Times New Roman" w:cs="Arial"/>
          <w:b/>
          <w:sz w:val="24"/>
          <w:szCs w:val="24"/>
          <w:lang w:eastAsia="ru-RU"/>
        </w:rPr>
      </w:pPr>
    </w:p>
    <w:p w:rsidR="00717067" w:rsidRPr="00717067" w:rsidRDefault="00717067" w:rsidP="00FA4B53">
      <w:pPr>
        <w:spacing w:after="0" w:line="240" w:lineRule="auto"/>
        <w:ind w:right="277"/>
        <w:jc w:val="both"/>
        <w:rPr>
          <w:rFonts w:ascii="Times New Roman" w:eastAsia="Times New Roman" w:hAnsi="Times New Roman" w:cs="Arial"/>
          <w:b/>
          <w:sz w:val="24"/>
          <w:szCs w:val="24"/>
          <w:lang w:eastAsia="ru-RU"/>
        </w:rPr>
      </w:pPr>
      <w:r w:rsidRPr="00717067">
        <w:rPr>
          <w:rFonts w:ascii="Times New Roman" w:eastAsia="Times New Roman" w:hAnsi="Times New Roman" w:cs="Arial"/>
          <w:b/>
          <w:sz w:val="24"/>
          <w:szCs w:val="24"/>
          <w:lang w:eastAsia="ru-RU"/>
        </w:rPr>
        <w:t>Реализация художественно-эстетичес</w:t>
      </w:r>
      <w:r w:rsidR="004B1566">
        <w:rPr>
          <w:rFonts w:ascii="Times New Roman" w:eastAsia="Times New Roman" w:hAnsi="Times New Roman" w:cs="Arial"/>
          <w:b/>
          <w:sz w:val="24"/>
          <w:szCs w:val="24"/>
          <w:lang w:eastAsia="ru-RU"/>
        </w:rPr>
        <w:t xml:space="preserve">кого направления развития детей </w:t>
      </w:r>
      <w:r w:rsidRPr="00717067">
        <w:rPr>
          <w:rFonts w:ascii="Times New Roman" w:eastAsia="Times New Roman" w:hAnsi="Times New Roman" w:cs="Arial"/>
          <w:b/>
          <w:sz w:val="24"/>
          <w:szCs w:val="24"/>
          <w:lang w:eastAsia="ru-RU"/>
        </w:rPr>
        <w:t>дошкольного возраста в ФГОС дошкольного образования:</w:t>
      </w:r>
    </w:p>
    <w:p w:rsidR="00717067" w:rsidRPr="00717067" w:rsidRDefault="00717067" w:rsidP="00123FB1">
      <w:pPr>
        <w:tabs>
          <w:tab w:val="left" w:pos="9355"/>
        </w:tabs>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bCs/>
          <w:sz w:val="24"/>
          <w:szCs w:val="24"/>
          <w:lang w:eastAsia="ru-RU"/>
        </w:rPr>
        <w:t>Художественно-эстетическое развитие</w:t>
      </w:r>
      <w:r w:rsidRPr="00717067">
        <w:rPr>
          <w:rFonts w:ascii="Times New Roman" w:eastAsia="Times New Roman" w:hAnsi="Times New Roman" w:cs="Times New Roman"/>
          <w:sz w:val="24"/>
          <w:szCs w:val="24"/>
          <w:lang w:eastAsia="ru-RU"/>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717067" w:rsidRPr="00717067" w:rsidRDefault="00717067" w:rsidP="00123FB1">
      <w:pPr>
        <w:tabs>
          <w:tab w:val="left" w:pos="9355"/>
        </w:tabs>
        <w:spacing w:after="0" w:line="240" w:lineRule="auto"/>
        <w:ind w:right="-1" w:firstLine="360"/>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 xml:space="preserve">Стратегической целью государственной политики в области образования, как отмечено в «Концепции долгосрочного социально-экономического развития Российской Федерации на период до 2020 г.» является повышение доступности качественного образования в соответствии с требованиями инновационного развития экономики, задачами конкурентоспособности России в глобальном мире и современными потребностями общества. </w:t>
      </w:r>
    </w:p>
    <w:p w:rsidR="00717067" w:rsidRPr="00717067" w:rsidRDefault="00717067" w:rsidP="00123FB1">
      <w:pPr>
        <w:tabs>
          <w:tab w:val="left" w:pos="9072"/>
          <w:tab w:val="left" w:pos="9355"/>
        </w:tabs>
        <w:spacing w:after="0" w:line="240" w:lineRule="auto"/>
        <w:ind w:right="-1" w:firstLine="360"/>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 xml:space="preserve">Исходя из поставленной цели, процесс модернизации системы образования сопровождается переосмыслением отечественной и зарубежной образовательной теории и практики, присвоением образованию гуманистического характера и уточнением механизмов всестороннего, гармонического развития личности. Актуальным направлением модернизации системы образования является художественно-эстетическое воспитание, как одно из основных средств духовно-нравственного, культурного развития личности. </w:t>
      </w:r>
    </w:p>
    <w:p w:rsidR="00717067" w:rsidRPr="00717067" w:rsidRDefault="00717067" w:rsidP="00123FB1">
      <w:pPr>
        <w:tabs>
          <w:tab w:val="left" w:pos="9356"/>
        </w:tabs>
        <w:spacing w:after="0" w:line="240" w:lineRule="auto"/>
        <w:ind w:right="-1" w:firstLine="360"/>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В "Концепции дошкольного воспитания" отмечается, что "искусство является уникальным средством формирования важнейших сторон психической жизни - эмоциональной сферы, образного мышления, художественных и творческих способностей".</w:t>
      </w:r>
    </w:p>
    <w:p w:rsidR="00717067" w:rsidRPr="00717067" w:rsidRDefault="00717067" w:rsidP="00123FB1">
      <w:pPr>
        <w:tabs>
          <w:tab w:val="left" w:pos="9356"/>
        </w:tabs>
        <w:spacing w:after="0" w:line="240" w:lineRule="auto"/>
        <w:ind w:right="-1" w:firstLine="360"/>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bCs/>
          <w:sz w:val="24"/>
          <w:szCs w:val="24"/>
          <w:lang w:eastAsia="ru-RU"/>
        </w:rPr>
        <w:t>Художественно-эстетическая деятельность</w:t>
      </w:r>
      <w:r w:rsidRPr="00717067">
        <w:rPr>
          <w:rFonts w:ascii="Times New Roman" w:eastAsia="Times New Roman" w:hAnsi="Times New Roman" w:cs="Times New Roman"/>
          <w:sz w:val="24"/>
          <w:szCs w:val="24"/>
          <w:lang w:eastAsia="ru-RU"/>
        </w:rPr>
        <w:t xml:space="preserve"> –  деятельность специфическая для детей, в которой ребёнок наиболее полно может раскрыть себя, свои возможности, ощутить продукт своей деятельности (рисунки, поделки), одним словом реализовать себя как творческая личность. На это нас нацеливает концепция дошкольного образования, где чётко определяются задачи перед педагогом о развитии творческого начала в детях, впоследствии так необходимого в жизни.</w:t>
      </w:r>
    </w:p>
    <w:p w:rsidR="00717067" w:rsidRPr="00717067" w:rsidRDefault="00717067" w:rsidP="00123FB1">
      <w:pPr>
        <w:tabs>
          <w:tab w:val="left" w:pos="9356"/>
        </w:tabs>
        <w:spacing w:after="0" w:line="240" w:lineRule="auto"/>
        <w:ind w:right="-1" w:firstLine="360"/>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 xml:space="preserve">В процессе художественной деятельности ребёнок получает широкие возможности для самовыражения, раскрытия и совершенствования творческих способностей </w:t>
      </w:r>
    </w:p>
    <w:p w:rsidR="00717067" w:rsidRPr="00717067" w:rsidRDefault="00717067" w:rsidP="00123FB1">
      <w:pPr>
        <w:tabs>
          <w:tab w:val="left" w:pos="9356"/>
        </w:tabs>
        <w:spacing w:after="0" w:line="240" w:lineRule="auto"/>
        <w:ind w:right="-1"/>
        <w:rPr>
          <w:rFonts w:ascii="Times New Roman" w:eastAsia="Times New Roman" w:hAnsi="Times New Roman" w:cs="Times New Roman"/>
          <w:sz w:val="24"/>
          <w:szCs w:val="24"/>
          <w:lang w:eastAsia="ru-RU"/>
        </w:rPr>
      </w:pPr>
      <w:r w:rsidRPr="00717067">
        <w:rPr>
          <w:rFonts w:ascii="Times New Roman" w:eastAsia="Calibri" w:hAnsi="Times New Roman" w:cs="Times New Roman"/>
          <w:b/>
          <w:sz w:val="24"/>
          <w:szCs w:val="24"/>
          <w:lang w:eastAsia="ru-RU"/>
        </w:rPr>
        <w:t xml:space="preserve">Программа направлена </w:t>
      </w:r>
      <w:r w:rsidRPr="00717067">
        <w:rPr>
          <w:rFonts w:ascii="Times New Roman" w:eastAsia="Calibri" w:hAnsi="Times New Roman" w:cs="Times New Roman"/>
          <w:sz w:val="24"/>
          <w:szCs w:val="24"/>
          <w:lang w:eastAsia="ru-RU"/>
        </w:rPr>
        <w:t xml:space="preserve">на </w:t>
      </w:r>
      <w:r w:rsidRPr="00717067">
        <w:rPr>
          <w:rFonts w:ascii="Times New Roman" w:eastAsia="Times New Roman" w:hAnsi="Times New Roman" w:cs="Times New Roman"/>
          <w:sz w:val="24"/>
          <w:szCs w:val="24"/>
          <w:lang w:eastAsia="ru-RU"/>
        </w:rPr>
        <w:t>развитие художественно-творческих способностей детей 4-7 лет средствами нетрадиционного  развития вокальных способностей</w:t>
      </w:r>
    </w:p>
    <w:p w:rsidR="00717067" w:rsidRPr="00717067" w:rsidRDefault="00717067" w:rsidP="00123FB1">
      <w:pPr>
        <w:tabs>
          <w:tab w:val="left" w:pos="9356"/>
        </w:tabs>
        <w:spacing w:after="0" w:line="240" w:lineRule="auto"/>
        <w:ind w:right="-1"/>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Данная программа дополнительного образования рассчитана на  два  учебных  года.</w:t>
      </w:r>
    </w:p>
    <w:p w:rsidR="00717067" w:rsidRPr="00717067" w:rsidRDefault="00717067" w:rsidP="00123FB1">
      <w:pPr>
        <w:tabs>
          <w:tab w:val="left" w:pos="567"/>
          <w:tab w:val="left" w:pos="9356"/>
        </w:tabs>
        <w:spacing w:after="0" w:line="240" w:lineRule="auto"/>
        <w:ind w:right="-1" w:firstLine="567"/>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 xml:space="preserve">Содержание </w:t>
      </w:r>
      <w:r w:rsidR="00C459EF" w:rsidRPr="00717067">
        <w:rPr>
          <w:rFonts w:ascii="Times New Roman" w:eastAsia="Times New Roman" w:hAnsi="Times New Roman" w:cs="Times New Roman"/>
          <w:sz w:val="24"/>
          <w:szCs w:val="24"/>
          <w:lang w:eastAsia="ru-RU"/>
        </w:rPr>
        <w:t>программа дополнительного образования</w:t>
      </w:r>
      <w:r w:rsidRPr="00717067">
        <w:rPr>
          <w:rFonts w:ascii="Times New Roman" w:eastAsia="Times New Roman" w:hAnsi="Times New Roman" w:cs="Times New Roman"/>
          <w:sz w:val="24"/>
          <w:szCs w:val="24"/>
          <w:lang w:eastAsia="ru-RU"/>
        </w:rPr>
        <w:t xml:space="preserve"> в соответствии с требованиями Стандарта включает три основных раздела – целевой, содержательный и организационный. </w:t>
      </w:r>
    </w:p>
    <w:p w:rsidR="00717067" w:rsidRPr="00717067" w:rsidRDefault="00717067" w:rsidP="00123FB1">
      <w:pPr>
        <w:tabs>
          <w:tab w:val="left" w:pos="567"/>
          <w:tab w:val="left" w:pos="9356"/>
        </w:tabs>
        <w:autoSpaceDE w:val="0"/>
        <w:autoSpaceDN w:val="0"/>
        <w:adjustRightInd w:val="0"/>
        <w:spacing w:after="0" w:line="240" w:lineRule="auto"/>
        <w:ind w:right="-1" w:firstLine="567"/>
        <w:jc w:val="both"/>
        <w:rPr>
          <w:rFonts w:ascii="Times New Roman" w:eastAsia="Times New Roman" w:hAnsi="Times New Roman" w:cs="Times New Roman"/>
          <w:sz w:val="24"/>
          <w:szCs w:val="24"/>
          <w:lang w:eastAsia="ru-RU"/>
        </w:rPr>
      </w:pPr>
      <w:r w:rsidRPr="004B1566">
        <w:rPr>
          <w:rFonts w:ascii="Times New Roman" w:eastAsia="Times New Roman" w:hAnsi="Times New Roman" w:cs="Times New Roman"/>
          <w:b/>
          <w:i/>
          <w:sz w:val="24"/>
          <w:szCs w:val="24"/>
          <w:lang w:eastAsia="ru-RU"/>
        </w:rPr>
        <w:t>Целевой раздел</w:t>
      </w:r>
      <w:r w:rsidRPr="00717067">
        <w:rPr>
          <w:rFonts w:ascii="Times New Roman" w:eastAsia="Times New Roman" w:hAnsi="Times New Roman" w:cs="Times New Roman"/>
          <w:sz w:val="24"/>
          <w:szCs w:val="24"/>
          <w:lang w:eastAsia="ru-RU"/>
        </w:rPr>
        <w:t xml:space="preserve"> </w:t>
      </w:r>
      <w:r w:rsidR="00C459EF" w:rsidRPr="00717067">
        <w:rPr>
          <w:rFonts w:ascii="Times New Roman" w:eastAsia="Times New Roman" w:hAnsi="Times New Roman" w:cs="Times New Roman"/>
          <w:sz w:val="24"/>
          <w:szCs w:val="24"/>
          <w:lang w:eastAsia="ru-RU"/>
        </w:rPr>
        <w:t>программа дополнительного образования</w:t>
      </w:r>
      <w:r w:rsidRPr="00717067">
        <w:rPr>
          <w:rFonts w:ascii="Times New Roman" w:eastAsia="Times New Roman" w:hAnsi="Times New Roman" w:cs="Times New Roman"/>
          <w:sz w:val="24"/>
          <w:szCs w:val="24"/>
          <w:lang w:eastAsia="ru-RU"/>
        </w:rPr>
        <w:t xml:space="preserve"> определяет ее цели и задачи, принципы и подходы к формированию</w:t>
      </w:r>
      <w:r w:rsidR="004B1566" w:rsidRPr="004B1566">
        <w:rPr>
          <w:rFonts w:ascii="Times New Roman" w:eastAsia="Times New Roman" w:hAnsi="Times New Roman" w:cs="Times New Roman"/>
          <w:sz w:val="24"/>
          <w:szCs w:val="24"/>
          <w:lang w:eastAsia="ru-RU"/>
        </w:rPr>
        <w:t xml:space="preserve"> </w:t>
      </w:r>
      <w:r w:rsidR="004B1566" w:rsidRPr="00717067">
        <w:rPr>
          <w:rFonts w:ascii="Times New Roman" w:eastAsia="Times New Roman" w:hAnsi="Times New Roman" w:cs="Times New Roman"/>
          <w:sz w:val="24"/>
          <w:szCs w:val="24"/>
          <w:lang w:eastAsia="ru-RU"/>
        </w:rPr>
        <w:t>дополнительного образования</w:t>
      </w:r>
      <w:r w:rsidRPr="00717067">
        <w:rPr>
          <w:rFonts w:ascii="Times New Roman" w:eastAsia="Times New Roman" w:hAnsi="Times New Roman" w:cs="Times New Roman"/>
          <w:sz w:val="24"/>
          <w:szCs w:val="24"/>
          <w:lang w:eastAsia="ru-RU"/>
        </w:rPr>
        <w:t xml:space="preserve">, планируемые результаты ее освоения. </w:t>
      </w:r>
    </w:p>
    <w:p w:rsidR="00717067" w:rsidRPr="00717067" w:rsidRDefault="00717067" w:rsidP="00123FB1">
      <w:pPr>
        <w:tabs>
          <w:tab w:val="left" w:pos="567"/>
          <w:tab w:val="left" w:pos="9356"/>
        </w:tabs>
        <w:autoSpaceDE w:val="0"/>
        <w:autoSpaceDN w:val="0"/>
        <w:adjustRightInd w:val="0"/>
        <w:spacing w:after="0" w:line="240" w:lineRule="auto"/>
        <w:ind w:right="-1" w:firstLine="567"/>
        <w:jc w:val="both"/>
        <w:rPr>
          <w:rFonts w:ascii="Times New Roman" w:eastAsia="SimSun" w:hAnsi="Times New Roman" w:cs="Times New Roman"/>
          <w:bCs/>
          <w:color w:val="000000"/>
          <w:sz w:val="24"/>
          <w:szCs w:val="24"/>
          <w:lang w:eastAsia="ru-RU"/>
        </w:rPr>
      </w:pPr>
      <w:r w:rsidRPr="004B1566">
        <w:rPr>
          <w:rFonts w:ascii="Times New Roman" w:eastAsia="Times New Roman" w:hAnsi="Times New Roman" w:cs="Times New Roman"/>
          <w:b/>
          <w:i/>
          <w:sz w:val="24"/>
          <w:szCs w:val="24"/>
          <w:lang w:eastAsia="ru-RU"/>
        </w:rPr>
        <w:t>Содержательный раздел</w:t>
      </w:r>
      <w:r w:rsidRPr="004B1566">
        <w:rPr>
          <w:rFonts w:ascii="Times New Roman" w:eastAsia="Times New Roman" w:hAnsi="Times New Roman" w:cs="Times New Roman"/>
          <w:b/>
          <w:sz w:val="24"/>
          <w:szCs w:val="24"/>
          <w:lang w:eastAsia="ru-RU"/>
        </w:rPr>
        <w:t xml:space="preserve"> </w:t>
      </w:r>
      <w:r w:rsidR="004B1566" w:rsidRPr="00717067">
        <w:rPr>
          <w:rFonts w:ascii="Times New Roman" w:eastAsia="Times New Roman" w:hAnsi="Times New Roman" w:cs="Times New Roman"/>
          <w:sz w:val="24"/>
          <w:szCs w:val="24"/>
          <w:lang w:eastAsia="ru-RU"/>
        </w:rPr>
        <w:t>программа дополнительного образования</w:t>
      </w:r>
      <w:r w:rsidRPr="00717067">
        <w:rPr>
          <w:rFonts w:ascii="Times New Roman" w:eastAsia="Times New Roman" w:hAnsi="Times New Roman" w:cs="Times New Roman"/>
          <w:sz w:val="24"/>
          <w:szCs w:val="24"/>
          <w:lang w:eastAsia="ru-RU"/>
        </w:rPr>
        <w:t xml:space="preserve"> </w:t>
      </w:r>
      <w:r w:rsidRPr="00717067">
        <w:rPr>
          <w:rFonts w:ascii="Times New Roman" w:eastAsia="SimSun" w:hAnsi="Times New Roman" w:cs="Times New Roman"/>
          <w:bCs/>
          <w:color w:val="000000"/>
          <w:sz w:val="24"/>
          <w:szCs w:val="24"/>
          <w:lang w:eastAsia="ru-RU"/>
        </w:rPr>
        <w:t xml:space="preserve">включает описание образовательной деятельности по художественно-эстетическому развитию с использованием нетрадиционного пения. </w:t>
      </w:r>
      <w:r w:rsidR="00C459EF">
        <w:rPr>
          <w:rFonts w:ascii="Times New Roman" w:eastAsia="Times New Roman" w:hAnsi="Times New Roman" w:cs="Times New Roman"/>
          <w:sz w:val="24"/>
          <w:szCs w:val="24"/>
          <w:lang w:eastAsia="ru-RU"/>
        </w:rPr>
        <w:t>П</w:t>
      </w:r>
      <w:r w:rsidR="00C459EF" w:rsidRPr="00717067">
        <w:rPr>
          <w:rFonts w:ascii="Times New Roman" w:eastAsia="Times New Roman" w:hAnsi="Times New Roman" w:cs="Times New Roman"/>
          <w:sz w:val="24"/>
          <w:szCs w:val="24"/>
          <w:lang w:eastAsia="ru-RU"/>
        </w:rPr>
        <w:t>рограмма дополнительного образования</w:t>
      </w:r>
      <w:r w:rsidRPr="00717067">
        <w:rPr>
          <w:rFonts w:ascii="Times New Roman" w:eastAsia="SimSun" w:hAnsi="Times New Roman" w:cs="Times New Roman"/>
          <w:bCs/>
          <w:color w:val="000000"/>
          <w:sz w:val="24"/>
          <w:szCs w:val="24"/>
          <w:shd w:val="clear" w:color="auto" w:fill="FFFFFF"/>
          <w:lang w:eastAsia="ru-RU"/>
        </w:rPr>
        <w:t xml:space="preserve"> определяет содержание работы</w:t>
      </w:r>
      <w:r w:rsidRPr="00717067">
        <w:rPr>
          <w:rFonts w:ascii="Times New Roman" w:eastAsia="SimSun" w:hAnsi="Times New Roman" w:cs="Times New Roman"/>
          <w:bCs/>
          <w:color w:val="000000"/>
          <w:sz w:val="24"/>
          <w:szCs w:val="24"/>
          <w:lang w:eastAsia="ru-RU"/>
        </w:rPr>
        <w:t xml:space="preserve"> с учетом возрастных и индивидуальных особенностей детей. </w:t>
      </w:r>
    </w:p>
    <w:p w:rsidR="00717067" w:rsidRPr="00717067" w:rsidRDefault="00717067" w:rsidP="00123FB1">
      <w:pPr>
        <w:tabs>
          <w:tab w:val="left" w:pos="567"/>
          <w:tab w:val="left" w:pos="9356"/>
        </w:tabs>
        <w:autoSpaceDE w:val="0"/>
        <w:autoSpaceDN w:val="0"/>
        <w:adjustRightInd w:val="0"/>
        <w:spacing w:after="0" w:line="240" w:lineRule="auto"/>
        <w:ind w:right="-1" w:firstLine="567"/>
        <w:jc w:val="both"/>
        <w:rPr>
          <w:rFonts w:ascii="Times New Roman" w:eastAsia="SimSun" w:hAnsi="Times New Roman" w:cs="Times New Roman"/>
          <w:bCs/>
          <w:color w:val="000000"/>
          <w:sz w:val="24"/>
          <w:szCs w:val="24"/>
          <w:lang w:eastAsia="ru-RU"/>
        </w:rPr>
      </w:pPr>
      <w:r w:rsidRPr="00717067">
        <w:rPr>
          <w:rFonts w:ascii="Times New Roman" w:eastAsia="SimSun" w:hAnsi="Times New Roman" w:cs="Times New Roman"/>
          <w:bCs/>
          <w:color w:val="000000"/>
          <w:sz w:val="24"/>
          <w:szCs w:val="24"/>
          <w:lang w:eastAsia="ru-RU"/>
        </w:rPr>
        <w:t xml:space="preserve">Организационный раздел </w:t>
      </w:r>
      <w:r w:rsidR="00C459EF" w:rsidRPr="00717067">
        <w:rPr>
          <w:rFonts w:ascii="Times New Roman" w:eastAsia="Times New Roman" w:hAnsi="Times New Roman" w:cs="Times New Roman"/>
          <w:sz w:val="24"/>
          <w:szCs w:val="24"/>
          <w:lang w:eastAsia="ru-RU"/>
        </w:rPr>
        <w:t>программа дополнительного образования</w:t>
      </w:r>
      <w:r w:rsidRPr="00717067">
        <w:rPr>
          <w:rFonts w:ascii="Times New Roman" w:eastAsia="SimSun" w:hAnsi="Times New Roman" w:cs="Times New Roman"/>
          <w:bCs/>
          <w:color w:val="000000"/>
          <w:sz w:val="24"/>
          <w:szCs w:val="24"/>
          <w:lang w:eastAsia="ru-RU"/>
        </w:rPr>
        <w:t xml:space="preserve"> описывает систему условий реализации образовательной деятельности, необходимых для достижения целей, особенности организации образовательной деятельности, а именно описание: </w:t>
      </w:r>
    </w:p>
    <w:p w:rsidR="00717067" w:rsidRPr="00717067" w:rsidRDefault="00717067" w:rsidP="00123FB1">
      <w:pPr>
        <w:tabs>
          <w:tab w:val="left" w:pos="567"/>
          <w:tab w:val="left" w:pos="9356"/>
        </w:tabs>
        <w:autoSpaceDE w:val="0"/>
        <w:autoSpaceDN w:val="0"/>
        <w:adjustRightInd w:val="0"/>
        <w:spacing w:after="0" w:line="240" w:lineRule="auto"/>
        <w:ind w:right="560" w:firstLine="567"/>
        <w:jc w:val="both"/>
        <w:rPr>
          <w:rFonts w:ascii="Times New Roman" w:eastAsia="SimSun" w:hAnsi="Times New Roman" w:cs="Times New Roman"/>
          <w:bCs/>
          <w:color w:val="000000"/>
          <w:sz w:val="24"/>
          <w:szCs w:val="24"/>
          <w:lang w:eastAsia="ru-RU"/>
        </w:rPr>
      </w:pPr>
      <w:r w:rsidRPr="00717067">
        <w:rPr>
          <w:rFonts w:ascii="Times New Roman" w:eastAsia="SimSun" w:hAnsi="Times New Roman" w:cs="Times New Roman"/>
          <w:bCs/>
          <w:color w:val="000000"/>
          <w:sz w:val="24"/>
          <w:szCs w:val="24"/>
          <w:lang w:eastAsia="ru-RU"/>
        </w:rPr>
        <w:t>– психолого-педагогических, материально-технических и финансовых условий,</w:t>
      </w:r>
    </w:p>
    <w:p w:rsidR="00717067" w:rsidRPr="00717067" w:rsidRDefault="00717067" w:rsidP="00123FB1">
      <w:pPr>
        <w:tabs>
          <w:tab w:val="left" w:pos="567"/>
          <w:tab w:val="left" w:pos="9356"/>
        </w:tabs>
        <w:autoSpaceDE w:val="0"/>
        <w:autoSpaceDN w:val="0"/>
        <w:adjustRightInd w:val="0"/>
        <w:spacing w:after="0" w:line="240" w:lineRule="auto"/>
        <w:ind w:right="560" w:firstLine="567"/>
        <w:jc w:val="both"/>
        <w:rPr>
          <w:rFonts w:ascii="Times New Roman" w:eastAsia="SimSun" w:hAnsi="Times New Roman" w:cs="Times New Roman"/>
          <w:bCs/>
          <w:color w:val="000000"/>
          <w:sz w:val="24"/>
          <w:szCs w:val="24"/>
          <w:lang w:eastAsia="ru-RU"/>
        </w:rPr>
      </w:pPr>
      <w:r w:rsidRPr="00717067">
        <w:rPr>
          <w:rFonts w:ascii="Times New Roman" w:eastAsia="SimSun" w:hAnsi="Times New Roman" w:cs="Times New Roman"/>
          <w:bCs/>
          <w:color w:val="000000"/>
          <w:sz w:val="24"/>
          <w:szCs w:val="24"/>
          <w:lang w:eastAsia="ru-RU"/>
        </w:rPr>
        <w:t xml:space="preserve">– особенностей организации образовательной деятельности, </w:t>
      </w:r>
    </w:p>
    <w:p w:rsidR="00717067" w:rsidRPr="00717067" w:rsidRDefault="00C459EF" w:rsidP="00123FB1">
      <w:pPr>
        <w:tabs>
          <w:tab w:val="left" w:pos="567"/>
          <w:tab w:val="left" w:pos="9356"/>
        </w:tabs>
        <w:autoSpaceDE w:val="0"/>
        <w:autoSpaceDN w:val="0"/>
        <w:adjustRightInd w:val="0"/>
        <w:spacing w:after="0" w:line="240" w:lineRule="auto"/>
        <w:ind w:right="560" w:firstLine="567"/>
        <w:jc w:val="both"/>
        <w:rPr>
          <w:rFonts w:ascii="Times New Roman" w:eastAsia="SimSun" w:hAnsi="Times New Roman" w:cs="Times New Roman"/>
          <w:bCs/>
          <w:color w:val="000000"/>
          <w:sz w:val="24"/>
          <w:szCs w:val="24"/>
          <w:lang w:eastAsia="ru-RU"/>
        </w:rPr>
      </w:pPr>
      <w:r w:rsidRPr="00717067">
        <w:rPr>
          <w:rFonts w:ascii="Times New Roman" w:eastAsia="Times New Roman" w:hAnsi="Times New Roman" w:cs="Times New Roman"/>
          <w:sz w:val="24"/>
          <w:szCs w:val="24"/>
          <w:lang w:eastAsia="ru-RU"/>
        </w:rPr>
        <w:t>программа дополнительного образования</w:t>
      </w:r>
      <w:r w:rsidR="00717067" w:rsidRPr="00717067">
        <w:rPr>
          <w:rFonts w:ascii="Times New Roman" w:eastAsia="SimSun" w:hAnsi="Times New Roman" w:cs="Times New Roman"/>
          <w:bCs/>
          <w:color w:val="000000"/>
          <w:sz w:val="24"/>
          <w:szCs w:val="24"/>
          <w:lang w:eastAsia="ru-RU"/>
        </w:rPr>
        <w:t xml:space="preserve"> завершается перечнем литературных источников.</w:t>
      </w:r>
    </w:p>
    <w:p w:rsidR="00717067" w:rsidRPr="00717067" w:rsidRDefault="00717067" w:rsidP="00717067">
      <w:pPr>
        <w:tabs>
          <w:tab w:val="left" w:pos="567"/>
        </w:tabs>
        <w:autoSpaceDE w:val="0"/>
        <w:autoSpaceDN w:val="0"/>
        <w:adjustRightInd w:val="0"/>
        <w:spacing w:after="0" w:line="240" w:lineRule="auto"/>
        <w:ind w:firstLine="567"/>
        <w:jc w:val="both"/>
        <w:rPr>
          <w:rFonts w:ascii="Times New Roman" w:eastAsia="SimSun" w:hAnsi="Times New Roman" w:cs="Times New Roman"/>
          <w:bCs/>
          <w:color w:val="000000"/>
          <w:sz w:val="24"/>
          <w:szCs w:val="24"/>
          <w:lang w:eastAsia="ru-RU"/>
        </w:rPr>
      </w:pPr>
    </w:p>
    <w:p w:rsidR="00717067" w:rsidRPr="00717067" w:rsidRDefault="00717067" w:rsidP="00717067">
      <w:pPr>
        <w:spacing w:after="0" w:line="240" w:lineRule="auto"/>
        <w:jc w:val="center"/>
        <w:rPr>
          <w:rFonts w:ascii="Times New Roman" w:eastAsia="Times New Roman" w:hAnsi="Times New Roman" w:cs="Times New Roman"/>
          <w:b/>
          <w:sz w:val="24"/>
          <w:szCs w:val="24"/>
          <w:lang w:eastAsia="ru-RU"/>
        </w:rPr>
      </w:pPr>
      <w:r w:rsidRPr="00DF2D4A">
        <w:rPr>
          <w:rFonts w:ascii="Times New Roman" w:eastAsia="Times New Roman" w:hAnsi="Times New Roman" w:cs="Times New Roman"/>
          <w:b/>
          <w:sz w:val="24"/>
          <w:szCs w:val="24"/>
          <w:lang w:val="en-US" w:eastAsia="ru-RU"/>
        </w:rPr>
        <w:lastRenderedPageBreak/>
        <w:t>I</w:t>
      </w:r>
      <w:r w:rsidRPr="00DF2D4A">
        <w:rPr>
          <w:rFonts w:ascii="Times New Roman" w:eastAsia="Times New Roman" w:hAnsi="Times New Roman" w:cs="Times New Roman"/>
          <w:b/>
          <w:sz w:val="24"/>
          <w:szCs w:val="24"/>
          <w:lang w:eastAsia="ru-RU"/>
        </w:rPr>
        <w:t>.</w:t>
      </w:r>
      <w:r w:rsidRPr="00717067">
        <w:rPr>
          <w:rFonts w:ascii="Times New Roman" w:eastAsia="Times New Roman" w:hAnsi="Times New Roman" w:cs="Times New Roman"/>
          <w:b/>
          <w:sz w:val="24"/>
          <w:szCs w:val="24"/>
          <w:lang w:eastAsia="ru-RU"/>
        </w:rPr>
        <w:t xml:space="preserve"> </w:t>
      </w:r>
      <w:r w:rsidR="00DF2D4A">
        <w:rPr>
          <w:rFonts w:ascii="Times New Roman" w:eastAsia="Times New Roman" w:hAnsi="Times New Roman" w:cs="Times New Roman"/>
          <w:b/>
          <w:sz w:val="24"/>
          <w:szCs w:val="24"/>
          <w:lang w:eastAsia="ru-RU"/>
        </w:rPr>
        <w:t xml:space="preserve">  </w:t>
      </w:r>
      <w:r w:rsidRPr="00717067">
        <w:rPr>
          <w:rFonts w:ascii="Times New Roman" w:eastAsia="Times New Roman" w:hAnsi="Times New Roman" w:cs="Times New Roman"/>
          <w:b/>
          <w:sz w:val="24"/>
          <w:szCs w:val="24"/>
          <w:lang w:eastAsia="ru-RU"/>
        </w:rPr>
        <w:t>ЦЕЛЕВОЙ РАЗДЕЛ ПРОГРАММЫ ДОПОЛНИТЕЛЬНОГО ОБРАЗОВАНИЯ</w:t>
      </w:r>
      <w:r w:rsidRPr="00717067">
        <w:rPr>
          <w:rFonts w:ascii="Times New Roman" w:eastAsia="Times New Roman" w:hAnsi="Times New Roman" w:cs="Times New Roman"/>
          <w:b/>
          <w:sz w:val="24"/>
          <w:szCs w:val="24"/>
          <w:lang w:eastAsia="ru-RU"/>
        </w:rPr>
        <w:br/>
        <w:t>1.1. Пояснительная записка</w:t>
      </w:r>
    </w:p>
    <w:p w:rsidR="00717067" w:rsidRPr="00717067" w:rsidRDefault="00717067" w:rsidP="00717067">
      <w:pPr>
        <w:spacing w:after="0" w:line="240" w:lineRule="auto"/>
        <w:ind w:right="1560"/>
        <w:jc w:val="center"/>
        <w:rPr>
          <w:rFonts w:ascii="Times New Roman" w:eastAsia="Times New Roman" w:hAnsi="Times New Roman" w:cs="Times New Roman"/>
          <w:b/>
          <w:sz w:val="24"/>
          <w:szCs w:val="24"/>
          <w:lang w:eastAsia="ru-RU"/>
        </w:rPr>
      </w:pPr>
      <w:r w:rsidRPr="00717067">
        <w:rPr>
          <w:rFonts w:ascii="Times New Roman" w:eastAsia="Times New Roman" w:hAnsi="Times New Roman" w:cs="Times New Roman"/>
          <w:b/>
          <w:sz w:val="24"/>
          <w:szCs w:val="24"/>
          <w:lang w:eastAsia="ru-RU"/>
        </w:rPr>
        <w:t>Обоснование необходимости разработки и внедрения предлагаемой программы в образовательный процесс</w:t>
      </w:r>
    </w:p>
    <w:p w:rsidR="00717067" w:rsidRPr="00717067" w:rsidRDefault="00717067" w:rsidP="00717067">
      <w:pPr>
        <w:spacing w:after="0" w:line="240" w:lineRule="auto"/>
        <w:ind w:right="1560"/>
        <w:jc w:val="center"/>
        <w:rPr>
          <w:rFonts w:ascii="Times New Roman" w:eastAsia="Times New Roman" w:hAnsi="Times New Roman" w:cs="Times New Roman"/>
          <w:b/>
          <w:sz w:val="24"/>
          <w:szCs w:val="24"/>
          <w:lang w:eastAsia="ru-RU"/>
        </w:rPr>
      </w:pPr>
    </w:p>
    <w:p w:rsidR="00717067" w:rsidRPr="00717067" w:rsidRDefault="00717067" w:rsidP="00717067">
      <w:pPr>
        <w:shd w:val="clear" w:color="auto" w:fill="FFFFFF"/>
        <w:spacing w:after="0" w:line="240" w:lineRule="auto"/>
        <w:jc w:val="center"/>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ПОЯСНИТЕЛЬНАЯ ЗАПИСКА</w:t>
      </w:r>
    </w:p>
    <w:p w:rsidR="00717067" w:rsidRPr="00717067" w:rsidRDefault="00717067" w:rsidP="00123FB1">
      <w:pPr>
        <w:shd w:val="clear" w:color="auto" w:fill="FFFFFF"/>
        <w:tabs>
          <w:tab w:val="left" w:pos="9355"/>
        </w:tabs>
        <w:spacing w:after="0" w:line="240" w:lineRule="auto"/>
        <w:ind w:right="-1" w:firstLine="708"/>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В соответствии с    современно научной    Концепцией     дошкольного воспитания о признании самоценности дошкольного периода детства на первый план выдвигается развивающая функция образования, обеспечивающая становление личности ребенка и раскрывающая его индивидуальные способности.</w:t>
      </w:r>
    </w:p>
    <w:p w:rsidR="00717067" w:rsidRPr="00717067" w:rsidRDefault="00717067" w:rsidP="00123FB1">
      <w:pPr>
        <w:tabs>
          <w:tab w:val="left" w:pos="9355"/>
        </w:tabs>
        <w:spacing w:after="0" w:line="240" w:lineRule="auto"/>
        <w:ind w:right="-1"/>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Программа дополнительного образования имеет художественно - эстетическую направленность. Пение – один из любимых детьми видов музыкальной деятельности, обладающий большим потенциалом эмоционального, музыкального, познавательного развития. Благодаря пению у ребенка развивается эмоциональная отзывчивость на музыку и музыкальные способности: интонационный звуковысотный слух, без которого музыкальная деятельность просто не возможна, тембровый и динамический слух, музыкальное мышление и память. Кроме того успешно осуществляется общее развитие, формируются высшие психические функции, обогащаются представления об окружающем, речь, малыш учится взаимодействовать со сверстниками. Поскольку пение – психофизический процесс, связанный с работой жизненно важных систем, таких как дыхание, кровообращение, эндокринная система и других, важно, чтобы голосообразование было правильно, природосообразно организовано, чтобы ребенок чувствовал себя комфортно, пел легко и с удовольствием.</w:t>
      </w:r>
    </w:p>
    <w:p w:rsidR="00717067" w:rsidRPr="00717067" w:rsidRDefault="00717067" w:rsidP="00123FB1">
      <w:pPr>
        <w:tabs>
          <w:tab w:val="left" w:pos="9355"/>
        </w:tabs>
        <w:spacing w:after="0" w:line="240" w:lineRule="auto"/>
        <w:ind w:right="-1" w:firstLine="708"/>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Правильный режим голосообразования является результатом работы по постановке певческого голоса и дыхания. Дыхательные упражнения, используемые на занятиях по вокальному пению, оказывают оздоравливающее влияние на обменные процессы, играющие главную роль в кровоснабжении, в том числе и органов дыхания. Улучшается дренажная функция бронхов, восстанавливается носовое дыхание, повышается общая сопротивляемость организма, его тонус, возрастает качество иммунных процессов. </w:t>
      </w:r>
    </w:p>
    <w:p w:rsidR="00717067" w:rsidRPr="00717067" w:rsidRDefault="00717067" w:rsidP="00123FB1">
      <w:pPr>
        <w:tabs>
          <w:tab w:val="left" w:pos="9355"/>
        </w:tabs>
        <w:spacing w:after="0" w:line="240" w:lineRule="auto"/>
        <w:ind w:right="-1"/>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Данная программа направлена на развитие у детей вокальных данных, творческих способностей, исполнительского мастерства.</w:t>
      </w:r>
    </w:p>
    <w:p w:rsidR="00717067" w:rsidRPr="00717067" w:rsidRDefault="00717067" w:rsidP="00123FB1">
      <w:pPr>
        <w:shd w:val="clear" w:color="auto" w:fill="FFFFFF"/>
        <w:tabs>
          <w:tab w:val="left" w:pos="9355"/>
        </w:tabs>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Музыка – самое яркое, эмоциональное, а потому и действенное средство воздействия на детей. Благодаря музыке ребенок способен увидеть прекрасное не только в окружающем мире, но и в самом себе. </w:t>
      </w:r>
    </w:p>
    <w:p w:rsidR="00717067" w:rsidRPr="00717067" w:rsidRDefault="00717067" w:rsidP="00123FB1">
      <w:pPr>
        <w:shd w:val="clear" w:color="auto" w:fill="FFFFFF"/>
        <w:tabs>
          <w:tab w:val="left" w:pos="9355"/>
        </w:tabs>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Без музыки невозможно полноценное умственное развитие ребенка. Она способна пробудить энергию мышления даже у самых инертных детей.</w:t>
      </w:r>
    </w:p>
    <w:p w:rsidR="00717067" w:rsidRPr="00717067" w:rsidRDefault="00717067" w:rsidP="00123FB1">
      <w:pPr>
        <w:shd w:val="clear" w:color="auto" w:fill="FFFFFF"/>
        <w:tabs>
          <w:tab w:val="left" w:pos="9355"/>
        </w:tabs>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Кроме того, музыка развивает духовные силы ребенка, его творческую активность. Жизнь детей без музыки невозможна, как невозможна без игры и сказки.</w:t>
      </w:r>
    </w:p>
    <w:p w:rsidR="00717067" w:rsidRPr="00717067" w:rsidRDefault="00717067" w:rsidP="00123FB1">
      <w:pPr>
        <w:shd w:val="clear" w:color="auto" w:fill="FFFFFF"/>
        <w:tabs>
          <w:tab w:val="left" w:pos="9355"/>
        </w:tabs>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Музыка, музыкальная деятельность детей в детском саду – источник особой детской радости. Ребенок открывает для себя музыку как удивительное чудо, которое может рассказать ему о многом: о красоте природы, о красоте человека, его переживаниях, чувствах, мыслях.</w:t>
      </w:r>
    </w:p>
    <w:p w:rsidR="00717067" w:rsidRPr="00717067" w:rsidRDefault="00717067" w:rsidP="00123FB1">
      <w:pPr>
        <w:shd w:val="clear" w:color="auto" w:fill="FFFFFF"/>
        <w:tabs>
          <w:tab w:val="left" w:pos="9355"/>
        </w:tabs>
        <w:spacing w:after="0" w:line="240" w:lineRule="auto"/>
        <w:ind w:right="-1" w:firstLine="708"/>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Развитие эстетического восприятия музыки требует определенной системы и последовательности. Применительно к детям дошкольного возраста восприятие музыки возможно путем подбора соответствующих произведений. Им прививаются простейшие навыки, закладывающие первые основы культуры слушания: умение выслушивать произведения до конца, следить за его развитием, запоминать его основную идею и характер, наиболее яркие средства музыкальной выразительности.</w:t>
      </w:r>
    </w:p>
    <w:p w:rsidR="00717067" w:rsidRPr="00717067" w:rsidRDefault="00717067" w:rsidP="00123FB1">
      <w:pPr>
        <w:shd w:val="clear" w:color="auto" w:fill="FFFFFF"/>
        <w:tabs>
          <w:tab w:val="left" w:pos="9355"/>
        </w:tabs>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 xml:space="preserve">В детском исполнительстве особое место занимает пение. Пение принадлежит к такому виду музыкального искусства, которое можно назвать самым массовым и доступным. Его воспитательное воздействие очень велико благодаря единству музыки и слова в песне и в силу самой природы естественного певческого звучания, вызывающего сильнейшие эмоции. Пение – основной вид музыкального искусства, которому последовательно обучают в детском саду. На любой ступени обучения детей учат правильному звукообразованию, ясному произношению, чистому, стройному пению и слитному звучанию (ансамблю, хору); формируют певческое дыхание. Освоение этих навыков – путь </w:t>
      </w:r>
      <w:r w:rsidRPr="00717067">
        <w:rPr>
          <w:rFonts w:ascii="Times New Roman" w:eastAsia="Times New Roman" w:hAnsi="Times New Roman" w:cs="Times New Roman"/>
          <w:sz w:val="24"/>
          <w:szCs w:val="24"/>
          <w:lang w:eastAsia="ru-RU"/>
        </w:rPr>
        <w:lastRenderedPageBreak/>
        <w:t>к выразительному исполнению.  Развитие мелодического слуха особенно интенсивно происходит в условиях обучения пению.</w:t>
      </w:r>
    </w:p>
    <w:p w:rsidR="00717067" w:rsidRPr="00717067" w:rsidRDefault="00717067" w:rsidP="00123FB1">
      <w:pPr>
        <w:shd w:val="clear" w:color="auto" w:fill="FFFFFF"/>
        <w:tabs>
          <w:tab w:val="left" w:pos="9355"/>
        </w:tabs>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Совместное пение развивает чувство коллективизма, создает условия для их эмоционального, музыкального общения. Сама суть хорового пения вырабатывает у хорового певца умение видеть, слышать, чувствовать состояние другого человека. Пение развивает у детей также привычку к длительному сосредоточению. Не быть внимательным просто нельзя, не получится стройного пения, не будет хора. В условиях совместного пения дети чувствуют себя хорошо. Человек, регулярно занимающийся пением, объективно укрепляет свое и физическое и психическое здоровье.</w:t>
      </w:r>
    </w:p>
    <w:p w:rsidR="00717067" w:rsidRPr="00717067" w:rsidRDefault="00717067" w:rsidP="00123FB1">
      <w:pPr>
        <w:shd w:val="clear" w:color="auto" w:fill="FFFFFF"/>
        <w:tabs>
          <w:tab w:val="left" w:pos="9355"/>
        </w:tabs>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Данная программа направлена на развитие у детей вокальных данных, творческих способностей, исполнительского мастерства.</w:t>
      </w:r>
    </w:p>
    <w:p w:rsidR="00717067" w:rsidRPr="00717067" w:rsidRDefault="00717067" w:rsidP="00123FB1">
      <w:pPr>
        <w:shd w:val="clear" w:color="auto" w:fill="FFFFFF"/>
        <w:tabs>
          <w:tab w:val="left" w:pos="9355"/>
        </w:tabs>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Данная программа дополнена и переработана: содержание дополнительной образовательной программы  трансформировано и обогащено необходимой развивающей средой.</w:t>
      </w:r>
    </w:p>
    <w:p w:rsidR="00717067" w:rsidRPr="00717067" w:rsidRDefault="00717067" w:rsidP="00123FB1">
      <w:pPr>
        <w:shd w:val="clear" w:color="auto" w:fill="FFFFFF"/>
        <w:tabs>
          <w:tab w:val="left" w:pos="9355"/>
        </w:tabs>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Главный критерий отбора программного материала – его воспитательная ценность, высокий художественный уровень используемых музыкальных произведений (классических, как отечественных, так и зарубежных),  знакомство с симфоническим оркестром и хоровое пение.</w:t>
      </w:r>
    </w:p>
    <w:p w:rsidR="00717067" w:rsidRPr="00717067" w:rsidRDefault="00717067" w:rsidP="00123FB1">
      <w:pPr>
        <w:tabs>
          <w:tab w:val="left" w:pos="9355"/>
        </w:tabs>
        <w:spacing w:after="0" w:line="240" w:lineRule="auto"/>
        <w:ind w:right="-1"/>
        <w:jc w:val="center"/>
        <w:rPr>
          <w:rFonts w:ascii="Times New Roman" w:eastAsia="Times New Roman" w:hAnsi="Times New Roman" w:cs="Times New Roman"/>
          <w:sz w:val="24"/>
          <w:szCs w:val="24"/>
          <w:lang w:eastAsia="ru-RU"/>
        </w:rPr>
      </w:pPr>
    </w:p>
    <w:p w:rsidR="00717067" w:rsidRPr="00717067" w:rsidRDefault="00717067" w:rsidP="00123FB1">
      <w:pPr>
        <w:shd w:val="clear" w:color="auto" w:fill="FFFFFF"/>
        <w:tabs>
          <w:tab w:val="left" w:pos="9355"/>
        </w:tabs>
        <w:spacing w:after="0" w:line="240" w:lineRule="auto"/>
        <w:ind w:right="-1"/>
        <w:jc w:val="center"/>
        <w:rPr>
          <w:rFonts w:ascii="Times New Roman" w:eastAsia="Times New Roman" w:hAnsi="Times New Roman" w:cs="Times New Roman"/>
          <w:b/>
          <w:sz w:val="24"/>
          <w:szCs w:val="24"/>
          <w:lang w:eastAsia="ru-RU"/>
        </w:rPr>
      </w:pPr>
      <w:r w:rsidRPr="00717067">
        <w:rPr>
          <w:rFonts w:ascii="Times New Roman" w:eastAsia="Times New Roman" w:hAnsi="Times New Roman" w:cs="Times New Roman"/>
          <w:b/>
          <w:sz w:val="24"/>
          <w:szCs w:val="24"/>
          <w:lang w:eastAsia="ru-RU"/>
        </w:rPr>
        <w:t>Актуальность</w:t>
      </w:r>
    </w:p>
    <w:p w:rsidR="00717067" w:rsidRPr="00717067" w:rsidRDefault="00717067" w:rsidP="00123FB1">
      <w:pPr>
        <w:tabs>
          <w:tab w:val="left" w:pos="9355"/>
        </w:tabs>
        <w:spacing w:after="0" w:line="240" w:lineRule="auto"/>
        <w:ind w:right="-1"/>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Актуальность программы обусловлена тем, что в настоящее время вокально-хоровое пение – наиболее массовая форма активного приобщения к музыке. Петь может каждый ребенок, и пение для него естественный и доступный способ выражения художественных потребностей, чувств, настроений, хотя подчас им и не осознаваемых. Время идет вперед, появилось много новых музыкальных и вокальных произведений для дошкольников. И репертуар программы, рассчитанный на ребенка средних способностей, многим детям не интересен. Поэтому для детей одаренных, и детей, желающих красиво и правильно петь, в нашем детском саду работает хоровой вокальный кружок. Возраст детей – с 4х до 7 лет. Занятия помогают детям раскрепоститься, свободно чувствовать себя на любом празднике, на сцене. Здесь имеются огромные возможности для эстетического развития детей, используются различные формы работы по вокальному воспитанию в сольном пении, в хоре, ансамблях, конкурсах, выступлениях на сцене. Данная программа не ограничена рамками стандартной программы в использовании современного детского репертуара, который очень нравится детям.</w:t>
      </w:r>
    </w:p>
    <w:p w:rsidR="00717067" w:rsidRPr="00717067" w:rsidRDefault="00717067" w:rsidP="00123FB1">
      <w:pPr>
        <w:shd w:val="clear" w:color="auto" w:fill="FFFFFF"/>
        <w:tabs>
          <w:tab w:val="left" w:pos="9355"/>
        </w:tabs>
        <w:spacing w:after="0" w:line="240" w:lineRule="auto"/>
        <w:ind w:right="-1" w:firstLine="720"/>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Пение является весьма действенным методом эстетического воспитания. В процессе работы дети осваивают основы вокального исполнительства, развивают художественный вкус, расширяют кругозор, познают основы сценического воплощения песни. Самый короткий путь эмоционального раскрепощения ребенка, снятия зажатости, обучения чувствованию и художественному воображению - это путь через игру, фантазирование, сочинительство. Все это дает театрализованная деятельность, основанная на действии, совершаемом самим ребенком, наиболее близко, действенно и непосредственно связывает художественное творчество с личными переживаниями</w:t>
      </w:r>
    </w:p>
    <w:p w:rsidR="00717067" w:rsidRPr="00717067" w:rsidRDefault="00717067" w:rsidP="00123FB1">
      <w:pPr>
        <w:shd w:val="clear" w:color="auto" w:fill="FFFFFF"/>
        <w:tabs>
          <w:tab w:val="left" w:pos="9355"/>
        </w:tabs>
        <w:spacing w:after="0" w:line="240" w:lineRule="auto"/>
        <w:ind w:right="560" w:firstLine="720"/>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К числу наиболее актуальных проблем относится:</w:t>
      </w:r>
    </w:p>
    <w:p w:rsidR="00717067" w:rsidRPr="00717067" w:rsidRDefault="00717067" w:rsidP="00123FB1">
      <w:pPr>
        <w:numPr>
          <w:ilvl w:val="0"/>
          <w:numId w:val="10"/>
        </w:numPr>
        <w:shd w:val="clear" w:color="auto" w:fill="FFFFFF"/>
        <w:tabs>
          <w:tab w:val="left" w:pos="9355"/>
        </w:tabs>
        <w:spacing w:after="0" w:line="240" w:lineRule="auto"/>
        <w:ind w:right="560"/>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Создание условий для творческого развития ребенка.</w:t>
      </w:r>
    </w:p>
    <w:p w:rsidR="00717067" w:rsidRPr="00717067" w:rsidRDefault="00717067" w:rsidP="00123FB1">
      <w:pPr>
        <w:numPr>
          <w:ilvl w:val="0"/>
          <w:numId w:val="10"/>
        </w:numPr>
        <w:shd w:val="clear" w:color="auto" w:fill="FFFFFF"/>
        <w:tabs>
          <w:tab w:val="left" w:pos="9355"/>
        </w:tabs>
        <w:spacing w:after="0" w:line="240" w:lineRule="auto"/>
        <w:ind w:right="560"/>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Развитие мотивации к познанию и творчеству.</w:t>
      </w:r>
    </w:p>
    <w:p w:rsidR="00717067" w:rsidRPr="00717067" w:rsidRDefault="00717067" w:rsidP="00123FB1">
      <w:pPr>
        <w:numPr>
          <w:ilvl w:val="0"/>
          <w:numId w:val="10"/>
        </w:numPr>
        <w:shd w:val="clear" w:color="auto" w:fill="FFFFFF"/>
        <w:tabs>
          <w:tab w:val="left" w:pos="9355"/>
        </w:tabs>
        <w:spacing w:after="0" w:line="240" w:lineRule="auto"/>
        <w:ind w:right="560"/>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Обеспечение эмоционального благополучия ребенка.</w:t>
      </w:r>
    </w:p>
    <w:p w:rsidR="00717067" w:rsidRPr="00717067" w:rsidRDefault="00717067" w:rsidP="00123FB1">
      <w:pPr>
        <w:numPr>
          <w:ilvl w:val="0"/>
          <w:numId w:val="10"/>
        </w:numPr>
        <w:shd w:val="clear" w:color="auto" w:fill="FFFFFF"/>
        <w:tabs>
          <w:tab w:val="left" w:pos="9355"/>
        </w:tabs>
        <w:spacing w:after="0" w:line="240" w:lineRule="auto"/>
        <w:ind w:right="560"/>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Приобщение детей к общечеловеческим ценностям.</w:t>
      </w:r>
    </w:p>
    <w:p w:rsidR="00717067" w:rsidRPr="00717067" w:rsidRDefault="00717067" w:rsidP="00123FB1">
      <w:pPr>
        <w:numPr>
          <w:ilvl w:val="0"/>
          <w:numId w:val="10"/>
        </w:numPr>
        <w:shd w:val="clear" w:color="auto" w:fill="FFFFFF"/>
        <w:tabs>
          <w:tab w:val="left" w:pos="9355"/>
        </w:tabs>
        <w:spacing w:after="0" w:line="240" w:lineRule="auto"/>
        <w:ind w:right="560"/>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Создание условий для социального, культурного и профессионального самоопределения, творческой самореализации личности ребенка.</w:t>
      </w:r>
    </w:p>
    <w:p w:rsidR="00717067" w:rsidRPr="00717067" w:rsidRDefault="00717067" w:rsidP="00123FB1">
      <w:pPr>
        <w:numPr>
          <w:ilvl w:val="0"/>
          <w:numId w:val="10"/>
        </w:numPr>
        <w:shd w:val="clear" w:color="auto" w:fill="FFFFFF"/>
        <w:tabs>
          <w:tab w:val="left" w:pos="9355"/>
        </w:tabs>
        <w:spacing w:after="0" w:line="240" w:lineRule="auto"/>
        <w:ind w:right="560"/>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Укрепление психологического и физического здоровья.</w:t>
      </w:r>
    </w:p>
    <w:p w:rsidR="00717067" w:rsidRPr="00717067" w:rsidRDefault="00717067" w:rsidP="00123FB1">
      <w:pPr>
        <w:shd w:val="clear" w:color="auto" w:fill="FFFFFF"/>
        <w:tabs>
          <w:tab w:val="left" w:pos="9355"/>
        </w:tabs>
        <w:spacing w:after="0" w:line="240" w:lineRule="auto"/>
        <w:ind w:right="-1"/>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Именно для того, чтобы ребенок,  над</w:t>
      </w:r>
      <w:r w:rsidR="00C459EF">
        <w:rPr>
          <w:rFonts w:ascii="Times New Roman" w:eastAsia="Times New Roman" w:hAnsi="Times New Roman" w:cs="Times New Roman"/>
          <w:color w:val="000000"/>
          <w:sz w:val="24"/>
          <w:szCs w:val="24"/>
          <w:lang w:eastAsia="ru-RU"/>
        </w:rPr>
        <w:t xml:space="preserve">еленный способностью  и тягой к творчеству, к </w:t>
      </w:r>
      <w:r w:rsidRPr="00717067">
        <w:rPr>
          <w:rFonts w:ascii="Times New Roman" w:eastAsia="Times New Roman" w:hAnsi="Times New Roman" w:cs="Times New Roman"/>
          <w:color w:val="000000"/>
          <w:sz w:val="24"/>
          <w:szCs w:val="24"/>
          <w:lang w:eastAsia="ru-RU"/>
        </w:rPr>
        <w:t>развитию своих вокальных способно</w:t>
      </w:r>
      <w:r w:rsidR="00C459EF">
        <w:rPr>
          <w:rFonts w:ascii="Times New Roman" w:eastAsia="Times New Roman" w:hAnsi="Times New Roman" w:cs="Times New Roman"/>
          <w:color w:val="000000"/>
          <w:sz w:val="24"/>
          <w:szCs w:val="24"/>
          <w:lang w:eastAsia="ru-RU"/>
        </w:rPr>
        <w:t xml:space="preserve">стей,  мог  овладеть умениями и </w:t>
      </w:r>
      <w:r w:rsidRPr="00717067">
        <w:rPr>
          <w:rFonts w:ascii="Times New Roman" w:eastAsia="Times New Roman" w:hAnsi="Times New Roman" w:cs="Times New Roman"/>
          <w:color w:val="000000"/>
          <w:sz w:val="24"/>
          <w:szCs w:val="24"/>
          <w:lang w:eastAsia="ru-RU"/>
        </w:rPr>
        <w:t xml:space="preserve">навыками  вокального </w:t>
      </w:r>
      <w:r w:rsidR="00C459EF">
        <w:rPr>
          <w:rFonts w:ascii="Times New Roman" w:eastAsia="Times New Roman" w:hAnsi="Times New Roman" w:cs="Times New Roman"/>
          <w:color w:val="000000"/>
          <w:sz w:val="24"/>
          <w:szCs w:val="24"/>
          <w:lang w:eastAsia="ru-RU"/>
        </w:rPr>
        <w:t xml:space="preserve">искусства,  самореализоваться в </w:t>
      </w:r>
      <w:r w:rsidRPr="00717067">
        <w:rPr>
          <w:rFonts w:ascii="Times New Roman" w:eastAsia="Times New Roman" w:hAnsi="Times New Roman" w:cs="Times New Roman"/>
          <w:color w:val="000000"/>
          <w:sz w:val="24"/>
          <w:szCs w:val="24"/>
          <w:lang w:eastAsia="ru-RU"/>
        </w:rPr>
        <w:t>творчестве,   научиться  голосом передавать внутрен</w:t>
      </w:r>
      <w:r w:rsidR="00C459EF">
        <w:rPr>
          <w:rFonts w:ascii="Times New Roman" w:eastAsia="Times New Roman" w:hAnsi="Times New Roman" w:cs="Times New Roman"/>
          <w:color w:val="000000"/>
          <w:sz w:val="24"/>
          <w:szCs w:val="24"/>
          <w:lang w:eastAsia="ru-RU"/>
        </w:rPr>
        <w:t xml:space="preserve">нее </w:t>
      </w:r>
      <w:r w:rsidRPr="00717067">
        <w:rPr>
          <w:rFonts w:ascii="Times New Roman" w:eastAsia="Times New Roman" w:hAnsi="Times New Roman" w:cs="Times New Roman"/>
          <w:color w:val="000000"/>
          <w:sz w:val="24"/>
          <w:szCs w:val="24"/>
          <w:lang w:eastAsia="ru-RU"/>
        </w:rPr>
        <w:t>эмоциональное  состояние,    разработана  дан</w:t>
      </w:r>
      <w:r w:rsidR="00C459EF">
        <w:rPr>
          <w:rFonts w:ascii="Times New Roman" w:eastAsia="Times New Roman" w:hAnsi="Times New Roman" w:cs="Times New Roman"/>
          <w:color w:val="000000"/>
          <w:sz w:val="24"/>
          <w:szCs w:val="24"/>
          <w:lang w:eastAsia="ru-RU"/>
        </w:rPr>
        <w:t xml:space="preserve">ная программа, направленная  на </w:t>
      </w:r>
      <w:r w:rsidRPr="00717067">
        <w:rPr>
          <w:rFonts w:ascii="Times New Roman" w:eastAsia="Times New Roman" w:hAnsi="Times New Roman" w:cs="Times New Roman"/>
          <w:color w:val="000000"/>
          <w:sz w:val="24"/>
          <w:szCs w:val="24"/>
          <w:lang w:eastAsia="ru-RU"/>
        </w:rPr>
        <w:t>духовное  развитие  обучающихся.</w:t>
      </w:r>
    </w:p>
    <w:p w:rsidR="00717067" w:rsidRPr="00717067" w:rsidRDefault="00717067" w:rsidP="00123FB1">
      <w:pPr>
        <w:tabs>
          <w:tab w:val="left" w:pos="9355"/>
        </w:tabs>
        <w:spacing w:after="0" w:line="240" w:lineRule="auto"/>
        <w:ind w:right="-1" w:firstLine="993"/>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lastRenderedPageBreak/>
        <w:t>Процесс пения помогает не только  развитию голоса, но и влияет на всестороннее развитие личности ребенка:</w:t>
      </w:r>
    </w:p>
    <w:p w:rsidR="00717067" w:rsidRPr="00717067" w:rsidRDefault="00717067" w:rsidP="00123FB1">
      <w:pPr>
        <w:widowControl w:val="0"/>
        <w:numPr>
          <w:ilvl w:val="0"/>
          <w:numId w:val="33"/>
        </w:numPr>
        <w:tabs>
          <w:tab w:val="left" w:pos="9355"/>
        </w:tabs>
        <w:autoSpaceDE w:val="0"/>
        <w:autoSpaceDN w:val="0"/>
        <w:adjustRightInd w:val="0"/>
        <w:spacing w:after="0" w:line="240" w:lineRule="auto"/>
        <w:ind w:right="-1"/>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содействует укреплению здоровья (развивает дыхание, помогает устранить некоторые дефекты речи, благотворно влияет на нервную систему),</w:t>
      </w:r>
    </w:p>
    <w:p w:rsidR="00717067" w:rsidRPr="00717067" w:rsidRDefault="00717067" w:rsidP="00123FB1">
      <w:pPr>
        <w:widowControl w:val="0"/>
        <w:numPr>
          <w:ilvl w:val="0"/>
          <w:numId w:val="33"/>
        </w:numPr>
        <w:tabs>
          <w:tab w:val="left" w:pos="9355"/>
        </w:tabs>
        <w:autoSpaceDE w:val="0"/>
        <w:autoSpaceDN w:val="0"/>
        <w:adjustRightInd w:val="0"/>
        <w:spacing w:after="0" w:line="240" w:lineRule="auto"/>
        <w:ind w:right="-1"/>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 формирует положительные качества характера, приучая действовать сознательно, организованно, </w:t>
      </w:r>
    </w:p>
    <w:p w:rsidR="00717067" w:rsidRPr="00717067" w:rsidRDefault="00717067" w:rsidP="00123FB1">
      <w:pPr>
        <w:widowControl w:val="0"/>
        <w:numPr>
          <w:ilvl w:val="0"/>
          <w:numId w:val="33"/>
        </w:numPr>
        <w:tabs>
          <w:tab w:val="left" w:pos="9355"/>
        </w:tabs>
        <w:autoSpaceDE w:val="0"/>
        <w:autoSpaceDN w:val="0"/>
        <w:adjustRightInd w:val="0"/>
        <w:spacing w:after="0" w:line="240" w:lineRule="auto"/>
        <w:ind w:right="-1"/>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 развивает психические  процессы  (память, внимание, воображение), </w:t>
      </w:r>
    </w:p>
    <w:p w:rsidR="00717067" w:rsidRPr="00717067" w:rsidRDefault="00717067" w:rsidP="00123FB1">
      <w:pPr>
        <w:widowControl w:val="0"/>
        <w:numPr>
          <w:ilvl w:val="0"/>
          <w:numId w:val="33"/>
        </w:numPr>
        <w:tabs>
          <w:tab w:val="left" w:pos="9355"/>
        </w:tabs>
        <w:autoSpaceDE w:val="0"/>
        <w:autoSpaceDN w:val="0"/>
        <w:adjustRightInd w:val="0"/>
        <w:spacing w:after="0" w:line="240" w:lineRule="auto"/>
        <w:ind w:right="-1"/>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способствует приобретению навыков социализации, взаимодействия со сверстниками и взрослыми. </w:t>
      </w:r>
    </w:p>
    <w:p w:rsidR="00717067" w:rsidRPr="00717067" w:rsidRDefault="00717067" w:rsidP="00123FB1">
      <w:pPr>
        <w:widowControl w:val="0"/>
        <w:tabs>
          <w:tab w:val="left" w:pos="9355"/>
        </w:tabs>
        <w:autoSpaceDE w:val="0"/>
        <w:autoSpaceDN w:val="0"/>
        <w:adjustRightInd w:val="0"/>
        <w:spacing w:after="0" w:line="240" w:lineRule="auto"/>
        <w:ind w:right="-1" w:firstLine="993"/>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Данная программа направлена на развитие у детей дошкольного возраста вокальных данных, творческих способностей, исполнительского  мастерства.</w:t>
      </w:r>
    </w:p>
    <w:p w:rsidR="00717067" w:rsidRPr="00717067" w:rsidRDefault="00717067" w:rsidP="00123FB1">
      <w:pPr>
        <w:tabs>
          <w:tab w:val="left" w:pos="9355"/>
        </w:tabs>
        <w:spacing w:after="0" w:line="240" w:lineRule="auto"/>
        <w:ind w:right="560"/>
        <w:jc w:val="both"/>
        <w:rPr>
          <w:rFonts w:ascii="Times New Roman" w:eastAsia="Times New Roman" w:hAnsi="Times New Roman" w:cs="Times New Roman"/>
          <w:b/>
          <w:sz w:val="24"/>
          <w:szCs w:val="24"/>
          <w:lang w:eastAsia="ru-RU"/>
        </w:rPr>
      </w:pPr>
    </w:p>
    <w:p w:rsidR="00717067" w:rsidRPr="00717067" w:rsidRDefault="00717067" w:rsidP="00123FB1">
      <w:pPr>
        <w:spacing w:after="0" w:line="240" w:lineRule="auto"/>
        <w:ind w:right="-1"/>
        <w:jc w:val="center"/>
        <w:rPr>
          <w:rFonts w:ascii="Times New Roman" w:eastAsia="Times New Roman" w:hAnsi="Times New Roman" w:cs="Times New Roman"/>
          <w:b/>
          <w:sz w:val="24"/>
          <w:szCs w:val="24"/>
          <w:lang w:eastAsia="ru-RU"/>
        </w:rPr>
      </w:pPr>
      <w:r w:rsidRPr="00717067">
        <w:rPr>
          <w:rFonts w:ascii="Times New Roman" w:eastAsia="Times New Roman" w:hAnsi="Times New Roman" w:cs="Times New Roman"/>
          <w:b/>
          <w:sz w:val="24"/>
          <w:szCs w:val="24"/>
          <w:lang w:eastAsia="ru-RU"/>
        </w:rPr>
        <w:t>Практическая значимость программы</w:t>
      </w:r>
    </w:p>
    <w:p w:rsidR="00717067" w:rsidRPr="00717067" w:rsidRDefault="00717067" w:rsidP="00123FB1">
      <w:pPr>
        <w:shd w:val="clear" w:color="auto" w:fill="FFFFFF"/>
        <w:spacing w:after="0" w:line="240" w:lineRule="auto"/>
        <w:ind w:right="-1" w:firstLine="708"/>
        <w:jc w:val="both"/>
        <w:rPr>
          <w:rFonts w:ascii="Times New Roman" w:eastAsia="Times New Roman" w:hAnsi="Times New Roman" w:cs="Times New Roman"/>
          <w:color w:val="333333"/>
          <w:sz w:val="24"/>
          <w:szCs w:val="24"/>
          <w:lang w:eastAsia="ru-RU"/>
        </w:rPr>
      </w:pPr>
      <w:r w:rsidRPr="00717067">
        <w:rPr>
          <w:rFonts w:ascii="Times New Roman" w:eastAsia="Times New Roman" w:hAnsi="Times New Roman" w:cs="Times New Roman"/>
          <w:color w:val="000000"/>
          <w:sz w:val="24"/>
          <w:szCs w:val="24"/>
          <w:bdr w:val="none" w:sz="0" w:space="0" w:color="auto" w:frame="1"/>
          <w:lang w:eastAsia="ru-RU"/>
        </w:rPr>
        <w:t>Значимостью воспитания чувств человеческой общности в современном мире, так как коллективное пение обладает большими возможностями сближения людей, объединяя их, оно создает условия для эмоционального музыкального общения.</w:t>
      </w:r>
    </w:p>
    <w:p w:rsidR="00717067" w:rsidRPr="00717067" w:rsidRDefault="00717067" w:rsidP="00123FB1">
      <w:pPr>
        <w:shd w:val="clear" w:color="auto" w:fill="FFFFFF"/>
        <w:spacing w:after="0" w:line="240" w:lineRule="auto"/>
        <w:ind w:right="-1"/>
        <w:jc w:val="both"/>
        <w:rPr>
          <w:rFonts w:ascii="Times New Roman" w:eastAsia="Times New Roman" w:hAnsi="Times New Roman" w:cs="Times New Roman"/>
          <w:color w:val="333333"/>
          <w:sz w:val="24"/>
          <w:szCs w:val="24"/>
          <w:lang w:eastAsia="ru-RU"/>
        </w:rPr>
      </w:pPr>
      <w:r w:rsidRPr="00717067">
        <w:rPr>
          <w:rFonts w:ascii="Times New Roman" w:eastAsia="Times New Roman" w:hAnsi="Times New Roman" w:cs="Times New Roman"/>
          <w:color w:val="000000"/>
          <w:sz w:val="24"/>
          <w:szCs w:val="24"/>
          <w:bdr w:val="none" w:sz="0" w:space="0" w:color="auto" w:frame="1"/>
          <w:lang w:eastAsia="ru-RU"/>
        </w:rPr>
        <w:t>Именно поэтому хоровому пению всегда уделялось достойное внимание в музыкально-эстетическом воспитании подрастающего поколения.</w:t>
      </w:r>
    </w:p>
    <w:p w:rsidR="00717067" w:rsidRPr="00717067" w:rsidRDefault="00717067" w:rsidP="00123FB1">
      <w:pPr>
        <w:shd w:val="clear" w:color="auto" w:fill="FFFFFF"/>
        <w:spacing w:after="0" w:line="240" w:lineRule="auto"/>
        <w:ind w:right="-1"/>
        <w:jc w:val="both"/>
        <w:rPr>
          <w:rFonts w:ascii="Times New Roman" w:eastAsia="Times New Roman" w:hAnsi="Times New Roman" w:cs="Times New Roman"/>
          <w:color w:val="333333"/>
          <w:sz w:val="24"/>
          <w:szCs w:val="24"/>
          <w:lang w:eastAsia="ru-RU"/>
        </w:rPr>
      </w:pPr>
      <w:r w:rsidRPr="00717067">
        <w:rPr>
          <w:rFonts w:ascii="Times New Roman" w:eastAsia="Times New Roman" w:hAnsi="Times New Roman" w:cs="Times New Roman"/>
          <w:color w:val="000000"/>
          <w:sz w:val="24"/>
          <w:szCs w:val="24"/>
          <w:bdr w:val="none" w:sz="0" w:space="0" w:color="auto" w:frame="1"/>
          <w:lang w:eastAsia="ru-RU"/>
        </w:rPr>
        <w:t>Кроме того, значение певческой исполнительской деятельности трудно переоценить и в личностном развитии ребенка.</w:t>
      </w:r>
    </w:p>
    <w:p w:rsidR="00717067" w:rsidRPr="00717067" w:rsidRDefault="00717067" w:rsidP="00123FB1">
      <w:pPr>
        <w:shd w:val="clear" w:color="auto" w:fill="FFFFFF"/>
        <w:spacing w:after="0" w:line="240" w:lineRule="auto"/>
        <w:ind w:right="-1"/>
        <w:jc w:val="both"/>
        <w:rPr>
          <w:rFonts w:ascii="Times New Roman" w:eastAsia="Times New Roman" w:hAnsi="Times New Roman" w:cs="Times New Roman"/>
          <w:color w:val="333333"/>
          <w:sz w:val="24"/>
          <w:szCs w:val="24"/>
          <w:lang w:eastAsia="ru-RU"/>
        </w:rPr>
      </w:pPr>
      <w:r w:rsidRPr="00717067">
        <w:rPr>
          <w:rFonts w:ascii="Times New Roman" w:eastAsia="Times New Roman" w:hAnsi="Times New Roman" w:cs="Times New Roman"/>
          <w:color w:val="000000"/>
          <w:sz w:val="24"/>
          <w:szCs w:val="24"/>
          <w:bdr w:val="none" w:sz="0" w:space="0" w:color="auto" w:frame="1"/>
          <w:lang w:eastAsia="ru-RU"/>
        </w:rPr>
        <w:t>Пение не только развивает эстетическое восприятие, эстетические чувства, художественно-музыкальный вкус и весь комплекс музыкальных и музыкально-сенсорных способностей, особенно музыкально-слуховые представления звуковысотных отношений. Пение способствует формированию эстетического отношения к окружающей действительности, обогащению переживаний ребенка, его умственному развитию, так как раскрывает перед ним целый мир представлений и чувств. Оно расширяет детский кругозор, увеличивает объем знаний об окружающей жизни, событиях, явлениях природы. Велико значение пения в развитии речи ребенка: обогащается его словарный запас, совершенствуется артикуляционный аппарат, улучшается детская речь.</w:t>
      </w:r>
    </w:p>
    <w:p w:rsidR="00717067" w:rsidRPr="00717067" w:rsidRDefault="00717067" w:rsidP="00123FB1">
      <w:pPr>
        <w:shd w:val="clear" w:color="auto" w:fill="FFFFFF"/>
        <w:spacing w:after="0" w:line="240" w:lineRule="auto"/>
        <w:ind w:right="-1" w:firstLine="708"/>
        <w:jc w:val="both"/>
        <w:rPr>
          <w:rFonts w:ascii="Times New Roman" w:eastAsia="Times New Roman" w:hAnsi="Times New Roman" w:cs="Times New Roman"/>
          <w:color w:val="333333"/>
          <w:sz w:val="24"/>
          <w:szCs w:val="24"/>
          <w:lang w:eastAsia="ru-RU"/>
        </w:rPr>
      </w:pPr>
      <w:r w:rsidRPr="00717067">
        <w:rPr>
          <w:rFonts w:ascii="Times New Roman" w:eastAsia="Times New Roman" w:hAnsi="Times New Roman" w:cs="Times New Roman"/>
          <w:color w:val="000000"/>
          <w:sz w:val="24"/>
          <w:szCs w:val="24"/>
          <w:bdr w:val="none" w:sz="0" w:space="0" w:color="auto" w:frame="1"/>
          <w:lang w:eastAsia="ru-RU"/>
        </w:rPr>
        <w:t>Занятия пением помогают развивать социально-личностные и коммуникативные качества, помогают организовать и объединить детский коллектив. В процессе пения воспитываются такие важные черты личности, как воля, организованность, выдержка. Влияние пения на нравственное развитие выражается с одной стороны в том, что в песнях передано определенное содержание и отношение к нему, с другой – пение рождает способность переживать настроения, душевное состояние другого человека, отраженные в песнях.</w:t>
      </w:r>
    </w:p>
    <w:p w:rsidR="00717067" w:rsidRPr="00717067" w:rsidRDefault="00717067" w:rsidP="00123FB1">
      <w:pPr>
        <w:shd w:val="clear" w:color="auto" w:fill="FFFFFF"/>
        <w:spacing w:after="0" w:line="240" w:lineRule="auto"/>
        <w:ind w:right="-1" w:firstLine="708"/>
        <w:jc w:val="both"/>
        <w:rPr>
          <w:rFonts w:ascii="Times New Roman" w:eastAsia="Times New Roman" w:hAnsi="Times New Roman" w:cs="Times New Roman"/>
          <w:color w:val="333333"/>
          <w:sz w:val="24"/>
          <w:szCs w:val="24"/>
          <w:lang w:eastAsia="ru-RU"/>
        </w:rPr>
      </w:pPr>
      <w:r w:rsidRPr="00717067">
        <w:rPr>
          <w:rFonts w:ascii="Times New Roman" w:eastAsia="Times New Roman" w:hAnsi="Times New Roman" w:cs="Times New Roman"/>
          <w:color w:val="000000"/>
          <w:sz w:val="24"/>
          <w:szCs w:val="24"/>
          <w:bdr w:val="none" w:sz="0" w:space="0" w:color="auto" w:frame="1"/>
          <w:lang w:eastAsia="ru-RU"/>
        </w:rPr>
        <w:t>Пение рассматривают как средство укрепления организма дошкольников. Оно формирует правильное дыхание, укрепляет легкие и голосовой аппарат. По мнению врачей, пение является лучшей формой дыхательной гимнастики. Певческая деятельность способствует формированию правильной осанки.</w:t>
      </w:r>
    </w:p>
    <w:p w:rsidR="00717067" w:rsidRPr="00717067" w:rsidRDefault="00717067" w:rsidP="00123FB1">
      <w:pPr>
        <w:shd w:val="clear" w:color="auto" w:fill="FFFFFF"/>
        <w:spacing w:after="0" w:line="240" w:lineRule="auto"/>
        <w:ind w:right="-1"/>
        <w:jc w:val="both"/>
        <w:rPr>
          <w:rFonts w:ascii="Times New Roman" w:eastAsia="Times New Roman" w:hAnsi="Times New Roman" w:cs="Times New Roman"/>
          <w:color w:val="333333"/>
          <w:sz w:val="24"/>
          <w:szCs w:val="24"/>
          <w:lang w:eastAsia="ru-RU"/>
        </w:rPr>
      </w:pPr>
      <w:r w:rsidRPr="00717067">
        <w:rPr>
          <w:rFonts w:ascii="Times New Roman" w:eastAsia="Times New Roman" w:hAnsi="Times New Roman" w:cs="Times New Roman"/>
          <w:color w:val="000000"/>
          <w:sz w:val="24"/>
          <w:szCs w:val="24"/>
          <w:bdr w:val="none" w:sz="0" w:space="0" w:color="auto" w:frame="1"/>
          <w:lang w:eastAsia="ru-RU"/>
        </w:rPr>
        <w:t>В области музыкальной психологии пение рассматривают как одну из форм музыкотерапии, воздействующей на возникновение различных эмоциональных состояний.</w:t>
      </w:r>
    </w:p>
    <w:p w:rsidR="00717067" w:rsidRPr="00717067" w:rsidRDefault="00717067" w:rsidP="00717067">
      <w:pPr>
        <w:spacing w:after="0" w:line="240" w:lineRule="auto"/>
        <w:ind w:right="560"/>
        <w:jc w:val="both"/>
        <w:rPr>
          <w:rFonts w:ascii="Times New Roman" w:eastAsia="Times New Roman" w:hAnsi="Times New Roman" w:cs="Times New Roman"/>
          <w:sz w:val="24"/>
          <w:szCs w:val="24"/>
          <w:lang w:eastAsia="ru-RU"/>
        </w:rPr>
      </w:pPr>
      <w:bookmarkStart w:id="1" w:name="page4"/>
      <w:bookmarkEnd w:id="1"/>
    </w:p>
    <w:p w:rsidR="00717067" w:rsidRPr="00717067" w:rsidRDefault="00717067" w:rsidP="00123FB1">
      <w:pPr>
        <w:spacing w:after="0" w:line="240" w:lineRule="auto"/>
        <w:ind w:right="-1"/>
        <w:jc w:val="center"/>
        <w:rPr>
          <w:rFonts w:ascii="Times New Roman" w:eastAsia="Times New Roman" w:hAnsi="Times New Roman" w:cs="Times New Roman"/>
          <w:b/>
          <w:sz w:val="24"/>
          <w:szCs w:val="24"/>
          <w:lang w:eastAsia="ru-RU"/>
        </w:rPr>
      </w:pPr>
      <w:r w:rsidRPr="00717067">
        <w:rPr>
          <w:rFonts w:ascii="Times New Roman" w:eastAsia="Times New Roman" w:hAnsi="Times New Roman" w:cs="Times New Roman"/>
          <w:b/>
          <w:sz w:val="24"/>
          <w:szCs w:val="24"/>
          <w:lang w:eastAsia="ru-RU"/>
        </w:rPr>
        <w:t>Педагогическая целесообразность</w:t>
      </w:r>
    </w:p>
    <w:p w:rsidR="00717067" w:rsidRPr="00717067" w:rsidRDefault="00717067" w:rsidP="00123FB1">
      <w:pPr>
        <w:shd w:val="clear" w:color="auto" w:fill="FFFFFF"/>
        <w:spacing w:after="0" w:line="240" w:lineRule="auto"/>
        <w:ind w:right="-1" w:firstLine="706"/>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sz w:val="24"/>
          <w:szCs w:val="24"/>
          <w:lang w:eastAsia="ru-RU"/>
        </w:rPr>
        <w:t xml:space="preserve">Педагогическая целесообразность программы в том, что  она обеспечивает формирование умений в певческой деятельности и развитие  специальных вокальных навыков: певческой установки, звукообразования, певческого дыхания, артикуляции, ансамбля; координации деятельности голосового аппарата с основными свойствами певческого голоса: звонкостью, </w:t>
      </w:r>
      <w:r w:rsidR="00C459EF" w:rsidRPr="00717067">
        <w:rPr>
          <w:rFonts w:ascii="Times New Roman" w:eastAsia="Times New Roman" w:hAnsi="Times New Roman" w:cs="Times New Roman"/>
          <w:sz w:val="24"/>
          <w:szCs w:val="24"/>
          <w:lang w:eastAsia="ru-RU"/>
        </w:rPr>
        <w:t>полезностью</w:t>
      </w:r>
      <w:r w:rsidRPr="00717067">
        <w:rPr>
          <w:rFonts w:ascii="Times New Roman" w:eastAsia="Times New Roman" w:hAnsi="Times New Roman" w:cs="Times New Roman"/>
          <w:sz w:val="24"/>
          <w:szCs w:val="24"/>
          <w:lang w:eastAsia="ru-RU"/>
        </w:rPr>
        <w:t>,  навыки следования дирижерским указаниям; слуховые навыки (навыки слухового контроля и самоконтроля за качеством своего вокального звучания</w:t>
      </w:r>
      <w:r w:rsidR="006B6944">
        <w:rPr>
          <w:rFonts w:ascii="Times New Roman" w:eastAsia="Times New Roman" w:hAnsi="Times New Roman" w:cs="Times New Roman"/>
          <w:sz w:val="24"/>
          <w:szCs w:val="24"/>
          <w:lang w:eastAsia="ru-RU"/>
        </w:rPr>
        <w:t>)</w:t>
      </w:r>
      <w:r w:rsidRPr="00717067">
        <w:rPr>
          <w:rFonts w:ascii="Times New Roman" w:eastAsia="Times New Roman" w:hAnsi="Times New Roman" w:cs="Times New Roman"/>
          <w:color w:val="000000"/>
          <w:sz w:val="24"/>
          <w:szCs w:val="24"/>
          <w:lang w:eastAsia="ru-RU"/>
        </w:rPr>
        <w:t>.</w:t>
      </w:r>
    </w:p>
    <w:p w:rsidR="006B6944" w:rsidRDefault="00717067" w:rsidP="00123FB1">
      <w:pPr>
        <w:spacing w:after="0" w:line="240" w:lineRule="auto"/>
        <w:ind w:right="-1" w:firstLine="706"/>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В последнее время во всем мире наметилась тенденция к ухудшению здоровья детского населения. Можно утверждать, что кроме развивающих и обучающих задач, пение решает еще немаловажную задачу - оздоровительно-коррекционную. Пение благотворно влияет на развитие голоса и помогает строить плавную и непрерывную речь. Коллективное </w:t>
      </w:r>
      <w:r w:rsidRPr="00717067">
        <w:rPr>
          <w:rFonts w:ascii="Times New Roman" w:eastAsia="Calibri" w:hAnsi="Times New Roman" w:cs="Times New Roman"/>
          <w:sz w:val="24"/>
          <w:szCs w:val="24"/>
          <w:lang w:eastAsia="ru-RU"/>
        </w:rPr>
        <w:lastRenderedPageBreak/>
        <w:t xml:space="preserve">пение представляет собой действенное средство снятия напряжения и гармонизацию личности. С помощью группового пения можно адаптировать индивида к сложным условиям или ситуациям. Для детей с речевой патологией пение является одним из действующих факторов улучшения речи. </w:t>
      </w:r>
    </w:p>
    <w:p w:rsidR="00717067" w:rsidRPr="00717067" w:rsidRDefault="00717067" w:rsidP="00123FB1">
      <w:pPr>
        <w:spacing w:after="0" w:line="240" w:lineRule="auto"/>
        <w:ind w:right="-1" w:firstLine="706"/>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Для детей всех возрастов занятия вокалом должны быть источником раскрепощения, оптимистического настроения, уверенности в своих силах, соматической стабилизацией и гармонизацией личности. В этом случае пение становится для ребенка эстетической ценностью, которая будет обогащать всю его дальнейшую жизнь. В современных условиях социально-культурного развития общества главной задачей образования становится воспитание растущего человека, воспитание  развитой личности, приобщение подрастающего поколения к культуре вокального исполнения, раскрытие творческих способностей личности.</w:t>
      </w:r>
    </w:p>
    <w:p w:rsidR="00717067" w:rsidRPr="00717067" w:rsidRDefault="00717067" w:rsidP="00123FB1">
      <w:pPr>
        <w:spacing w:after="0" w:line="240" w:lineRule="auto"/>
        <w:ind w:right="-1" w:firstLine="706"/>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Создание условий для полноценного развития творческих способностей каждого обучающегося, укрепление интереса к занятиям вокала.</w:t>
      </w:r>
    </w:p>
    <w:p w:rsidR="00717067" w:rsidRPr="006B6944" w:rsidRDefault="00717067" w:rsidP="00123FB1">
      <w:pPr>
        <w:spacing w:after="0" w:line="240" w:lineRule="auto"/>
        <w:ind w:right="-1"/>
        <w:jc w:val="both"/>
        <w:rPr>
          <w:rFonts w:ascii="Times New Roman" w:eastAsia="Calibri" w:hAnsi="Times New Roman" w:cs="Times New Roman"/>
          <w:b/>
          <w:sz w:val="24"/>
          <w:szCs w:val="24"/>
          <w:lang w:eastAsia="ru-RU"/>
        </w:rPr>
      </w:pPr>
      <w:r w:rsidRPr="00717067">
        <w:rPr>
          <w:rFonts w:ascii="Times New Roman" w:eastAsia="Calibri" w:hAnsi="Times New Roman" w:cs="Times New Roman"/>
          <w:sz w:val="24"/>
          <w:szCs w:val="24"/>
          <w:lang w:eastAsia="ru-RU"/>
        </w:rPr>
        <w:t xml:space="preserve">Данная цель достигается через следующие </w:t>
      </w:r>
      <w:r w:rsidRPr="006B6944">
        <w:rPr>
          <w:rFonts w:ascii="Times New Roman" w:eastAsia="Calibri" w:hAnsi="Times New Roman" w:cs="Times New Roman"/>
          <w:b/>
          <w:sz w:val="24"/>
          <w:szCs w:val="24"/>
          <w:lang w:eastAsia="ru-RU"/>
        </w:rPr>
        <w:t>задачи:</w:t>
      </w:r>
    </w:p>
    <w:p w:rsidR="00717067" w:rsidRPr="006B6944" w:rsidRDefault="00717067" w:rsidP="00123FB1">
      <w:pPr>
        <w:pStyle w:val="af"/>
        <w:numPr>
          <w:ilvl w:val="0"/>
          <w:numId w:val="34"/>
        </w:numPr>
        <w:spacing w:after="0" w:line="240" w:lineRule="auto"/>
        <w:ind w:right="-1"/>
        <w:jc w:val="both"/>
        <w:rPr>
          <w:rFonts w:ascii="Times New Roman" w:eastAsia="Calibri" w:hAnsi="Times New Roman" w:cs="Times New Roman"/>
          <w:sz w:val="24"/>
          <w:szCs w:val="24"/>
          <w:lang w:eastAsia="ru-RU"/>
        </w:rPr>
      </w:pPr>
      <w:r w:rsidRPr="006B6944">
        <w:rPr>
          <w:rFonts w:ascii="Times New Roman" w:eastAsia="Calibri" w:hAnsi="Times New Roman" w:cs="Times New Roman"/>
          <w:sz w:val="24"/>
          <w:szCs w:val="24"/>
          <w:lang w:eastAsia="ru-RU"/>
        </w:rPr>
        <w:t>Развивать  фантазию, творческое  мышление, голосовые возможности, умение держаться на сцене.</w:t>
      </w:r>
    </w:p>
    <w:p w:rsidR="00717067" w:rsidRPr="006B6944" w:rsidRDefault="00717067" w:rsidP="00123FB1">
      <w:pPr>
        <w:pStyle w:val="af"/>
        <w:numPr>
          <w:ilvl w:val="0"/>
          <w:numId w:val="34"/>
        </w:numPr>
        <w:spacing w:after="0" w:line="240" w:lineRule="auto"/>
        <w:ind w:right="-1"/>
        <w:jc w:val="both"/>
        <w:rPr>
          <w:rFonts w:ascii="Times New Roman" w:eastAsia="Calibri" w:hAnsi="Times New Roman" w:cs="Times New Roman"/>
          <w:sz w:val="24"/>
          <w:szCs w:val="24"/>
          <w:lang w:eastAsia="ru-RU"/>
        </w:rPr>
      </w:pPr>
      <w:r w:rsidRPr="006B6944">
        <w:rPr>
          <w:rFonts w:ascii="Times New Roman" w:eastAsia="Calibri" w:hAnsi="Times New Roman" w:cs="Times New Roman"/>
          <w:sz w:val="24"/>
          <w:szCs w:val="24"/>
          <w:lang w:eastAsia="ru-RU"/>
        </w:rPr>
        <w:t>Воспитывать настойчивость, трудолюбие, патриотизм, эстетическое отношение к окружающему миру.</w:t>
      </w:r>
    </w:p>
    <w:p w:rsidR="00717067" w:rsidRPr="006B6944" w:rsidRDefault="00717067" w:rsidP="00123FB1">
      <w:pPr>
        <w:pStyle w:val="af"/>
        <w:numPr>
          <w:ilvl w:val="0"/>
          <w:numId w:val="34"/>
        </w:numPr>
        <w:spacing w:after="0" w:line="240" w:lineRule="auto"/>
        <w:ind w:right="-1"/>
        <w:jc w:val="both"/>
        <w:rPr>
          <w:rFonts w:ascii="Times New Roman" w:eastAsia="Calibri" w:hAnsi="Times New Roman" w:cs="Times New Roman"/>
          <w:sz w:val="24"/>
          <w:szCs w:val="24"/>
          <w:lang w:eastAsia="ru-RU"/>
        </w:rPr>
      </w:pPr>
      <w:r w:rsidRPr="006B6944">
        <w:rPr>
          <w:rFonts w:ascii="Times New Roman" w:eastAsia="Calibri" w:hAnsi="Times New Roman" w:cs="Times New Roman"/>
          <w:sz w:val="24"/>
          <w:szCs w:val="24"/>
          <w:lang w:eastAsia="ru-RU"/>
        </w:rPr>
        <w:t>Создавать  ситуацию успеха в процессе обучения при раскрытии творческих способностей.</w:t>
      </w:r>
    </w:p>
    <w:p w:rsidR="00717067" w:rsidRPr="006B6944" w:rsidRDefault="00717067" w:rsidP="00123FB1">
      <w:pPr>
        <w:spacing w:after="0" w:line="240" w:lineRule="auto"/>
        <w:ind w:right="-1"/>
        <w:jc w:val="both"/>
        <w:rPr>
          <w:rFonts w:ascii="Times New Roman" w:eastAsia="Calibri" w:hAnsi="Times New Roman" w:cs="Times New Roman"/>
          <w:b/>
          <w:i/>
          <w:sz w:val="24"/>
          <w:szCs w:val="24"/>
          <w:lang w:eastAsia="ru-RU"/>
        </w:rPr>
      </w:pPr>
      <w:r w:rsidRPr="006B6944">
        <w:rPr>
          <w:rFonts w:ascii="Times New Roman" w:eastAsia="Calibri" w:hAnsi="Times New Roman" w:cs="Times New Roman"/>
          <w:b/>
          <w:i/>
          <w:sz w:val="24"/>
          <w:szCs w:val="24"/>
          <w:lang w:eastAsia="ru-RU"/>
        </w:rPr>
        <w:t>Отличительными особенностями данной  программы являются:</w:t>
      </w:r>
    </w:p>
    <w:p w:rsidR="00717067" w:rsidRPr="00717067" w:rsidRDefault="00717067" w:rsidP="00123FB1">
      <w:pPr>
        <w:spacing w:after="0" w:line="240" w:lineRule="auto"/>
        <w:ind w:right="-1" w:firstLine="708"/>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Большое внимание в процессе занятий уделяется обучению сольному пению и постановке певческого голоса. </w:t>
      </w:r>
    </w:p>
    <w:p w:rsidR="00717067" w:rsidRPr="00717067" w:rsidRDefault="00717067" w:rsidP="00123FB1">
      <w:pPr>
        <w:spacing w:after="0" w:line="240" w:lineRule="auto"/>
        <w:ind w:right="-1"/>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В процессе направленного обучающего процесса и индивидуального подхода, кружковцы становятся настоящими «звёздами» на сцене и поют не только сольные песни, но и ансамбли, дуэты.</w:t>
      </w:r>
    </w:p>
    <w:p w:rsidR="00717067" w:rsidRPr="00717067" w:rsidRDefault="00717067" w:rsidP="00123FB1">
      <w:pPr>
        <w:spacing w:after="0" w:line="240" w:lineRule="auto"/>
        <w:ind w:right="-1"/>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Программа построена на интенсивных распевках и вокальных упражнениях по постановке певческого голоса, проговариванию скороговорок, в процессе чего повышается интерес  к занятиям и  развивается  чувство  музыкального ритма, интонации, развивается песенная дикция. В процессе занятия  обращается внимание  на красоту и музыку стиха песни, выделяя некоторые строки песни, говоря о сочетании музыки и слов песни.</w:t>
      </w:r>
    </w:p>
    <w:p w:rsidR="00717067" w:rsidRPr="00717067" w:rsidRDefault="00717067" w:rsidP="00123FB1">
      <w:pPr>
        <w:spacing w:after="0" w:line="240" w:lineRule="auto"/>
        <w:ind w:right="-1"/>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Ребятам предлагается  также задание на дом по сочинению песен, что заинтересовывает кружковцев, а также  приносит  хорошие  результаты обучения.</w:t>
      </w:r>
    </w:p>
    <w:p w:rsidR="00717067" w:rsidRPr="00717067" w:rsidRDefault="00717067" w:rsidP="00123FB1">
      <w:pPr>
        <w:spacing w:after="0" w:line="240" w:lineRule="auto"/>
        <w:ind w:right="-1"/>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Индивидуальная работа с кружковцами по постановке голоса</w:t>
      </w:r>
    </w:p>
    <w:p w:rsidR="00717067" w:rsidRPr="00717067" w:rsidRDefault="00717067" w:rsidP="00123FB1">
      <w:pPr>
        <w:spacing w:after="0" w:line="240" w:lineRule="auto"/>
        <w:ind w:right="-1"/>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Пение сольное, дуэты, квартеты, ансамбли.</w:t>
      </w:r>
    </w:p>
    <w:p w:rsidR="00717067" w:rsidRPr="00717067" w:rsidRDefault="00717067" w:rsidP="00123FB1">
      <w:pPr>
        <w:spacing w:after="0" w:line="240" w:lineRule="auto"/>
        <w:ind w:right="-1"/>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Обучение сценическому движению, как необходимости в наше время, представления  эстрадно – вокального номера, т.е. умения петь и двигаться в ритме пения, свободно держаться на сцене.</w:t>
      </w:r>
    </w:p>
    <w:p w:rsidR="00717067" w:rsidRPr="00717067" w:rsidRDefault="00717067" w:rsidP="00123FB1">
      <w:pPr>
        <w:spacing w:after="0" w:line="240" w:lineRule="auto"/>
        <w:ind w:right="-1"/>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Обучение эстрадному вокалу через индивидуальную и хоровую форму работы.</w:t>
      </w:r>
    </w:p>
    <w:p w:rsidR="00717067" w:rsidRPr="00717067" w:rsidRDefault="00717067" w:rsidP="00123FB1">
      <w:pPr>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b/>
          <w:sz w:val="24"/>
          <w:szCs w:val="24"/>
          <w:lang w:eastAsia="ru-RU"/>
        </w:rPr>
        <w:t>Вид программы</w:t>
      </w:r>
      <w:r w:rsidRPr="00717067">
        <w:rPr>
          <w:rFonts w:ascii="Times New Roman" w:eastAsia="Times New Roman" w:hAnsi="Times New Roman" w:cs="Times New Roman"/>
          <w:sz w:val="24"/>
          <w:szCs w:val="24"/>
          <w:lang w:eastAsia="ru-RU"/>
        </w:rPr>
        <w:t>:</w:t>
      </w:r>
      <w:r w:rsidRPr="00717067">
        <w:rPr>
          <w:rFonts w:ascii="Times New Roman" w:eastAsia="Times New Roman" w:hAnsi="Times New Roman" w:cs="Times New Roman"/>
          <w:b/>
          <w:sz w:val="24"/>
          <w:szCs w:val="24"/>
          <w:lang w:eastAsia="ru-RU"/>
        </w:rPr>
        <w:t xml:space="preserve"> </w:t>
      </w:r>
      <w:r w:rsidRPr="00717067">
        <w:rPr>
          <w:rFonts w:ascii="Times New Roman" w:eastAsia="Times New Roman" w:hAnsi="Times New Roman" w:cs="Times New Roman"/>
          <w:sz w:val="24"/>
          <w:szCs w:val="24"/>
          <w:lang w:eastAsia="ru-RU"/>
        </w:rPr>
        <w:t xml:space="preserve">модифицированная программа. В основу настоящей программы легла программа </w:t>
      </w:r>
      <w:r w:rsidRPr="00717067">
        <w:rPr>
          <w:rFonts w:ascii="Times New Roman" w:eastAsia="Calibri" w:hAnsi="Times New Roman" w:cs="Times New Roman"/>
          <w:sz w:val="24"/>
          <w:szCs w:val="24"/>
          <w:lang w:eastAsia="ru-RU"/>
        </w:rPr>
        <w:t>В.Емельянова, Д. Е. Огородновой, Е.Н. Тиличеевой, Н. А. Ветлугиной.</w:t>
      </w:r>
    </w:p>
    <w:p w:rsidR="00717067" w:rsidRPr="00717067" w:rsidRDefault="00717067" w:rsidP="00123FB1">
      <w:pPr>
        <w:spacing w:after="0" w:line="240" w:lineRule="auto"/>
        <w:ind w:right="-1"/>
        <w:jc w:val="both"/>
        <w:rPr>
          <w:rFonts w:ascii="Times New Roman" w:eastAsia="Times New Roman" w:hAnsi="Times New Roman" w:cs="Times New Roman"/>
          <w:b/>
          <w:sz w:val="24"/>
          <w:szCs w:val="24"/>
          <w:lang w:eastAsia="ru-RU"/>
        </w:rPr>
      </w:pPr>
      <w:r w:rsidRPr="00717067">
        <w:rPr>
          <w:rFonts w:ascii="Times New Roman" w:eastAsia="Times New Roman" w:hAnsi="Times New Roman" w:cs="Times New Roman"/>
          <w:b/>
          <w:sz w:val="24"/>
          <w:szCs w:val="24"/>
          <w:lang w:eastAsia="ru-RU"/>
        </w:rPr>
        <w:t>Новизной и отличительной особенностью программы</w:t>
      </w:r>
    </w:p>
    <w:p w:rsidR="00717067" w:rsidRPr="00717067" w:rsidRDefault="00717067" w:rsidP="00123FB1">
      <w:pPr>
        <w:tabs>
          <w:tab w:val="left" w:pos="9355"/>
        </w:tabs>
        <w:spacing w:after="0" w:line="240" w:lineRule="auto"/>
        <w:ind w:right="-1" w:firstLine="708"/>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Данная программа вокально-хоровой студии не ограничена рамками стандартной программы в использовании современного детского репертуара, который очень нравится детям.</w:t>
      </w:r>
    </w:p>
    <w:p w:rsidR="00717067" w:rsidRPr="00717067" w:rsidRDefault="00717067" w:rsidP="00123FB1">
      <w:pPr>
        <w:spacing w:after="0" w:line="240" w:lineRule="auto"/>
        <w:ind w:right="-1"/>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Здесь используется музыкальный материал, возможно более интересный в плане разучивания, и более сложный для исполнения, требующий определенных вокальных навыков: правильной артикуляции, дыхания и т.д.</w:t>
      </w:r>
    </w:p>
    <w:p w:rsidR="00717067" w:rsidRPr="00717067" w:rsidRDefault="00717067" w:rsidP="00123FB1">
      <w:pPr>
        <w:spacing w:after="0" w:line="240" w:lineRule="auto"/>
        <w:ind w:right="-1"/>
        <w:jc w:val="both"/>
        <w:rPr>
          <w:rFonts w:ascii="Times New Roman" w:eastAsia="Calibri" w:hAnsi="Times New Roman" w:cs="Times New Roman"/>
          <w:color w:val="000000"/>
          <w:sz w:val="24"/>
          <w:szCs w:val="24"/>
          <w:lang w:eastAsia="ru-RU"/>
        </w:rPr>
      </w:pPr>
      <w:r w:rsidRPr="00717067">
        <w:rPr>
          <w:rFonts w:ascii="Times New Roman" w:eastAsia="Calibri" w:hAnsi="Times New Roman" w:cs="Times New Roman"/>
          <w:color w:val="000000"/>
          <w:sz w:val="24"/>
          <w:szCs w:val="24"/>
          <w:lang w:eastAsia="ru-RU"/>
        </w:rPr>
        <w:t>программа разработана с учетом современных образовательных технологий, которые отражаются:</w:t>
      </w:r>
    </w:p>
    <w:p w:rsidR="00717067" w:rsidRPr="00717067" w:rsidRDefault="00717067" w:rsidP="00123FB1">
      <w:pPr>
        <w:numPr>
          <w:ilvl w:val="0"/>
          <w:numId w:val="9"/>
        </w:numPr>
        <w:shd w:val="clear" w:color="auto" w:fill="FFFFFF"/>
        <w:spacing w:after="0" w:line="240" w:lineRule="auto"/>
        <w:ind w:right="-1"/>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В принципах обучения (принцип природоспособности, единство эмоционального и сознательного, комплексное воспитание и развитие обучающихся, доступность, результативность).</w:t>
      </w:r>
    </w:p>
    <w:p w:rsidR="00717067" w:rsidRPr="00717067" w:rsidRDefault="00717067" w:rsidP="00123FB1">
      <w:pPr>
        <w:numPr>
          <w:ilvl w:val="0"/>
          <w:numId w:val="9"/>
        </w:numPr>
        <w:shd w:val="clear" w:color="auto" w:fill="FFFFFF"/>
        <w:spacing w:after="0" w:line="240" w:lineRule="auto"/>
        <w:ind w:right="-1"/>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В формах и методах обучения (интегрированное обучение, занятия, конкурсы, экскурсии).</w:t>
      </w:r>
    </w:p>
    <w:p w:rsidR="00717067" w:rsidRPr="00717067" w:rsidRDefault="00717067" w:rsidP="00123FB1">
      <w:pPr>
        <w:numPr>
          <w:ilvl w:val="0"/>
          <w:numId w:val="9"/>
        </w:numPr>
        <w:shd w:val="clear" w:color="auto" w:fill="FFFFFF"/>
        <w:spacing w:after="0" w:line="240" w:lineRule="auto"/>
        <w:ind w:right="-1"/>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lastRenderedPageBreak/>
        <w:t>В методах контроля и управления образовательным процессом (диагностика развития вокально-хоровых навыков, анализ результатов конкурсов).</w:t>
      </w:r>
    </w:p>
    <w:p w:rsidR="00717067" w:rsidRPr="00717067" w:rsidRDefault="00717067" w:rsidP="00123FB1">
      <w:pPr>
        <w:numPr>
          <w:ilvl w:val="0"/>
          <w:numId w:val="9"/>
        </w:numPr>
        <w:shd w:val="clear" w:color="auto" w:fill="FFFFFF"/>
        <w:spacing w:after="0" w:line="240" w:lineRule="auto"/>
        <w:ind w:right="-1"/>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В средствах обучения (дидактические пособия, нотные пособия, аудиоаппаратура, музыкальная фонотека, музыкальные инструменты).</w:t>
      </w:r>
    </w:p>
    <w:p w:rsidR="00717067" w:rsidRPr="00717067" w:rsidRDefault="00717067" w:rsidP="00717067">
      <w:pPr>
        <w:numPr>
          <w:ilvl w:val="2"/>
          <w:numId w:val="2"/>
        </w:numPr>
        <w:autoSpaceDE w:val="0"/>
        <w:autoSpaceDN w:val="0"/>
        <w:spacing w:after="0" w:line="240" w:lineRule="auto"/>
        <w:ind w:right="560"/>
        <w:jc w:val="center"/>
        <w:rPr>
          <w:rFonts w:ascii="Times New Roman" w:eastAsia="Calibri" w:hAnsi="Times New Roman" w:cs="Times New Roman"/>
          <w:b/>
          <w:sz w:val="24"/>
          <w:szCs w:val="24"/>
          <w:lang w:eastAsia="ru-RU"/>
        </w:rPr>
      </w:pPr>
      <w:bookmarkStart w:id="2" w:name="page5"/>
      <w:bookmarkEnd w:id="2"/>
      <w:r w:rsidRPr="00717067">
        <w:rPr>
          <w:rFonts w:ascii="Times New Roman" w:eastAsia="Calibri" w:hAnsi="Times New Roman" w:cs="Times New Roman"/>
          <w:b/>
          <w:sz w:val="24"/>
          <w:szCs w:val="24"/>
          <w:lang w:eastAsia="ru-RU"/>
        </w:rPr>
        <w:t>Цель и задачи реализации программы.</w:t>
      </w:r>
    </w:p>
    <w:p w:rsidR="00717067" w:rsidRPr="00717067" w:rsidRDefault="00717067" w:rsidP="00717067">
      <w:pPr>
        <w:autoSpaceDE w:val="0"/>
        <w:autoSpaceDN w:val="0"/>
        <w:spacing w:after="0" w:line="240" w:lineRule="auto"/>
        <w:ind w:right="560"/>
        <w:jc w:val="center"/>
        <w:rPr>
          <w:rFonts w:ascii="Times New Roman" w:eastAsia="Calibri" w:hAnsi="Times New Roman" w:cs="Times New Roman"/>
          <w:b/>
          <w:sz w:val="24"/>
          <w:szCs w:val="24"/>
          <w:lang w:eastAsia="ru-RU"/>
        </w:rPr>
      </w:pPr>
    </w:p>
    <w:p w:rsidR="00717067" w:rsidRPr="00717067" w:rsidRDefault="00717067" w:rsidP="00123FB1">
      <w:pPr>
        <w:spacing w:after="0" w:line="240" w:lineRule="auto"/>
        <w:ind w:right="-1"/>
        <w:rPr>
          <w:rFonts w:ascii="Times New Roman" w:eastAsia="Calibri" w:hAnsi="Times New Roman" w:cs="Times New Roman"/>
          <w:b/>
          <w:sz w:val="24"/>
          <w:szCs w:val="24"/>
          <w:lang w:eastAsia="ru-RU"/>
        </w:rPr>
      </w:pPr>
      <w:r w:rsidRPr="00717067">
        <w:rPr>
          <w:rFonts w:ascii="Times New Roman" w:eastAsia="Calibri" w:hAnsi="Times New Roman" w:cs="Times New Roman"/>
          <w:b/>
          <w:sz w:val="24"/>
          <w:szCs w:val="24"/>
          <w:lang w:eastAsia="ru-RU"/>
        </w:rPr>
        <w:t xml:space="preserve">Цели и задачи программы </w:t>
      </w:r>
    </w:p>
    <w:p w:rsidR="00717067" w:rsidRPr="00717067" w:rsidRDefault="00717067" w:rsidP="00123FB1">
      <w:pPr>
        <w:spacing w:after="0" w:line="240" w:lineRule="auto"/>
        <w:ind w:right="-1" w:firstLine="567"/>
        <w:jc w:val="both"/>
        <w:rPr>
          <w:rFonts w:ascii="Times New Roman" w:eastAsia="Calibri" w:hAnsi="Times New Roman" w:cs="Times New Roman"/>
          <w:sz w:val="24"/>
          <w:szCs w:val="24"/>
          <w:lang w:eastAsia="ru-RU"/>
        </w:rPr>
      </w:pPr>
      <w:r w:rsidRPr="00717067">
        <w:rPr>
          <w:rFonts w:ascii="Times New Roman" w:eastAsia="Calibri" w:hAnsi="Times New Roman" w:cs="Times New Roman"/>
          <w:b/>
          <w:bCs/>
          <w:sz w:val="24"/>
          <w:szCs w:val="24"/>
          <w:lang w:eastAsia="ru-RU"/>
        </w:rPr>
        <w:t xml:space="preserve">Цель </w:t>
      </w:r>
      <w:r w:rsidRPr="00717067">
        <w:rPr>
          <w:rFonts w:ascii="Times New Roman" w:eastAsia="Calibri" w:hAnsi="Times New Roman" w:cs="Times New Roman"/>
          <w:sz w:val="24"/>
          <w:szCs w:val="24"/>
          <w:lang w:eastAsia="ru-RU"/>
        </w:rPr>
        <w:t xml:space="preserve">– </w:t>
      </w:r>
      <w:r w:rsidRPr="00717067">
        <w:rPr>
          <w:rFonts w:ascii="Times New Roman" w:eastAsia="Calibri" w:hAnsi="Times New Roman" w:cs="Times New Roman"/>
          <w:color w:val="000000"/>
          <w:sz w:val="24"/>
          <w:szCs w:val="24"/>
          <w:shd w:val="clear" w:color="auto" w:fill="FFFFFF"/>
          <w:lang w:eastAsia="ru-RU"/>
        </w:rPr>
        <w:t>через активную  музыкально-творческую деятельность  сформировать у  учащихся  устойчивый интерес  к пению; сформировать навыки выразительного исполнения произведений, умения владеть своим голосовым аппаратом; воспитать потребность к творческому самовыражению.</w:t>
      </w:r>
    </w:p>
    <w:p w:rsidR="00717067" w:rsidRPr="00717067" w:rsidRDefault="00717067" w:rsidP="00123FB1">
      <w:pPr>
        <w:shd w:val="clear" w:color="auto" w:fill="FFFFFF"/>
        <w:spacing w:after="0" w:line="240" w:lineRule="auto"/>
        <w:ind w:right="-1" w:firstLine="706"/>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b/>
          <w:bCs/>
          <w:color w:val="000000"/>
          <w:sz w:val="24"/>
          <w:szCs w:val="24"/>
          <w:lang w:eastAsia="ru-RU"/>
        </w:rPr>
        <w:t>Задачи</w:t>
      </w:r>
    </w:p>
    <w:p w:rsidR="00717067" w:rsidRPr="004B1566" w:rsidRDefault="00717067" w:rsidP="00123FB1">
      <w:pPr>
        <w:shd w:val="clear" w:color="auto" w:fill="FFFFFF"/>
        <w:spacing w:after="0" w:line="240" w:lineRule="auto"/>
        <w:ind w:right="-1"/>
        <w:rPr>
          <w:rFonts w:ascii="Times New Roman" w:eastAsia="Times New Roman" w:hAnsi="Times New Roman" w:cs="Times New Roman"/>
          <w:b/>
          <w:color w:val="000000"/>
          <w:sz w:val="24"/>
          <w:szCs w:val="24"/>
          <w:lang w:eastAsia="ru-RU"/>
        </w:rPr>
      </w:pPr>
      <w:r w:rsidRPr="004B1566">
        <w:rPr>
          <w:rFonts w:ascii="Times New Roman" w:eastAsia="Times New Roman" w:hAnsi="Times New Roman" w:cs="Times New Roman"/>
          <w:b/>
          <w:i/>
          <w:iCs/>
          <w:color w:val="000000"/>
          <w:sz w:val="24"/>
          <w:szCs w:val="24"/>
          <w:lang w:eastAsia="ru-RU"/>
        </w:rPr>
        <w:t>Образовательные:</w:t>
      </w:r>
    </w:p>
    <w:p w:rsidR="00717067" w:rsidRPr="00717067" w:rsidRDefault="00717067" w:rsidP="00123FB1">
      <w:pPr>
        <w:numPr>
          <w:ilvl w:val="0"/>
          <w:numId w:val="14"/>
        </w:numPr>
        <w:shd w:val="clear" w:color="auto" w:fill="FFFFFF"/>
        <w:spacing w:after="0" w:line="240" w:lineRule="auto"/>
        <w:ind w:right="-1"/>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Формирование у детей вокальных навыков (правильное и естественное звукоизвлечение, певческое дыхание, верная артикуляция, четкая дикция, мягкая атака звука, чистая интонация и т.д.).</w:t>
      </w:r>
    </w:p>
    <w:p w:rsidR="00717067" w:rsidRPr="00717067" w:rsidRDefault="00717067" w:rsidP="00123FB1">
      <w:pPr>
        <w:numPr>
          <w:ilvl w:val="0"/>
          <w:numId w:val="14"/>
        </w:numPr>
        <w:shd w:val="clear" w:color="auto" w:fill="FFFFFF"/>
        <w:spacing w:after="0" w:line="240" w:lineRule="auto"/>
        <w:ind w:right="-1"/>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Формирование навыка адекватного и выразительного исполнения современной отечественной, эстрадной вокальной музыки.</w:t>
      </w:r>
    </w:p>
    <w:p w:rsidR="00717067" w:rsidRPr="00717067" w:rsidRDefault="00717067" w:rsidP="00123FB1">
      <w:pPr>
        <w:numPr>
          <w:ilvl w:val="0"/>
          <w:numId w:val="14"/>
        </w:numPr>
        <w:shd w:val="clear" w:color="auto" w:fill="FFFFFF"/>
        <w:spacing w:after="0" w:line="240" w:lineRule="auto"/>
        <w:ind w:right="-1"/>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Обучение детей приемам сценического движения, актерского мастерства.</w:t>
      </w:r>
    </w:p>
    <w:p w:rsidR="00717067" w:rsidRPr="00717067" w:rsidRDefault="00717067" w:rsidP="00123FB1">
      <w:pPr>
        <w:numPr>
          <w:ilvl w:val="0"/>
          <w:numId w:val="14"/>
        </w:numPr>
        <w:shd w:val="clear" w:color="auto" w:fill="FFFFFF"/>
        <w:spacing w:after="0" w:line="240" w:lineRule="auto"/>
        <w:ind w:right="-1"/>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Приобщение к концертной деятельности (участие в конкурсах и фестивалях детского творчества, в отчетных концертах, во всех тематических концертах).</w:t>
      </w:r>
    </w:p>
    <w:p w:rsidR="00717067" w:rsidRPr="00717067" w:rsidRDefault="00717067" w:rsidP="00123FB1">
      <w:pPr>
        <w:numPr>
          <w:ilvl w:val="0"/>
          <w:numId w:val="14"/>
        </w:numPr>
        <w:shd w:val="clear" w:color="auto" w:fill="FFFFFF"/>
        <w:spacing w:after="0" w:line="240" w:lineRule="auto"/>
        <w:ind w:right="-1"/>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Приобретение и расширение знаний (основы музыкальной и вокальной грамотности, основы физиологии голосового аппарата).</w:t>
      </w:r>
    </w:p>
    <w:p w:rsidR="00717067" w:rsidRPr="00717067" w:rsidRDefault="00717067" w:rsidP="00123FB1">
      <w:pPr>
        <w:numPr>
          <w:ilvl w:val="0"/>
          <w:numId w:val="14"/>
        </w:numPr>
        <w:shd w:val="clear" w:color="auto" w:fill="FFFFFF"/>
        <w:spacing w:after="0" w:line="240" w:lineRule="auto"/>
        <w:ind w:right="-1"/>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Приобретение и расширение знаний (основы законов сцены, основы физиологии речевого, опорно-двигательного и дыхательного аппарата)</w:t>
      </w:r>
    </w:p>
    <w:p w:rsidR="00717067" w:rsidRPr="006B6944" w:rsidRDefault="00717067" w:rsidP="00123FB1">
      <w:pPr>
        <w:shd w:val="clear" w:color="auto" w:fill="FFFFFF"/>
        <w:spacing w:after="0" w:line="240" w:lineRule="auto"/>
        <w:ind w:right="-1"/>
        <w:rPr>
          <w:rFonts w:ascii="Times New Roman" w:eastAsia="Times New Roman" w:hAnsi="Times New Roman" w:cs="Times New Roman"/>
          <w:b/>
          <w:color w:val="000000"/>
          <w:sz w:val="24"/>
          <w:szCs w:val="24"/>
          <w:lang w:eastAsia="ru-RU"/>
        </w:rPr>
      </w:pPr>
      <w:r w:rsidRPr="006B6944">
        <w:rPr>
          <w:rFonts w:ascii="Times New Roman" w:eastAsia="Times New Roman" w:hAnsi="Times New Roman" w:cs="Times New Roman"/>
          <w:b/>
          <w:i/>
          <w:iCs/>
          <w:color w:val="000000"/>
          <w:sz w:val="24"/>
          <w:szCs w:val="24"/>
          <w:lang w:eastAsia="ru-RU"/>
        </w:rPr>
        <w:t>Развивающие:</w:t>
      </w:r>
    </w:p>
    <w:p w:rsidR="00717067" w:rsidRPr="00717067" w:rsidRDefault="00717067" w:rsidP="00123FB1">
      <w:pPr>
        <w:numPr>
          <w:ilvl w:val="0"/>
          <w:numId w:val="15"/>
        </w:numPr>
        <w:shd w:val="clear" w:color="auto" w:fill="FFFFFF"/>
        <w:spacing w:after="0" w:line="240" w:lineRule="auto"/>
        <w:ind w:right="-1"/>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Обучение детей приемам самостоятельной и коллективной работы, само- и взаимоконтроля.</w:t>
      </w:r>
    </w:p>
    <w:p w:rsidR="00717067" w:rsidRPr="00717067" w:rsidRDefault="00717067" w:rsidP="00123FB1">
      <w:pPr>
        <w:numPr>
          <w:ilvl w:val="0"/>
          <w:numId w:val="15"/>
        </w:numPr>
        <w:shd w:val="clear" w:color="auto" w:fill="FFFFFF"/>
        <w:spacing w:after="0" w:line="240" w:lineRule="auto"/>
        <w:ind w:right="-1"/>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Организация творческой деятельности, самообразования.</w:t>
      </w:r>
    </w:p>
    <w:p w:rsidR="00717067" w:rsidRPr="00717067" w:rsidRDefault="00717067" w:rsidP="00123FB1">
      <w:pPr>
        <w:numPr>
          <w:ilvl w:val="0"/>
          <w:numId w:val="15"/>
        </w:numPr>
        <w:shd w:val="clear" w:color="auto" w:fill="FFFFFF"/>
        <w:spacing w:after="0" w:line="240" w:lineRule="auto"/>
        <w:ind w:right="-1"/>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Развитие чувства ритма и координации движений.</w:t>
      </w:r>
    </w:p>
    <w:p w:rsidR="00717067" w:rsidRPr="00717067" w:rsidRDefault="00717067" w:rsidP="00123FB1">
      <w:pPr>
        <w:numPr>
          <w:ilvl w:val="0"/>
          <w:numId w:val="15"/>
        </w:numPr>
        <w:shd w:val="clear" w:color="auto" w:fill="FFFFFF"/>
        <w:spacing w:after="0" w:line="240" w:lineRule="auto"/>
        <w:ind w:right="-1"/>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Развитие интереса ребенка к самому себе как субъекту культуры.</w:t>
      </w:r>
    </w:p>
    <w:p w:rsidR="00717067" w:rsidRPr="00717067" w:rsidRDefault="00717067" w:rsidP="00123FB1">
      <w:pPr>
        <w:numPr>
          <w:ilvl w:val="0"/>
          <w:numId w:val="15"/>
        </w:numPr>
        <w:shd w:val="clear" w:color="auto" w:fill="FFFFFF"/>
        <w:spacing w:after="0" w:line="240" w:lineRule="auto"/>
        <w:ind w:right="-1"/>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Развитие общих, творческих и специальных способностей.</w:t>
      </w:r>
    </w:p>
    <w:p w:rsidR="00717067" w:rsidRPr="006B6944" w:rsidRDefault="00717067" w:rsidP="00123FB1">
      <w:pPr>
        <w:shd w:val="clear" w:color="auto" w:fill="FFFFFF"/>
        <w:spacing w:after="0" w:line="240" w:lineRule="auto"/>
        <w:ind w:right="-1"/>
        <w:rPr>
          <w:rFonts w:ascii="Times New Roman" w:eastAsia="Times New Roman" w:hAnsi="Times New Roman" w:cs="Times New Roman"/>
          <w:b/>
          <w:color w:val="000000"/>
          <w:sz w:val="24"/>
          <w:szCs w:val="24"/>
          <w:lang w:eastAsia="ru-RU"/>
        </w:rPr>
      </w:pPr>
      <w:r w:rsidRPr="006B6944">
        <w:rPr>
          <w:rFonts w:ascii="Times New Roman" w:eastAsia="Times New Roman" w:hAnsi="Times New Roman" w:cs="Times New Roman"/>
          <w:b/>
          <w:i/>
          <w:iCs/>
          <w:color w:val="000000"/>
          <w:sz w:val="24"/>
          <w:szCs w:val="24"/>
          <w:lang w:eastAsia="ru-RU"/>
        </w:rPr>
        <w:t>Воспитательные:</w:t>
      </w:r>
    </w:p>
    <w:p w:rsidR="00717067" w:rsidRPr="00717067" w:rsidRDefault="00717067" w:rsidP="00123FB1">
      <w:pPr>
        <w:numPr>
          <w:ilvl w:val="0"/>
          <w:numId w:val="16"/>
        </w:numPr>
        <w:shd w:val="clear" w:color="auto" w:fill="FFFFFF"/>
        <w:spacing w:after="0" w:line="240" w:lineRule="auto"/>
        <w:ind w:right="-1"/>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Создание базы для творческого мышления детей.</w:t>
      </w:r>
    </w:p>
    <w:p w:rsidR="00717067" w:rsidRPr="00717067" w:rsidRDefault="00717067" w:rsidP="00123FB1">
      <w:pPr>
        <w:numPr>
          <w:ilvl w:val="0"/>
          <w:numId w:val="16"/>
        </w:numPr>
        <w:shd w:val="clear" w:color="auto" w:fill="FFFFFF"/>
        <w:spacing w:after="0" w:line="240" w:lineRule="auto"/>
        <w:ind w:right="-1"/>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Развитие их активности и самостоятельности обучения.</w:t>
      </w:r>
    </w:p>
    <w:p w:rsidR="00717067" w:rsidRPr="00717067" w:rsidRDefault="00717067" w:rsidP="00123FB1">
      <w:pPr>
        <w:numPr>
          <w:ilvl w:val="0"/>
          <w:numId w:val="16"/>
        </w:numPr>
        <w:shd w:val="clear" w:color="auto" w:fill="FFFFFF"/>
        <w:spacing w:after="0" w:line="240" w:lineRule="auto"/>
        <w:ind w:right="-1"/>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Формирование общей культуры личности ребенка, способной адаптироваться в современном обществе.</w:t>
      </w:r>
    </w:p>
    <w:p w:rsidR="00717067" w:rsidRPr="00717067" w:rsidRDefault="00717067" w:rsidP="00123FB1">
      <w:pPr>
        <w:numPr>
          <w:ilvl w:val="0"/>
          <w:numId w:val="16"/>
        </w:numPr>
        <w:shd w:val="clear" w:color="auto" w:fill="FFFFFF"/>
        <w:spacing w:after="0" w:line="240" w:lineRule="auto"/>
        <w:ind w:right="-1"/>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Развитие личностных коммуникативных качеств.</w:t>
      </w:r>
    </w:p>
    <w:p w:rsidR="00717067" w:rsidRPr="006B6944" w:rsidRDefault="00717067" w:rsidP="00123FB1">
      <w:pPr>
        <w:shd w:val="clear" w:color="auto" w:fill="FFFFFF"/>
        <w:spacing w:after="0" w:line="240" w:lineRule="auto"/>
        <w:ind w:right="-1"/>
        <w:rPr>
          <w:rFonts w:ascii="Times New Roman" w:eastAsia="Times New Roman" w:hAnsi="Times New Roman" w:cs="Times New Roman"/>
          <w:b/>
          <w:color w:val="000000"/>
          <w:sz w:val="24"/>
          <w:szCs w:val="24"/>
          <w:lang w:eastAsia="ru-RU"/>
        </w:rPr>
      </w:pPr>
      <w:r w:rsidRPr="006B6944">
        <w:rPr>
          <w:rFonts w:ascii="Times New Roman" w:eastAsia="Times New Roman" w:hAnsi="Times New Roman" w:cs="Times New Roman"/>
          <w:b/>
          <w:i/>
          <w:iCs/>
          <w:color w:val="000000"/>
          <w:sz w:val="24"/>
          <w:szCs w:val="24"/>
          <w:lang w:eastAsia="ru-RU"/>
        </w:rPr>
        <w:t>Здоровьесохраняющие (здоровьеразвивающие):</w:t>
      </w:r>
    </w:p>
    <w:p w:rsidR="00717067" w:rsidRPr="00717067" w:rsidRDefault="00717067" w:rsidP="00123FB1">
      <w:pPr>
        <w:numPr>
          <w:ilvl w:val="0"/>
          <w:numId w:val="17"/>
        </w:numPr>
        <w:shd w:val="clear" w:color="auto" w:fill="FFFFFF"/>
        <w:spacing w:after="0" w:line="240" w:lineRule="auto"/>
        <w:ind w:right="-1"/>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Построение учебного процесса, способствующего не только сохранению, но и укреплению, а также совершенствованию здоровья детей.</w:t>
      </w:r>
    </w:p>
    <w:p w:rsidR="00717067" w:rsidRPr="00717067" w:rsidRDefault="00717067" w:rsidP="00123FB1">
      <w:pPr>
        <w:numPr>
          <w:ilvl w:val="0"/>
          <w:numId w:val="17"/>
        </w:numPr>
        <w:shd w:val="clear" w:color="auto" w:fill="FFFFFF"/>
        <w:spacing w:after="0" w:line="240" w:lineRule="auto"/>
        <w:ind w:right="-1"/>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Укрепление голосового аппарата, увеличение объема дыхания.</w:t>
      </w:r>
    </w:p>
    <w:p w:rsidR="00717067" w:rsidRPr="00717067" w:rsidRDefault="00717067" w:rsidP="00123FB1">
      <w:pPr>
        <w:numPr>
          <w:ilvl w:val="0"/>
          <w:numId w:val="17"/>
        </w:numPr>
        <w:shd w:val="clear" w:color="auto" w:fill="FFFFFF"/>
        <w:spacing w:after="0" w:line="240" w:lineRule="auto"/>
        <w:ind w:right="-1"/>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Развитие и совершенствование артикуляционной моторики.</w:t>
      </w:r>
    </w:p>
    <w:p w:rsidR="00717067" w:rsidRPr="00717067" w:rsidRDefault="00717067" w:rsidP="00123FB1">
      <w:pPr>
        <w:numPr>
          <w:ilvl w:val="0"/>
          <w:numId w:val="17"/>
        </w:numPr>
        <w:shd w:val="clear" w:color="auto" w:fill="FFFFFF"/>
        <w:spacing w:after="0" w:line="240" w:lineRule="auto"/>
        <w:ind w:right="-1"/>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Создание комфортного психологического климата, благоприятной ситуации успеха.</w:t>
      </w:r>
    </w:p>
    <w:p w:rsidR="00717067" w:rsidRPr="00717067" w:rsidRDefault="00717067" w:rsidP="00717067">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Владение способами саморегуляции поддержки здорового образа жизни.</w:t>
      </w:r>
    </w:p>
    <w:p w:rsidR="00717067" w:rsidRPr="00717067" w:rsidRDefault="00717067" w:rsidP="00717067">
      <w:pPr>
        <w:spacing w:after="0" w:line="240" w:lineRule="auto"/>
        <w:rPr>
          <w:rFonts w:ascii="Times New Roman" w:eastAsia="Times New Roman" w:hAnsi="Times New Roman" w:cs="Times New Roman"/>
          <w:sz w:val="24"/>
          <w:szCs w:val="24"/>
          <w:lang w:eastAsia="ru-RU"/>
        </w:rPr>
      </w:pPr>
    </w:p>
    <w:p w:rsidR="00717067" w:rsidRPr="00717067" w:rsidRDefault="00717067" w:rsidP="00717067">
      <w:pPr>
        <w:numPr>
          <w:ilvl w:val="2"/>
          <w:numId w:val="2"/>
        </w:numPr>
        <w:spacing w:after="0" w:line="240" w:lineRule="auto"/>
        <w:jc w:val="center"/>
        <w:rPr>
          <w:rFonts w:ascii="Times New Roman" w:eastAsia="Calibri" w:hAnsi="Times New Roman" w:cs="Times New Roman"/>
          <w:b/>
          <w:sz w:val="24"/>
          <w:szCs w:val="24"/>
          <w:lang w:eastAsia="ru-RU"/>
        </w:rPr>
      </w:pPr>
      <w:r w:rsidRPr="00717067">
        <w:rPr>
          <w:rFonts w:ascii="Times New Roman" w:eastAsia="Calibri" w:hAnsi="Times New Roman" w:cs="Times New Roman"/>
          <w:b/>
          <w:sz w:val="24"/>
          <w:szCs w:val="24"/>
          <w:lang w:eastAsia="ru-RU"/>
        </w:rPr>
        <w:t>Принципы и подходы к формированию Программы</w:t>
      </w:r>
    </w:p>
    <w:p w:rsidR="00717067" w:rsidRPr="00717067" w:rsidRDefault="00717067" w:rsidP="00717067">
      <w:pPr>
        <w:spacing w:after="0" w:line="240" w:lineRule="auto"/>
        <w:jc w:val="center"/>
        <w:rPr>
          <w:rFonts w:ascii="Times New Roman" w:eastAsia="Calibri" w:hAnsi="Times New Roman" w:cs="Times New Roman"/>
          <w:b/>
          <w:sz w:val="24"/>
          <w:szCs w:val="24"/>
          <w:lang w:eastAsia="ru-RU"/>
        </w:rPr>
      </w:pPr>
    </w:p>
    <w:p w:rsidR="00717067" w:rsidRPr="00717067" w:rsidRDefault="00717067" w:rsidP="00717067">
      <w:pPr>
        <w:tabs>
          <w:tab w:val="left" w:pos="3600"/>
        </w:tabs>
        <w:spacing w:after="0" w:line="240" w:lineRule="auto"/>
        <w:contextualSpacing/>
        <w:jc w:val="both"/>
        <w:rPr>
          <w:rFonts w:ascii="Times New Roman" w:eastAsia="Calibri" w:hAnsi="Times New Roman" w:cs="Times New Roman"/>
          <w:b/>
          <w:sz w:val="24"/>
          <w:szCs w:val="24"/>
          <w:lang w:eastAsia="ru-RU"/>
        </w:rPr>
      </w:pPr>
      <w:r w:rsidRPr="00717067">
        <w:rPr>
          <w:rFonts w:ascii="Times New Roman" w:eastAsia="Calibri" w:hAnsi="Times New Roman" w:cs="Times New Roman"/>
          <w:b/>
          <w:sz w:val="24"/>
          <w:szCs w:val="24"/>
          <w:lang w:eastAsia="ru-RU"/>
        </w:rPr>
        <w:t xml:space="preserve">Основопологающие принципы программы </w:t>
      </w:r>
    </w:p>
    <w:p w:rsidR="00717067" w:rsidRPr="00717067" w:rsidRDefault="00717067" w:rsidP="00717067">
      <w:pPr>
        <w:numPr>
          <w:ilvl w:val="0"/>
          <w:numId w:val="12"/>
        </w:numPr>
        <w:tabs>
          <w:tab w:val="left" w:pos="3600"/>
        </w:tabs>
        <w:spacing w:after="0" w:line="240" w:lineRule="auto"/>
        <w:contextualSpacing/>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Принцип полноты и целостности музыкального образования детей;</w:t>
      </w:r>
    </w:p>
    <w:p w:rsidR="00717067" w:rsidRPr="00717067" w:rsidRDefault="00717067" w:rsidP="00717067">
      <w:pPr>
        <w:numPr>
          <w:ilvl w:val="0"/>
          <w:numId w:val="12"/>
        </w:numPr>
        <w:tabs>
          <w:tab w:val="left" w:pos="3600"/>
        </w:tabs>
        <w:spacing w:after="0" w:line="240" w:lineRule="auto"/>
        <w:contextualSpacing/>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Принцип деятельностного подхода;</w:t>
      </w:r>
    </w:p>
    <w:p w:rsidR="00717067" w:rsidRPr="00717067" w:rsidRDefault="00717067" w:rsidP="00717067">
      <w:pPr>
        <w:numPr>
          <w:ilvl w:val="0"/>
          <w:numId w:val="12"/>
        </w:numPr>
        <w:tabs>
          <w:tab w:val="left" w:pos="3600"/>
        </w:tabs>
        <w:spacing w:after="0" w:line="240" w:lineRule="auto"/>
        <w:contextualSpacing/>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Принцип культуросообразности;</w:t>
      </w:r>
    </w:p>
    <w:p w:rsidR="00717067" w:rsidRPr="00717067" w:rsidRDefault="00717067" w:rsidP="00717067">
      <w:pPr>
        <w:numPr>
          <w:ilvl w:val="0"/>
          <w:numId w:val="12"/>
        </w:numPr>
        <w:tabs>
          <w:tab w:val="left" w:pos="3600"/>
        </w:tabs>
        <w:spacing w:after="0" w:line="240" w:lineRule="auto"/>
        <w:contextualSpacing/>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Принцип последовательности;</w:t>
      </w:r>
    </w:p>
    <w:p w:rsidR="00717067" w:rsidRPr="00717067" w:rsidRDefault="00717067" w:rsidP="00717067">
      <w:pPr>
        <w:numPr>
          <w:ilvl w:val="0"/>
          <w:numId w:val="12"/>
        </w:numPr>
        <w:tabs>
          <w:tab w:val="left" w:pos="3600"/>
        </w:tabs>
        <w:spacing w:after="0" w:line="240" w:lineRule="auto"/>
        <w:contextualSpacing/>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Принцип системности;</w:t>
      </w:r>
    </w:p>
    <w:p w:rsidR="00717067" w:rsidRPr="00717067" w:rsidRDefault="00717067" w:rsidP="00717067">
      <w:pPr>
        <w:numPr>
          <w:ilvl w:val="0"/>
          <w:numId w:val="12"/>
        </w:numPr>
        <w:tabs>
          <w:tab w:val="left" w:pos="3600"/>
        </w:tabs>
        <w:spacing w:after="0" w:line="240" w:lineRule="auto"/>
        <w:contextualSpacing/>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Принцип интеграции;</w:t>
      </w:r>
    </w:p>
    <w:p w:rsidR="00717067" w:rsidRPr="00717067" w:rsidRDefault="00717067" w:rsidP="00717067">
      <w:pPr>
        <w:numPr>
          <w:ilvl w:val="0"/>
          <w:numId w:val="12"/>
        </w:numPr>
        <w:tabs>
          <w:tab w:val="left" w:pos="3600"/>
        </w:tabs>
        <w:spacing w:after="0" w:line="240" w:lineRule="auto"/>
        <w:contextualSpacing/>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Принцип развивающего обучения;</w:t>
      </w:r>
    </w:p>
    <w:p w:rsidR="00717067" w:rsidRPr="00717067" w:rsidRDefault="00717067" w:rsidP="00717067">
      <w:pPr>
        <w:numPr>
          <w:ilvl w:val="0"/>
          <w:numId w:val="12"/>
        </w:numPr>
        <w:tabs>
          <w:tab w:val="left" w:pos="3600"/>
        </w:tabs>
        <w:spacing w:after="0" w:line="240" w:lineRule="auto"/>
        <w:contextualSpacing/>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lastRenderedPageBreak/>
        <w:t>Принцип гуманизации;</w:t>
      </w:r>
    </w:p>
    <w:p w:rsidR="00717067" w:rsidRPr="00717067" w:rsidRDefault="00717067" w:rsidP="00717067">
      <w:pPr>
        <w:numPr>
          <w:ilvl w:val="0"/>
          <w:numId w:val="12"/>
        </w:numPr>
        <w:tabs>
          <w:tab w:val="left" w:pos="3600"/>
        </w:tabs>
        <w:spacing w:after="0" w:line="240" w:lineRule="auto"/>
        <w:contextualSpacing/>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Принцип сотрудничества;</w:t>
      </w:r>
    </w:p>
    <w:p w:rsidR="00717067" w:rsidRPr="00717067" w:rsidRDefault="00717067" w:rsidP="00717067">
      <w:pPr>
        <w:numPr>
          <w:ilvl w:val="0"/>
          <w:numId w:val="12"/>
        </w:numPr>
        <w:tabs>
          <w:tab w:val="left" w:pos="3600"/>
        </w:tabs>
        <w:spacing w:after="0" w:line="240" w:lineRule="auto"/>
        <w:ind w:right="560"/>
        <w:contextualSpacing/>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Принцип преемственности взаимодействия с ребенком в условиях детского сада и семьи;</w:t>
      </w:r>
    </w:p>
    <w:p w:rsidR="00717067" w:rsidRPr="00717067" w:rsidRDefault="00717067" w:rsidP="00717067">
      <w:pPr>
        <w:spacing w:after="0" w:line="240" w:lineRule="auto"/>
        <w:jc w:val="center"/>
        <w:rPr>
          <w:rFonts w:ascii="Times New Roman" w:eastAsia="Calibri" w:hAnsi="Times New Roman" w:cs="Times New Roman"/>
          <w:b/>
          <w:sz w:val="24"/>
          <w:szCs w:val="24"/>
          <w:lang w:eastAsia="ru-RU"/>
        </w:rPr>
      </w:pPr>
    </w:p>
    <w:p w:rsidR="00934BB0" w:rsidRDefault="00934BB0" w:rsidP="00717067">
      <w:pPr>
        <w:spacing w:after="0" w:line="240" w:lineRule="auto"/>
        <w:rPr>
          <w:rFonts w:ascii="Times New Roman" w:eastAsia="Times New Roman" w:hAnsi="Times New Roman" w:cs="Times New Roman"/>
          <w:b/>
          <w:sz w:val="24"/>
          <w:szCs w:val="24"/>
          <w:lang w:eastAsia="ru-RU"/>
        </w:rPr>
      </w:pPr>
    </w:p>
    <w:p w:rsidR="00717067" w:rsidRPr="00717067" w:rsidRDefault="00717067" w:rsidP="00717067">
      <w:pPr>
        <w:spacing w:after="0" w:line="240" w:lineRule="auto"/>
        <w:rPr>
          <w:rFonts w:ascii="Times New Roman" w:eastAsia="Times New Roman" w:hAnsi="Times New Roman" w:cs="Times New Roman"/>
          <w:b/>
          <w:sz w:val="24"/>
          <w:szCs w:val="24"/>
          <w:lang w:eastAsia="ru-RU"/>
        </w:rPr>
      </w:pPr>
      <w:r w:rsidRPr="00717067">
        <w:rPr>
          <w:rFonts w:ascii="Times New Roman" w:eastAsia="Times New Roman" w:hAnsi="Times New Roman" w:cs="Times New Roman"/>
          <w:b/>
          <w:sz w:val="24"/>
          <w:szCs w:val="24"/>
          <w:lang w:eastAsia="ru-RU"/>
        </w:rPr>
        <w:t>Методы, используемые при организации занятий с детьми:</w:t>
      </w:r>
    </w:p>
    <w:p w:rsidR="00717067" w:rsidRPr="00717067" w:rsidRDefault="00717067" w:rsidP="00717067">
      <w:pPr>
        <w:spacing w:after="0" w:line="240" w:lineRule="auto"/>
        <w:rPr>
          <w:rFonts w:ascii="Times New Roman" w:eastAsia="Times New Roman" w:hAnsi="Times New Roman" w:cs="Times New Roman"/>
          <w:b/>
          <w:sz w:val="24"/>
          <w:szCs w:val="24"/>
          <w:lang w:eastAsia="ru-RU"/>
        </w:rPr>
      </w:pPr>
    </w:p>
    <w:p w:rsidR="00717067" w:rsidRPr="00717067" w:rsidRDefault="00717067" w:rsidP="00717067">
      <w:pPr>
        <w:spacing w:after="0" w:line="240" w:lineRule="auto"/>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 Приемы разучивания песен проходит по трем этапам:</w:t>
      </w:r>
    </w:p>
    <w:p w:rsidR="00717067" w:rsidRPr="00717067" w:rsidRDefault="00717067" w:rsidP="00717067">
      <w:pPr>
        <w:widowControl w:val="0"/>
        <w:numPr>
          <w:ilvl w:val="0"/>
          <w:numId w:val="13"/>
        </w:numPr>
        <w:autoSpaceDE w:val="0"/>
        <w:autoSpaceDN w:val="0"/>
        <w:adjustRightInd w:val="0"/>
        <w:spacing w:after="0" w:line="240" w:lineRule="auto"/>
        <w:ind w:right="400"/>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знакомство с песней в целом (если текст песни трудный прочитать его как стихотворение, спеть без сопровождения)</w:t>
      </w:r>
    </w:p>
    <w:p w:rsidR="00717067" w:rsidRPr="00717067" w:rsidRDefault="00717067" w:rsidP="00717067">
      <w:pPr>
        <w:widowControl w:val="0"/>
        <w:numPr>
          <w:ilvl w:val="0"/>
          <w:numId w:val="13"/>
        </w:numPr>
        <w:autoSpaceDE w:val="0"/>
        <w:autoSpaceDN w:val="0"/>
        <w:adjustRightInd w:val="0"/>
        <w:spacing w:after="0" w:line="240" w:lineRule="auto"/>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работа над вокальными и хоровыми навыками;</w:t>
      </w:r>
    </w:p>
    <w:p w:rsidR="00717067" w:rsidRPr="00717067" w:rsidRDefault="00717067" w:rsidP="00717067">
      <w:pPr>
        <w:widowControl w:val="0"/>
        <w:numPr>
          <w:ilvl w:val="0"/>
          <w:numId w:val="13"/>
        </w:numPr>
        <w:autoSpaceDE w:val="0"/>
        <w:autoSpaceDN w:val="0"/>
        <w:adjustRightInd w:val="0"/>
        <w:spacing w:after="0" w:line="240" w:lineRule="auto"/>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проверка у детей качества усвоения песни (исполнение песен по одному, пение хором).</w:t>
      </w:r>
    </w:p>
    <w:p w:rsidR="00717067" w:rsidRPr="00717067" w:rsidRDefault="00717067" w:rsidP="00717067">
      <w:pPr>
        <w:spacing w:after="0" w:line="240" w:lineRule="auto"/>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2. Приемы работы над отдельным произведением:</w:t>
      </w:r>
    </w:p>
    <w:p w:rsidR="00717067" w:rsidRPr="00717067" w:rsidRDefault="00717067" w:rsidP="00717067">
      <w:pPr>
        <w:widowControl w:val="0"/>
        <w:numPr>
          <w:ilvl w:val="0"/>
          <w:numId w:val="13"/>
        </w:numPr>
        <w:autoSpaceDE w:val="0"/>
        <w:autoSpaceDN w:val="0"/>
        <w:adjustRightInd w:val="0"/>
        <w:spacing w:after="0" w:line="240" w:lineRule="auto"/>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пение песни с полузакрытым ртом;</w:t>
      </w:r>
    </w:p>
    <w:p w:rsidR="00717067" w:rsidRPr="00717067" w:rsidRDefault="00717067" w:rsidP="00717067">
      <w:pPr>
        <w:widowControl w:val="0"/>
        <w:numPr>
          <w:ilvl w:val="0"/>
          <w:numId w:val="13"/>
        </w:numPr>
        <w:autoSpaceDE w:val="0"/>
        <w:autoSpaceDN w:val="0"/>
        <w:adjustRightInd w:val="0"/>
        <w:spacing w:after="0" w:line="240" w:lineRule="auto"/>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пение песни на определенный слог;</w:t>
      </w:r>
    </w:p>
    <w:p w:rsidR="00717067" w:rsidRPr="00717067" w:rsidRDefault="00717067" w:rsidP="00717067">
      <w:pPr>
        <w:widowControl w:val="0"/>
        <w:numPr>
          <w:ilvl w:val="0"/>
          <w:numId w:val="13"/>
        </w:numPr>
        <w:autoSpaceDE w:val="0"/>
        <w:autoSpaceDN w:val="0"/>
        <w:adjustRightInd w:val="0"/>
        <w:spacing w:after="0" w:line="240" w:lineRule="auto"/>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проговаривание согласных</w:t>
      </w:r>
      <w:r w:rsidRPr="00717067">
        <w:rPr>
          <w:rFonts w:ascii="Times New Roman" w:eastAsia="Calibri" w:hAnsi="Times New Roman" w:cs="Times New Roman"/>
          <w:b/>
          <w:bCs/>
          <w:sz w:val="24"/>
          <w:szCs w:val="24"/>
          <w:lang w:eastAsia="ru-RU"/>
        </w:rPr>
        <w:t xml:space="preserve"> </w:t>
      </w:r>
      <w:r w:rsidRPr="00717067">
        <w:rPr>
          <w:rFonts w:ascii="Times New Roman" w:eastAsia="Calibri" w:hAnsi="Times New Roman" w:cs="Times New Roman"/>
          <w:sz w:val="24"/>
          <w:szCs w:val="24"/>
          <w:lang w:eastAsia="ru-RU"/>
        </w:rPr>
        <w:t>в конце слова;</w:t>
      </w:r>
    </w:p>
    <w:p w:rsidR="00717067" w:rsidRPr="00717067" w:rsidRDefault="00717067" w:rsidP="00717067">
      <w:pPr>
        <w:widowControl w:val="0"/>
        <w:numPr>
          <w:ilvl w:val="0"/>
          <w:numId w:val="13"/>
        </w:numPr>
        <w:autoSpaceDE w:val="0"/>
        <w:autoSpaceDN w:val="0"/>
        <w:adjustRightInd w:val="0"/>
        <w:spacing w:after="0" w:line="240" w:lineRule="auto"/>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произношение слов шепотом в ритме песни;</w:t>
      </w:r>
    </w:p>
    <w:p w:rsidR="00717067" w:rsidRPr="00717067" w:rsidRDefault="00717067" w:rsidP="00717067">
      <w:pPr>
        <w:widowControl w:val="0"/>
        <w:numPr>
          <w:ilvl w:val="0"/>
          <w:numId w:val="13"/>
        </w:numPr>
        <w:autoSpaceDE w:val="0"/>
        <w:autoSpaceDN w:val="0"/>
        <w:adjustRightInd w:val="0"/>
        <w:spacing w:after="0" w:line="240" w:lineRule="auto"/>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выделение, подчеркивание отдельной фразы, слова;</w:t>
      </w:r>
    </w:p>
    <w:p w:rsidR="00717067" w:rsidRPr="00717067" w:rsidRDefault="00717067" w:rsidP="00717067">
      <w:pPr>
        <w:widowControl w:val="0"/>
        <w:numPr>
          <w:ilvl w:val="0"/>
          <w:numId w:val="13"/>
        </w:numPr>
        <w:autoSpaceDE w:val="0"/>
        <w:autoSpaceDN w:val="0"/>
        <w:adjustRightInd w:val="0"/>
        <w:spacing w:after="0" w:line="240" w:lineRule="auto"/>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настраивание перед началом пения (тянуть один первый звук);</w:t>
      </w:r>
    </w:p>
    <w:p w:rsidR="00717067" w:rsidRPr="00717067" w:rsidRDefault="00717067" w:rsidP="00717067">
      <w:pPr>
        <w:widowControl w:val="0"/>
        <w:numPr>
          <w:ilvl w:val="0"/>
          <w:numId w:val="13"/>
        </w:numPr>
        <w:autoSpaceDE w:val="0"/>
        <w:autoSpaceDN w:val="0"/>
        <w:adjustRightInd w:val="0"/>
        <w:spacing w:after="0" w:line="240" w:lineRule="auto"/>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остановка на отдельном звуке для уточнения правильности интонирования;</w:t>
      </w:r>
    </w:p>
    <w:p w:rsidR="00717067" w:rsidRPr="00717067" w:rsidRDefault="00717067" w:rsidP="00717067">
      <w:pPr>
        <w:widowControl w:val="0"/>
        <w:numPr>
          <w:ilvl w:val="0"/>
          <w:numId w:val="13"/>
        </w:numPr>
        <w:autoSpaceDE w:val="0"/>
        <w:autoSpaceDN w:val="0"/>
        <w:adjustRightInd w:val="0"/>
        <w:spacing w:after="0" w:line="240" w:lineRule="auto"/>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анализ направления мелодии;</w:t>
      </w:r>
    </w:p>
    <w:p w:rsidR="00717067" w:rsidRPr="00717067" w:rsidRDefault="00717067" w:rsidP="00717067">
      <w:pPr>
        <w:widowControl w:val="0"/>
        <w:numPr>
          <w:ilvl w:val="0"/>
          <w:numId w:val="13"/>
        </w:numPr>
        <w:autoSpaceDE w:val="0"/>
        <w:autoSpaceDN w:val="0"/>
        <w:adjustRightInd w:val="0"/>
        <w:spacing w:after="0" w:line="240" w:lineRule="auto"/>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использование элементов дирижирования;</w:t>
      </w:r>
    </w:p>
    <w:p w:rsidR="00717067" w:rsidRPr="00717067" w:rsidRDefault="00717067" w:rsidP="00717067">
      <w:pPr>
        <w:widowControl w:val="0"/>
        <w:numPr>
          <w:ilvl w:val="0"/>
          <w:numId w:val="13"/>
        </w:numPr>
        <w:autoSpaceDE w:val="0"/>
        <w:autoSpaceDN w:val="0"/>
        <w:adjustRightInd w:val="0"/>
        <w:spacing w:after="0" w:line="240" w:lineRule="auto"/>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пение без сопровождения;</w:t>
      </w:r>
    </w:p>
    <w:p w:rsidR="00717067" w:rsidRPr="00717067" w:rsidRDefault="00717067" w:rsidP="00717067">
      <w:pPr>
        <w:widowControl w:val="0"/>
        <w:numPr>
          <w:ilvl w:val="0"/>
          <w:numId w:val="13"/>
        </w:numPr>
        <w:autoSpaceDE w:val="0"/>
        <w:autoSpaceDN w:val="0"/>
        <w:adjustRightInd w:val="0"/>
        <w:spacing w:after="0" w:line="240" w:lineRule="auto"/>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зрительная, моторная наглядность.</w:t>
      </w:r>
    </w:p>
    <w:p w:rsidR="00717067" w:rsidRPr="00717067" w:rsidRDefault="00717067" w:rsidP="00717067">
      <w:pPr>
        <w:spacing w:after="0" w:line="240" w:lineRule="auto"/>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3. Приемы звуковедения:</w:t>
      </w:r>
    </w:p>
    <w:p w:rsidR="00717067" w:rsidRPr="00717067" w:rsidRDefault="00717067" w:rsidP="00717067">
      <w:pPr>
        <w:widowControl w:val="0"/>
        <w:numPr>
          <w:ilvl w:val="0"/>
          <w:numId w:val="13"/>
        </w:numPr>
        <w:autoSpaceDE w:val="0"/>
        <w:autoSpaceDN w:val="0"/>
        <w:adjustRightInd w:val="0"/>
        <w:spacing w:after="0" w:line="240" w:lineRule="auto"/>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выразительный показ (рекомендуется аккапельно);</w:t>
      </w:r>
    </w:p>
    <w:p w:rsidR="00717067" w:rsidRPr="00717067" w:rsidRDefault="00717067" w:rsidP="00717067">
      <w:pPr>
        <w:widowControl w:val="0"/>
        <w:numPr>
          <w:ilvl w:val="0"/>
          <w:numId w:val="13"/>
        </w:numPr>
        <w:autoSpaceDE w:val="0"/>
        <w:autoSpaceDN w:val="0"/>
        <w:adjustRightInd w:val="0"/>
        <w:spacing w:after="0" w:line="240" w:lineRule="auto"/>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образные упражнения;</w:t>
      </w:r>
    </w:p>
    <w:p w:rsidR="00717067" w:rsidRPr="00717067" w:rsidRDefault="00717067" w:rsidP="00717067">
      <w:pPr>
        <w:widowControl w:val="0"/>
        <w:numPr>
          <w:ilvl w:val="0"/>
          <w:numId w:val="13"/>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оценка качества исполнение песни</w:t>
      </w:r>
    </w:p>
    <w:p w:rsidR="00717067" w:rsidRPr="00717067" w:rsidRDefault="00717067" w:rsidP="00717067">
      <w:pPr>
        <w:spacing w:after="0" w:line="240" w:lineRule="auto"/>
        <w:rPr>
          <w:rFonts w:ascii="Times New Roman" w:eastAsia="Times New Roman" w:hAnsi="Times New Roman" w:cs="Times New Roman"/>
          <w:b/>
          <w:sz w:val="24"/>
          <w:szCs w:val="24"/>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8978"/>
      </w:tblGrid>
      <w:tr w:rsidR="00717067" w:rsidRPr="00717067" w:rsidTr="00123FB1">
        <w:trPr>
          <w:cantSplit/>
          <w:trHeight w:val="410"/>
        </w:trPr>
        <w:tc>
          <w:tcPr>
            <w:tcW w:w="8978" w:type="dxa"/>
            <w:tcBorders>
              <w:top w:val="single" w:sz="6" w:space="0" w:color="auto"/>
              <w:left w:val="single" w:sz="6" w:space="0" w:color="auto"/>
              <w:bottom w:val="single" w:sz="6" w:space="0" w:color="auto"/>
              <w:right w:val="single" w:sz="6" w:space="0" w:color="auto"/>
            </w:tcBorders>
          </w:tcPr>
          <w:p w:rsidR="00717067" w:rsidRPr="00717067" w:rsidRDefault="00717067" w:rsidP="00717067">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17067">
              <w:rPr>
                <w:rFonts w:ascii="Times New Roman" w:eastAsia="Times New Roman" w:hAnsi="Times New Roman" w:cs="Times New Roman"/>
                <w:b/>
                <w:bCs/>
                <w:sz w:val="24"/>
                <w:szCs w:val="24"/>
                <w:lang w:eastAsia="ru-RU"/>
              </w:rPr>
              <w:t>Вид деятельности</w:t>
            </w:r>
          </w:p>
        </w:tc>
      </w:tr>
      <w:tr w:rsidR="00717067" w:rsidRPr="00717067" w:rsidTr="00123FB1">
        <w:trPr>
          <w:trHeight w:hRule="exact" w:val="326"/>
        </w:trPr>
        <w:tc>
          <w:tcPr>
            <w:tcW w:w="8978" w:type="dxa"/>
            <w:tcBorders>
              <w:top w:val="single" w:sz="6" w:space="0" w:color="auto"/>
              <w:left w:val="single" w:sz="6" w:space="0" w:color="auto"/>
              <w:bottom w:val="single" w:sz="6" w:space="0" w:color="auto"/>
              <w:right w:val="single" w:sz="6" w:space="0" w:color="auto"/>
            </w:tcBorders>
          </w:tcPr>
          <w:p w:rsidR="00717067" w:rsidRPr="00717067" w:rsidRDefault="00717067" w:rsidP="0071706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Восприятие музыки</w:t>
            </w:r>
          </w:p>
          <w:p w:rsidR="00717067" w:rsidRPr="00717067" w:rsidRDefault="00717067" w:rsidP="0071706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717067" w:rsidRPr="00717067" w:rsidTr="00123FB1">
        <w:trPr>
          <w:trHeight w:hRule="exact" w:val="394"/>
        </w:trPr>
        <w:tc>
          <w:tcPr>
            <w:tcW w:w="8978" w:type="dxa"/>
            <w:tcBorders>
              <w:top w:val="single" w:sz="6" w:space="0" w:color="auto"/>
              <w:left w:val="single" w:sz="6" w:space="0" w:color="auto"/>
              <w:bottom w:val="single" w:sz="6" w:space="0" w:color="auto"/>
              <w:right w:val="single" w:sz="6" w:space="0" w:color="auto"/>
            </w:tcBorders>
          </w:tcPr>
          <w:p w:rsidR="00717067" w:rsidRPr="00717067" w:rsidRDefault="00717067" w:rsidP="0071706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Артикуляция, четкая дикция</w:t>
            </w:r>
          </w:p>
          <w:p w:rsidR="00717067" w:rsidRPr="00717067" w:rsidRDefault="00717067" w:rsidP="0071706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717067" w:rsidRPr="00717067" w:rsidTr="00123FB1">
        <w:trPr>
          <w:trHeight w:hRule="exact" w:val="388"/>
        </w:trPr>
        <w:tc>
          <w:tcPr>
            <w:tcW w:w="8978" w:type="dxa"/>
            <w:tcBorders>
              <w:top w:val="single" w:sz="6" w:space="0" w:color="auto"/>
              <w:left w:val="single" w:sz="6" w:space="0" w:color="auto"/>
              <w:bottom w:val="single" w:sz="6" w:space="0" w:color="auto"/>
              <w:right w:val="single" w:sz="6" w:space="0" w:color="auto"/>
            </w:tcBorders>
          </w:tcPr>
          <w:p w:rsidR="00717067" w:rsidRPr="00717067" w:rsidRDefault="00717067" w:rsidP="0071706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Освоение техники певческого дыхания</w:t>
            </w:r>
          </w:p>
          <w:p w:rsidR="00717067" w:rsidRPr="00717067" w:rsidRDefault="00717067" w:rsidP="0071706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717067" w:rsidRPr="00717067" w:rsidTr="00123FB1">
        <w:trPr>
          <w:trHeight w:hRule="exact" w:val="422"/>
        </w:trPr>
        <w:tc>
          <w:tcPr>
            <w:tcW w:w="8978" w:type="dxa"/>
            <w:tcBorders>
              <w:top w:val="single" w:sz="6" w:space="0" w:color="auto"/>
              <w:left w:val="single" w:sz="6" w:space="0" w:color="auto"/>
              <w:bottom w:val="single" w:sz="6" w:space="0" w:color="auto"/>
              <w:right w:val="single" w:sz="6" w:space="0" w:color="auto"/>
            </w:tcBorders>
          </w:tcPr>
          <w:p w:rsidR="00717067" w:rsidRPr="00717067" w:rsidRDefault="00717067" w:rsidP="0071706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Расширение певческого диапазона, чистота интонирования</w:t>
            </w:r>
          </w:p>
        </w:tc>
      </w:tr>
      <w:tr w:rsidR="00717067" w:rsidRPr="00717067" w:rsidTr="00123FB1">
        <w:trPr>
          <w:trHeight w:hRule="exact" w:val="427"/>
        </w:trPr>
        <w:tc>
          <w:tcPr>
            <w:tcW w:w="8978" w:type="dxa"/>
            <w:tcBorders>
              <w:top w:val="single" w:sz="6" w:space="0" w:color="auto"/>
              <w:left w:val="single" w:sz="6" w:space="0" w:color="auto"/>
              <w:bottom w:val="single" w:sz="6" w:space="0" w:color="auto"/>
              <w:right w:val="single" w:sz="6" w:space="0" w:color="auto"/>
            </w:tcBorders>
          </w:tcPr>
          <w:p w:rsidR="00717067" w:rsidRPr="00717067" w:rsidRDefault="00717067" w:rsidP="0071706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Эмоционально-выразительное исполнение</w:t>
            </w:r>
          </w:p>
          <w:p w:rsidR="00717067" w:rsidRPr="00717067" w:rsidRDefault="00717067" w:rsidP="0071706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bl>
    <w:p w:rsidR="00717067" w:rsidRPr="00717067" w:rsidRDefault="00717067" w:rsidP="00717067">
      <w:pPr>
        <w:spacing w:after="0" w:line="240" w:lineRule="auto"/>
        <w:rPr>
          <w:rFonts w:ascii="Times New Roman" w:eastAsia="Times New Roman" w:hAnsi="Times New Roman" w:cs="Times New Roman"/>
          <w:b/>
          <w:sz w:val="24"/>
          <w:szCs w:val="24"/>
          <w:lang w:eastAsia="ru-RU"/>
        </w:rPr>
      </w:pPr>
    </w:p>
    <w:p w:rsidR="00717067" w:rsidRPr="00717067" w:rsidRDefault="00717067" w:rsidP="00123FB1">
      <w:pPr>
        <w:tabs>
          <w:tab w:val="left" w:pos="9356"/>
        </w:tabs>
        <w:spacing w:after="0" w:line="240" w:lineRule="auto"/>
        <w:jc w:val="center"/>
        <w:rPr>
          <w:rFonts w:ascii="Times New Roman" w:eastAsia="Times New Roman" w:hAnsi="Times New Roman" w:cs="Times New Roman"/>
          <w:b/>
          <w:sz w:val="24"/>
          <w:szCs w:val="24"/>
          <w:lang w:eastAsia="ru-RU"/>
        </w:rPr>
      </w:pPr>
      <w:bookmarkStart w:id="3" w:name="page6"/>
      <w:bookmarkEnd w:id="3"/>
      <w:r w:rsidRPr="00717067">
        <w:rPr>
          <w:rFonts w:ascii="Times New Roman" w:eastAsia="Times New Roman" w:hAnsi="Times New Roman" w:cs="Times New Roman"/>
          <w:b/>
          <w:sz w:val="24"/>
          <w:szCs w:val="24"/>
          <w:lang w:eastAsia="ru-RU"/>
        </w:rPr>
        <w:t>Структура занятий:</w:t>
      </w:r>
    </w:p>
    <w:p w:rsidR="00717067" w:rsidRPr="00717067" w:rsidRDefault="00717067" w:rsidP="00123FB1">
      <w:pPr>
        <w:numPr>
          <w:ilvl w:val="0"/>
          <w:numId w:val="24"/>
        </w:numPr>
        <w:tabs>
          <w:tab w:val="left" w:pos="9356"/>
        </w:tabs>
        <w:spacing w:after="0" w:line="240" w:lineRule="auto"/>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Массаж лицевых мышц</w:t>
      </w:r>
    </w:p>
    <w:p w:rsidR="00717067" w:rsidRPr="00717067" w:rsidRDefault="00717067" w:rsidP="00123FB1">
      <w:pPr>
        <w:tabs>
          <w:tab w:val="left" w:pos="9356"/>
        </w:tabs>
        <w:spacing w:after="0" w:line="240" w:lineRule="auto"/>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Цель – помогает расслабить мышцы лица (нижнюю челюсть)</w:t>
      </w:r>
    </w:p>
    <w:p w:rsidR="00717067" w:rsidRPr="00717067" w:rsidRDefault="00717067" w:rsidP="00123FB1">
      <w:pPr>
        <w:numPr>
          <w:ilvl w:val="0"/>
          <w:numId w:val="25"/>
        </w:numPr>
        <w:tabs>
          <w:tab w:val="left" w:pos="9356"/>
        </w:tabs>
        <w:spacing w:after="0" w:line="240" w:lineRule="auto"/>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Упражнения на дыхание</w:t>
      </w:r>
    </w:p>
    <w:p w:rsidR="00123FB1" w:rsidRDefault="00717067" w:rsidP="00123FB1">
      <w:pPr>
        <w:tabs>
          <w:tab w:val="left" w:pos="9356"/>
        </w:tabs>
        <w:spacing w:after="0" w:line="240" w:lineRule="auto"/>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 xml:space="preserve">Цель – помогает восстановить дыхание, успокоить детей, настроить на рабочий лад. </w:t>
      </w:r>
    </w:p>
    <w:p w:rsidR="00717067" w:rsidRPr="00717067" w:rsidRDefault="00717067" w:rsidP="00123FB1">
      <w:pPr>
        <w:tabs>
          <w:tab w:val="left" w:pos="9356"/>
        </w:tabs>
        <w:spacing w:after="0" w:line="240" w:lineRule="auto"/>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Петь, опираясь на дыхание.</w:t>
      </w:r>
    </w:p>
    <w:p w:rsidR="00717067" w:rsidRPr="00717067" w:rsidRDefault="00717067" w:rsidP="00123FB1">
      <w:pPr>
        <w:numPr>
          <w:ilvl w:val="0"/>
          <w:numId w:val="26"/>
        </w:numPr>
        <w:tabs>
          <w:tab w:val="left" w:pos="9356"/>
        </w:tabs>
        <w:spacing w:after="0" w:line="240" w:lineRule="auto"/>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Артикуляционная гимнастика (скороговорки, потешки)</w:t>
      </w:r>
    </w:p>
    <w:p w:rsidR="00717067" w:rsidRPr="00717067" w:rsidRDefault="00717067" w:rsidP="00123FB1">
      <w:pPr>
        <w:tabs>
          <w:tab w:val="left" w:pos="9356"/>
        </w:tabs>
        <w:spacing w:after="0" w:line="240" w:lineRule="auto"/>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Цель – помогает совершенствовать дикцию, артикуляцию, правильно и чисто проговаривать трудно произносимые слова, фразы.</w:t>
      </w:r>
    </w:p>
    <w:p w:rsidR="00717067" w:rsidRPr="00717067" w:rsidRDefault="00717067" w:rsidP="00123FB1">
      <w:pPr>
        <w:numPr>
          <w:ilvl w:val="0"/>
          <w:numId w:val="27"/>
        </w:numPr>
        <w:tabs>
          <w:tab w:val="left" w:pos="9356"/>
        </w:tabs>
        <w:spacing w:after="0" w:line="240" w:lineRule="auto"/>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Основная часть – вокально- хоровая работа. Работа с песней (знакомство, разучивание, работа над сложными оборотами в мелодии, над интонированием, ритмом и т.д.)</w:t>
      </w:r>
    </w:p>
    <w:p w:rsidR="00717067" w:rsidRPr="00717067" w:rsidRDefault="00717067" w:rsidP="00123FB1">
      <w:pPr>
        <w:numPr>
          <w:ilvl w:val="0"/>
          <w:numId w:val="27"/>
        </w:numPr>
        <w:tabs>
          <w:tab w:val="left" w:pos="9356"/>
        </w:tabs>
        <w:spacing w:after="0" w:line="240" w:lineRule="auto"/>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Завершающая часть</w:t>
      </w:r>
    </w:p>
    <w:p w:rsidR="00717067" w:rsidRPr="00717067" w:rsidRDefault="00717067" w:rsidP="00123FB1">
      <w:pPr>
        <w:tabs>
          <w:tab w:val="left" w:pos="9072"/>
          <w:tab w:val="left" w:pos="9356"/>
        </w:tabs>
        <w:spacing w:after="0" w:line="240" w:lineRule="auto"/>
        <w:rPr>
          <w:rFonts w:ascii="Times New Roman" w:eastAsia="Times New Roman" w:hAnsi="Times New Roman" w:cs="Times New Roman"/>
          <w:sz w:val="24"/>
          <w:szCs w:val="24"/>
          <w:lang w:eastAsia="ru-RU"/>
        </w:rPr>
      </w:pPr>
      <w:r w:rsidRPr="00717067">
        <w:rPr>
          <w:rFonts w:ascii="Times New Roman" w:eastAsia="Times New Roman" w:hAnsi="Times New Roman" w:cs="Times New Roman"/>
          <w:b/>
          <w:bCs/>
          <w:sz w:val="24"/>
          <w:szCs w:val="24"/>
          <w:lang w:eastAsia="ru-RU"/>
        </w:rPr>
        <w:t>Основные направления обучения детей пению:</w:t>
      </w:r>
    </w:p>
    <w:p w:rsidR="00717067" w:rsidRPr="00717067" w:rsidRDefault="00717067" w:rsidP="00123FB1">
      <w:pPr>
        <w:tabs>
          <w:tab w:val="left" w:pos="9356"/>
        </w:tabs>
        <w:spacing w:after="0" w:line="240" w:lineRule="auto"/>
        <w:rPr>
          <w:rFonts w:ascii="Times New Roman" w:eastAsia="Times New Roman" w:hAnsi="Times New Roman" w:cs="Times New Roman"/>
          <w:sz w:val="24"/>
          <w:szCs w:val="24"/>
          <w:lang w:eastAsia="ru-RU"/>
        </w:rPr>
      </w:pPr>
      <w:r w:rsidRPr="00717067">
        <w:rPr>
          <w:rFonts w:ascii="Times New Roman" w:eastAsia="Times New Roman" w:hAnsi="Times New Roman" w:cs="Times New Roman"/>
          <w:b/>
          <w:bCs/>
          <w:sz w:val="24"/>
          <w:szCs w:val="24"/>
          <w:lang w:eastAsia="ru-RU"/>
        </w:rPr>
        <w:lastRenderedPageBreak/>
        <w:t>1</w:t>
      </w:r>
      <w:r w:rsidRPr="00717067">
        <w:rPr>
          <w:rFonts w:ascii="Times New Roman" w:eastAsia="Times New Roman" w:hAnsi="Times New Roman" w:cs="Times New Roman"/>
          <w:sz w:val="24"/>
          <w:szCs w:val="24"/>
          <w:lang w:eastAsia="ru-RU"/>
        </w:rPr>
        <w:t>.</w:t>
      </w:r>
      <w:r w:rsidRPr="00717067">
        <w:rPr>
          <w:rFonts w:ascii="Times New Roman" w:eastAsia="Times New Roman" w:hAnsi="Times New Roman" w:cs="Times New Roman"/>
          <w:sz w:val="24"/>
          <w:szCs w:val="24"/>
          <w:u w:val="single"/>
          <w:lang w:eastAsia="ru-RU"/>
        </w:rPr>
        <w:t>Певческая установка и дыхание.</w:t>
      </w:r>
    </w:p>
    <w:p w:rsidR="00717067" w:rsidRPr="00717067" w:rsidRDefault="00717067" w:rsidP="00123FB1">
      <w:pPr>
        <w:tabs>
          <w:tab w:val="left" w:pos="9356"/>
        </w:tabs>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Правильное положение корпуса, головы, плеч, рук и ног при пении сидя и стоя. Дыхание брать перед началом песни и между музыкальными фразами, удерживать его до конца фразы, не разрывать слова.</w:t>
      </w:r>
    </w:p>
    <w:p w:rsidR="00717067" w:rsidRPr="00717067" w:rsidRDefault="00717067" w:rsidP="00123FB1">
      <w:pPr>
        <w:tabs>
          <w:tab w:val="left" w:pos="9356"/>
        </w:tabs>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b/>
          <w:bCs/>
          <w:sz w:val="24"/>
          <w:szCs w:val="24"/>
          <w:lang w:eastAsia="ru-RU"/>
        </w:rPr>
        <w:t>2.</w:t>
      </w:r>
      <w:r w:rsidRPr="00717067">
        <w:rPr>
          <w:rFonts w:ascii="Times New Roman" w:eastAsia="Times New Roman" w:hAnsi="Times New Roman" w:cs="Times New Roman"/>
          <w:sz w:val="24"/>
          <w:szCs w:val="24"/>
          <w:lang w:eastAsia="ru-RU"/>
        </w:rPr>
        <w:t> </w:t>
      </w:r>
      <w:r w:rsidRPr="00717067">
        <w:rPr>
          <w:rFonts w:ascii="Times New Roman" w:eastAsia="Times New Roman" w:hAnsi="Times New Roman" w:cs="Times New Roman"/>
          <w:sz w:val="24"/>
          <w:szCs w:val="24"/>
          <w:u w:val="single"/>
          <w:lang w:eastAsia="ru-RU"/>
        </w:rPr>
        <w:t>Звуковедение, дикция.</w:t>
      </w:r>
    </w:p>
    <w:p w:rsidR="00717067" w:rsidRPr="00717067" w:rsidRDefault="00717067" w:rsidP="00123FB1">
      <w:pPr>
        <w:tabs>
          <w:tab w:val="left" w:pos="9356"/>
        </w:tabs>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Четкое, ясное произношение слов в соответствии с характером сочинений, короткое и одновременное произношение согласных в конце слов. Использование дикционных упражнений, скороговорок.</w:t>
      </w:r>
    </w:p>
    <w:p w:rsidR="00717067" w:rsidRPr="00717067" w:rsidRDefault="00717067" w:rsidP="00123FB1">
      <w:pPr>
        <w:tabs>
          <w:tab w:val="left" w:pos="9356"/>
        </w:tabs>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b/>
          <w:bCs/>
          <w:sz w:val="24"/>
          <w:szCs w:val="24"/>
          <w:lang w:eastAsia="ru-RU"/>
        </w:rPr>
        <w:t>3.</w:t>
      </w:r>
      <w:r w:rsidRPr="00717067">
        <w:rPr>
          <w:rFonts w:ascii="Times New Roman" w:eastAsia="Times New Roman" w:hAnsi="Times New Roman" w:cs="Times New Roman"/>
          <w:sz w:val="24"/>
          <w:szCs w:val="24"/>
          <w:lang w:eastAsia="ru-RU"/>
        </w:rPr>
        <w:t> </w:t>
      </w:r>
      <w:r w:rsidRPr="00717067">
        <w:rPr>
          <w:rFonts w:ascii="Times New Roman" w:eastAsia="Times New Roman" w:hAnsi="Times New Roman" w:cs="Times New Roman"/>
          <w:sz w:val="24"/>
          <w:szCs w:val="24"/>
          <w:u w:val="single"/>
          <w:lang w:eastAsia="ru-RU"/>
        </w:rPr>
        <w:t>Вокальные упражнения-распевания.</w:t>
      </w:r>
    </w:p>
    <w:p w:rsidR="00717067" w:rsidRPr="00717067" w:rsidRDefault="00717067" w:rsidP="00123FB1">
      <w:pPr>
        <w:tabs>
          <w:tab w:val="left" w:pos="9356"/>
        </w:tabs>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Систематическое использование маленьких попевок помогают педагогу выровнять звучание голоса, добиться естественного легкого пения, расширить диапазон. Очень важно, чтобы упражнения были доступны детям, имели интенсивное содержание или игровой момент, ведь именно интерес помогает учащимся осознать выразительные особенности музыкального произведения.</w:t>
      </w:r>
    </w:p>
    <w:p w:rsidR="00717067" w:rsidRPr="00717067" w:rsidRDefault="00717067" w:rsidP="00123FB1">
      <w:pPr>
        <w:tabs>
          <w:tab w:val="left" w:pos="9356"/>
        </w:tabs>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b/>
          <w:bCs/>
          <w:sz w:val="24"/>
          <w:szCs w:val="24"/>
          <w:lang w:eastAsia="ru-RU"/>
        </w:rPr>
        <w:t>4.</w:t>
      </w:r>
      <w:r w:rsidRPr="00717067">
        <w:rPr>
          <w:rFonts w:ascii="Times New Roman" w:eastAsia="Times New Roman" w:hAnsi="Times New Roman" w:cs="Times New Roman"/>
          <w:sz w:val="24"/>
          <w:szCs w:val="24"/>
          <w:lang w:eastAsia="ru-RU"/>
        </w:rPr>
        <w:t> </w:t>
      </w:r>
      <w:r w:rsidRPr="00717067">
        <w:rPr>
          <w:rFonts w:ascii="Times New Roman" w:eastAsia="Times New Roman" w:hAnsi="Times New Roman" w:cs="Times New Roman"/>
          <w:sz w:val="24"/>
          <w:szCs w:val="24"/>
          <w:u w:val="single"/>
          <w:lang w:eastAsia="ru-RU"/>
        </w:rPr>
        <w:t>Строй и ансамбль.</w:t>
      </w:r>
    </w:p>
    <w:p w:rsidR="00717067" w:rsidRPr="00717067" w:rsidRDefault="00717067" w:rsidP="00123FB1">
      <w:pPr>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Научить детей петь стройно в интонационном и ритмическом отношении. Достижению чистоты интонирования поможет пение по музыкальным фразам цепочкой. Этот прием даёт возможность в короткое время проверить уровень музыкального и певческого развития большого количества детей, выявить, кто поёт правильно, а кто нет. Этот прием помогает активизировать работу детей, следить за пением друг друга, вовремя продолжить песню, точно интонируя. Одна из основных задач - петь активно и индивидуально, с сопровождением и без него. Первоначальные навыки пения a capella должны быть сформированы на маленьких несложных попевках и песнях. Исполнение a capellaспособствует формированию у детей ладового слуха, точного интонирования.</w:t>
      </w:r>
    </w:p>
    <w:p w:rsidR="00717067" w:rsidRPr="00717067" w:rsidRDefault="00717067" w:rsidP="00123FB1">
      <w:pPr>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b/>
          <w:bCs/>
          <w:sz w:val="24"/>
          <w:szCs w:val="24"/>
          <w:lang w:eastAsia="ru-RU"/>
        </w:rPr>
        <w:t>5.</w:t>
      </w:r>
      <w:r w:rsidRPr="00717067">
        <w:rPr>
          <w:rFonts w:ascii="Times New Roman" w:eastAsia="Times New Roman" w:hAnsi="Times New Roman" w:cs="Times New Roman"/>
          <w:sz w:val="24"/>
          <w:szCs w:val="24"/>
          <w:lang w:eastAsia="ru-RU"/>
        </w:rPr>
        <w:t> </w:t>
      </w:r>
      <w:r w:rsidRPr="00717067">
        <w:rPr>
          <w:rFonts w:ascii="Times New Roman" w:eastAsia="Times New Roman" w:hAnsi="Times New Roman" w:cs="Times New Roman"/>
          <w:sz w:val="24"/>
          <w:szCs w:val="24"/>
          <w:u w:val="single"/>
          <w:lang w:eastAsia="ru-RU"/>
        </w:rPr>
        <w:t>Формирование исполнительских навыков.</w:t>
      </w:r>
    </w:p>
    <w:p w:rsidR="00717067" w:rsidRPr="00717067" w:rsidRDefault="00717067" w:rsidP="00123FB1">
      <w:pPr>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Анализ словесного текста и его содержания. Воспитание навыков понимания дирижерского жеста (указания дирижера: внимание, дыхание, начало, окончание пения), понимание требований, касающихся агогических и динамических изменений.</w:t>
      </w:r>
    </w:p>
    <w:p w:rsidR="00717067" w:rsidRPr="00717067" w:rsidRDefault="00717067" w:rsidP="00123FB1">
      <w:pPr>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b/>
          <w:bCs/>
          <w:sz w:val="24"/>
          <w:szCs w:val="24"/>
          <w:lang w:eastAsia="ru-RU"/>
        </w:rPr>
        <w:t>6.</w:t>
      </w:r>
      <w:r w:rsidRPr="00717067">
        <w:rPr>
          <w:rFonts w:ascii="Times New Roman" w:eastAsia="Times New Roman" w:hAnsi="Times New Roman" w:cs="Times New Roman"/>
          <w:sz w:val="24"/>
          <w:szCs w:val="24"/>
          <w:u w:val="single"/>
          <w:lang w:eastAsia="ru-RU"/>
        </w:rPr>
        <w:t>Работа над исполнением хорового произведения.</w:t>
      </w:r>
    </w:p>
    <w:p w:rsidR="00717067" w:rsidRPr="00717067" w:rsidRDefault="00717067" w:rsidP="00123FB1">
      <w:pPr>
        <w:spacing w:after="0" w:line="240" w:lineRule="auto"/>
        <w:ind w:right="-1"/>
        <w:jc w:val="both"/>
        <w:rPr>
          <w:rFonts w:ascii="Times New Roman" w:eastAsia="Times New Roman" w:hAnsi="Times New Roman" w:cs="Times New Roman"/>
          <w:color w:val="767676"/>
          <w:sz w:val="24"/>
          <w:szCs w:val="24"/>
          <w:lang w:eastAsia="ru-RU"/>
        </w:rPr>
      </w:pPr>
      <w:r w:rsidRPr="00717067">
        <w:rPr>
          <w:rFonts w:ascii="Times New Roman" w:eastAsia="Times New Roman" w:hAnsi="Times New Roman" w:cs="Times New Roman"/>
          <w:sz w:val="24"/>
          <w:szCs w:val="24"/>
          <w:lang w:eastAsia="ru-RU"/>
        </w:rPr>
        <w:t>Музыкальный руководитель должен раскрыть художественный образ произведения, его настроение, характер. Это способствует эмоциональному восприятию песни детьми, формированию у них музыкально-эстетического вкуса. Перед разучиванием следует провести краткую беседу. Это поможет ребенку осознать содержание, вызвать определенное отношение к произведению, соответствующее настроение</w:t>
      </w:r>
      <w:r w:rsidRPr="00717067">
        <w:rPr>
          <w:rFonts w:ascii="Times New Roman" w:eastAsia="Times New Roman" w:hAnsi="Times New Roman" w:cs="Times New Roman"/>
          <w:color w:val="767676"/>
          <w:sz w:val="24"/>
          <w:szCs w:val="24"/>
          <w:lang w:eastAsia="ru-RU"/>
        </w:rPr>
        <w:t>.</w:t>
      </w:r>
    </w:p>
    <w:p w:rsidR="00717067" w:rsidRPr="00717067" w:rsidRDefault="00717067" w:rsidP="00123FB1">
      <w:pPr>
        <w:spacing w:after="0" w:line="240" w:lineRule="auto"/>
        <w:ind w:right="-1"/>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Основные трудности при составлении структуры занятия – правильно распределить нагрузку на голосовой аппарат ребенка, сделать занятие ярким, интересным.</w:t>
      </w:r>
    </w:p>
    <w:p w:rsidR="00717067" w:rsidRPr="00717067" w:rsidRDefault="00717067" w:rsidP="00123FB1">
      <w:pPr>
        <w:shd w:val="clear" w:color="auto" w:fill="FFFFFF"/>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1. Целенаправленность, систематичность, плановость.</w:t>
      </w:r>
    </w:p>
    <w:p w:rsidR="00717067" w:rsidRPr="00717067" w:rsidRDefault="00717067" w:rsidP="00123FB1">
      <w:pPr>
        <w:shd w:val="clear" w:color="auto" w:fill="FFFFFF"/>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Заключается в чётком планировании занятий с детьми, их систематичность и целенаправленность. Для музыкального развития детей очень важно, чтобы песня звучала в разных видах деятельности дошкольников, а не только на музыкальных занятиях. Песня может звучать на утренней гимнастике, на прогулке в тёплое время года, во время трудовых процессов и так далее.</w:t>
      </w:r>
    </w:p>
    <w:p w:rsidR="00717067" w:rsidRPr="00717067" w:rsidRDefault="00717067" w:rsidP="00123FB1">
      <w:pPr>
        <w:shd w:val="clear" w:color="auto" w:fill="FFFFFF"/>
        <w:tabs>
          <w:tab w:val="left" w:pos="9355"/>
        </w:tabs>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2. Принцип дифференцированного подхода к работе с детьми и учёта их индивидуальных особенностей</w:t>
      </w:r>
    </w:p>
    <w:p w:rsidR="00717067" w:rsidRPr="00717067" w:rsidRDefault="00717067" w:rsidP="00123FB1">
      <w:pPr>
        <w:shd w:val="clear" w:color="auto" w:fill="FFFFFF"/>
        <w:tabs>
          <w:tab w:val="left" w:pos="9355"/>
        </w:tabs>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3. Принцип доброжелательности и открытости.</w:t>
      </w:r>
    </w:p>
    <w:p w:rsidR="00717067" w:rsidRPr="00717067" w:rsidRDefault="00717067" w:rsidP="00123FB1">
      <w:pPr>
        <w:shd w:val="clear" w:color="auto" w:fill="FFFFFF"/>
        <w:tabs>
          <w:tab w:val="left" w:pos="9355"/>
        </w:tabs>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 Подбор репертуара, пожалуй, самая важная и сложная задача – найти такую песню, которая была бы созвучна настроению детей, отражала их интересы и представления об окружающем мире, духовно развивала их, была доступна для исполнения. Для каждой возрастной группы подобран интересный и доступный материал, с помощью которого можно решить различные проблемы развития вокальных навыков. Ведь песни, потешки вызывают у детей всплеск положительных эмоций, создают радостное настроение, воспитывают оптимистический характер.</w:t>
      </w:r>
    </w:p>
    <w:p w:rsidR="00717067" w:rsidRPr="00717067" w:rsidRDefault="00717067" w:rsidP="00123FB1">
      <w:pPr>
        <w:shd w:val="clear" w:color="auto" w:fill="FFFFFF"/>
        <w:tabs>
          <w:tab w:val="left" w:pos="9355"/>
        </w:tabs>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После подбора репертуара начинается </w:t>
      </w:r>
      <w:r w:rsidRPr="00717067">
        <w:rPr>
          <w:rFonts w:ascii="Times New Roman" w:eastAsia="Times New Roman" w:hAnsi="Times New Roman" w:cs="Times New Roman"/>
          <w:b/>
          <w:bCs/>
          <w:sz w:val="24"/>
          <w:szCs w:val="24"/>
          <w:lang w:eastAsia="ru-RU"/>
        </w:rPr>
        <w:t>вокально-хоровая работа</w:t>
      </w:r>
      <w:r w:rsidRPr="00717067">
        <w:rPr>
          <w:rFonts w:ascii="Times New Roman" w:eastAsia="Times New Roman" w:hAnsi="Times New Roman" w:cs="Times New Roman"/>
          <w:sz w:val="24"/>
          <w:szCs w:val="24"/>
          <w:lang w:eastAsia="ru-RU"/>
        </w:rPr>
        <w:t>.</w:t>
      </w:r>
    </w:p>
    <w:p w:rsidR="00717067" w:rsidRPr="00717067" w:rsidRDefault="00717067" w:rsidP="00123FB1">
      <w:pPr>
        <w:shd w:val="clear" w:color="auto" w:fill="FFFFFF"/>
        <w:tabs>
          <w:tab w:val="left" w:pos="9355"/>
        </w:tabs>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 В первую очередь, детям напоминаются </w:t>
      </w:r>
      <w:r w:rsidRPr="00717067">
        <w:rPr>
          <w:rFonts w:ascii="Times New Roman" w:eastAsia="Times New Roman" w:hAnsi="Times New Roman" w:cs="Times New Roman"/>
          <w:b/>
          <w:bCs/>
          <w:sz w:val="24"/>
          <w:szCs w:val="24"/>
          <w:lang w:eastAsia="ru-RU"/>
        </w:rPr>
        <w:t>правила певческой установки</w:t>
      </w:r>
      <w:r w:rsidRPr="00717067">
        <w:rPr>
          <w:rFonts w:ascii="Times New Roman" w:eastAsia="Times New Roman" w:hAnsi="Times New Roman" w:cs="Times New Roman"/>
          <w:sz w:val="24"/>
          <w:szCs w:val="24"/>
          <w:lang w:eastAsia="ru-RU"/>
        </w:rPr>
        <w:t xml:space="preserve">, и постоянно контролируется их выполнение, ведь от того, насколько свободно и, в то же время, активно </w:t>
      </w:r>
      <w:r w:rsidRPr="00717067">
        <w:rPr>
          <w:rFonts w:ascii="Times New Roman" w:eastAsia="Times New Roman" w:hAnsi="Times New Roman" w:cs="Times New Roman"/>
          <w:sz w:val="24"/>
          <w:szCs w:val="24"/>
          <w:lang w:eastAsia="ru-RU"/>
        </w:rPr>
        <w:lastRenderedPageBreak/>
        <w:t>чувствует себя поющий, зависит соответствующее физическое состояние, верное дыхание, необходимый характер звука, эмоциональность.</w:t>
      </w:r>
    </w:p>
    <w:p w:rsidR="00717067" w:rsidRPr="00717067" w:rsidRDefault="00717067" w:rsidP="00123FB1">
      <w:pPr>
        <w:shd w:val="clear" w:color="auto" w:fill="FFFFFF"/>
        <w:tabs>
          <w:tab w:val="left" w:pos="9355"/>
        </w:tabs>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i/>
          <w:iCs/>
          <w:sz w:val="24"/>
          <w:szCs w:val="24"/>
          <w:lang w:eastAsia="ru-RU"/>
        </w:rPr>
        <w:t> Певческая установка – </w:t>
      </w:r>
      <w:r w:rsidRPr="00717067">
        <w:rPr>
          <w:rFonts w:ascii="Times New Roman" w:eastAsia="Times New Roman" w:hAnsi="Times New Roman" w:cs="Times New Roman"/>
          <w:sz w:val="24"/>
          <w:szCs w:val="24"/>
          <w:lang w:eastAsia="ru-RU"/>
        </w:rPr>
        <w:t>это правильное положение корпуса при пении, от которого в большой степени зависит качество звука и дыхания. При обучении детей пению надо следить за тем, как дети сидят, стоят, держат голову, корпус, как открывают рот.</w:t>
      </w:r>
    </w:p>
    <w:p w:rsidR="00717067" w:rsidRPr="00717067" w:rsidRDefault="00717067" w:rsidP="00123FB1">
      <w:pPr>
        <w:shd w:val="clear" w:color="auto" w:fill="FFFFFF"/>
        <w:tabs>
          <w:tab w:val="left" w:pos="9355"/>
        </w:tabs>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Певческая установка (правила пения):</w:t>
      </w:r>
    </w:p>
    <w:p w:rsidR="00717067" w:rsidRPr="00717067" w:rsidRDefault="00717067" w:rsidP="00123FB1">
      <w:pPr>
        <w:numPr>
          <w:ilvl w:val="0"/>
          <w:numId w:val="30"/>
        </w:numPr>
        <w:shd w:val="clear" w:color="auto" w:fill="FFFFFF"/>
        <w:tabs>
          <w:tab w:val="left" w:pos="9355"/>
        </w:tabs>
        <w:spacing w:after="0" w:line="240" w:lineRule="auto"/>
        <w:ind w:left="189" w:right="-1"/>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сидеть (стоять) ровно;</w:t>
      </w:r>
    </w:p>
    <w:p w:rsidR="00717067" w:rsidRPr="00717067" w:rsidRDefault="00717067" w:rsidP="00123FB1">
      <w:pPr>
        <w:numPr>
          <w:ilvl w:val="0"/>
          <w:numId w:val="30"/>
        </w:numPr>
        <w:shd w:val="clear" w:color="auto" w:fill="FFFFFF"/>
        <w:tabs>
          <w:tab w:val="left" w:pos="9355"/>
        </w:tabs>
        <w:spacing w:after="0" w:line="240" w:lineRule="auto"/>
        <w:ind w:left="189" w:right="-1"/>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не сутулиться;</w:t>
      </w:r>
    </w:p>
    <w:p w:rsidR="00717067" w:rsidRPr="00717067" w:rsidRDefault="00717067" w:rsidP="00123FB1">
      <w:pPr>
        <w:numPr>
          <w:ilvl w:val="0"/>
          <w:numId w:val="30"/>
        </w:numPr>
        <w:shd w:val="clear" w:color="auto" w:fill="FFFFFF"/>
        <w:tabs>
          <w:tab w:val="left" w:pos="9355"/>
        </w:tabs>
        <w:spacing w:after="0" w:line="240" w:lineRule="auto"/>
        <w:ind w:left="189" w:right="-1"/>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корпус и шею не напрягать</w:t>
      </w:r>
    </w:p>
    <w:p w:rsidR="00717067" w:rsidRPr="00717067" w:rsidRDefault="00717067" w:rsidP="00123FB1">
      <w:pPr>
        <w:numPr>
          <w:ilvl w:val="0"/>
          <w:numId w:val="30"/>
        </w:numPr>
        <w:shd w:val="clear" w:color="auto" w:fill="FFFFFF"/>
        <w:tabs>
          <w:tab w:val="left" w:pos="9355"/>
        </w:tabs>
        <w:spacing w:after="0" w:line="240" w:lineRule="auto"/>
        <w:ind w:left="189" w:right="-1"/>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голову держать прямо, не запрокидывая её и не опуская, но без напряжения;</w:t>
      </w:r>
    </w:p>
    <w:p w:rsidR="00717067" w:rsidRPr="00717067" w:rsidRDefault="00717067" w:rsidP="00123FB1">
      <w:pPr>
        <w:numPr>
          <w:ilvl w:val="0"/>
          <w:numId w:val="30"/>
        </w:numPr>
        <w:shd w:val="clear" w:color="auto" w:fill="FFFFFF"/>
        <w:tabs>
          <w:tab w:val="left" w:pos="9355"/>
        </w:tabs>
        <w:spacing w:after="0" w:line="240" w:lineRule="auto"/>
        <w:ind w:left="189" w:right="-1"/>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дыхание брать свободно (не брать в середине слова);</w:t>
      </w:r>
    </w:p>
    <w:p w:rsidR="00717067" w:rsidRPr="00717067" w:rsidRDefault="00717067" w:rsidP="00123FB1">
      <w:pPr>
        <w:numPr>
          <w:ilvl w:val="0"/>
          <w:numId w:val="30"/>
        </w:numPr>
        <w:shd w:val="clear" w:color="auto" w:fill="FFFFFF"/>
        <w:tabs>
          <w:tab w:val="left" w:pos="9355"/>
        </w:tabs>
        <w:spacing w:after="0" w:line="240" w:lineRule="auto"/>
        <w:ind w:left="189" w:right="-1"/>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петь естественным голосом, избегая резкого, форсированного звучания;</w:t>
      </w:r>
    </w:p>
    <w:p w:rsidR="00717067" w:rsidRPr="00717067" w:rsidRDefault="00717067" w:rsidP="00123FB1">
      <w:pPr>
        <w:numPr>
          <w:ilvl w:val="0"/>
          <w:numId w:val="30"/>
        </w:numPr>
        <w:shd w:val="clear" w:color="auto" w:fill="FFFFFF"/>
        <w:tabs>
          <w:tab w:val="left" w:pos="9355"/>
        </w:tabs>
        <w:spacing w:after="0" w:line="240" w:lineRule="auto"/>
        <w:ind w:left="189" w:right="-1"/>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рот надо открывать вертикально, а не растягивать в ширину во избежание крикливого,  «белого» звука;</w:t>
      </w:r>
    </w:p>
    <w:p w:rsidR="00717067" w:rsidRPr="00717067" w:rsidRDefault="00717067" w:rsidP="00123FB1">
      <w:pPr>
        <w:numPr>
          <w:ilvl w:val="0"/>
          <w:numId w:val="30"/>
        </w:numPr>
        <w:shd w:val="clear" w:color="auto" w:fill="FFFFFF"/>
        <w:tabs>
          <w:tab w:val="left" w:pos="9355"/>
        </w:tabs>
        <w:spacing w:after="0" w:line="240" w:lineRule="auto"/>
        <w:ind w:left="189" w:right="-1"/>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нижняя челюсть должна быть свободна, губы подвижны, упруги.</w:t>
      </w:r>
    </w:p>
    <w:p w:rsidR="00717067" w:rsidRPr="00717067" w:rsidRDefault="00717067" w:rsidP="00123FB1">
      <w:pPr>
        <w:shd w:val="clear" w:color="auto" w:fill="FFFFFF"/>
        <w:tabs>
          <w:tab w:val="left" w:pos="9355"/>
        </w:tabs>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На этапе формирования вокально-хоровых навыков в работу включаются одновременно почти все элементы вокально-хоровой техники, а в последующие периоды они углубляются. Их последовательность и постепенность выглядит следующим образом.</w:t>
      </w:r>
    </w:p>
    <w:p w:rsidR="00717067" w:rsidRPr="00717067" w:rsidRDefault="00717067" w:rsidP="00123FB1">
      <w:pPr>
        <w:shd w:val="clear" w:color="auto" w:fill="FFFFFF"/>
        <w:tabs>
          <w:tab w:val="left" w:pos="9355"/>
        </w:tabs>
        <w:spacing w:after="0" w:line="240" w:lineRule="auto"/>
        <w:ind w:right="-1"/>
        <w:rPr>
          <w:rFonts w:ascii="Times New Roman" w:eastAsia="Times New Roman" w:hAnsi="Times New Roman" w:cs="Times New Roman"/>
          <w:sz w:val="24"/>
          <w:szCs w:val="24"/>
          <w:lang w:eastAsia="ru-RU"/>
        </w:rPr>
      </w:pPr>
      <w:r w:rsidRPr="00717067">
        <w:rPr>
          <w:rFonts w:ascii="Times New Roman" w:eastAsia="Times New Roman" w:hAnsi="Times New Roman" w:cs="Times New Roman"/>
          <w:b/>
          <w:bCs/>
          <w:sz w:val="24"/>
          <w:szCs w:val="24"/>
          <w:u w:val="single"/>
          <w:lang w:eastAsia="ru-RU"/>
        </w:rPr>
        <w:t>Вокально-хоровые навыки:</w:t>
      </w:r>
    </w:p>
    <w:p w:rsidR="00717067" w:rsidRPr="00717067" w:rsidRDefault="00717067" w:rsidP="00123FB1">
      <w:pPr>
        <w:tabs>
          <w:tab w:val="left" w:pos="9355"/>
        </w:tabs>
        <w:spacing w:after="0" w:line="240" w:lineRule="auto"/>
        <w:ind w:right="-1"/>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дыхание</w:t>
      </w:r>
    </w:p>
    <w:p w:rsidR="00717067" w:rsidRPr="00717067" w:rsidRDefault="00717067" w:rsidP="00123FB1">
      <w:pPr>
        <w:tabs>
          <w:tab w:val="left" w:pos="9355"/>
        </w:tabs>
        <w:spacing w:after="0" w:line="240" w:lineRule="auto"/>
        <w:ind w:right="-1"/>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звукообразование</w:t>
      </w:r>
    </w:p>
    <w:p w:rsidR="00717067" w:rsidRPr="00717067" w:rsidRDefault="00717067" w:rsidP="00123FB1">
      <w:pPr>
        <w:tabs>
          <w:tab w:val="left" w:pos="9355"/>
        </w:tabs>
        <w:spacing w:after="0" w:line="240" w:lineRule="auto"/>
        <w:ind w:right="-1"/>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дикция</w:t>
      </w:r>
    </w:p>
    <w:p w:rsidR="00717067" w:rsidRPr="00717067" w:rsidRDefault="00717067" w:rsidP="00123FB1">
      <w:pPr>
        <w:tabs>
          <w:tab w:val="left" w:pos="9355"/>
        </w:tabs>
        <w:spacing w:after="0" w:line="240" w:lineRule="auto"/>
        <w:ind w:right="-1"/>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чистота интонирования</w:t>
      </w:r>
    </w:p>
    <w:p w:rsidR="00717067" w:rsidRPr="00717067" w:rsidRDefault="00717067" w:rsidP="00123FB1">
      <w:pPr>
        <w:tabs>
          <w:tab w:val="left" w:pos="9355"/>
        </w:tabs>
        <w:spacing w:after="0" w:line="240" w:lineRule="auto"/>
        <w:ind w:right="-1"/>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ансамбль</w:t>
      </w:r>
    </w:p>
    <w:p w:rsidR="00717067" w:rsidRPr="00717067" w:rsidRDefault="00717067" w:rsidP="00123FB1">
      <w:pPr>
        <w:shd w:val="clear" w:color="auto" w:fill="FFFFFF"/>
        <w:tabs>
          <w:tab w:val="left" w:pos="9355"/>
        </w:tabs>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 Вначале идет работа над выработкой напевности звучания на основе элементарного овладения </w:t>
      </w:r>
      <w:r w:rsidRPr="00717067">
        <w:rPr>
          <w:rFonts w:ascii="Times New Roman" w:eastAsia="Times New Roman" w:hAnsi="Times New Roman" w:cs="Times New Roman"/>
          <w:b/>
          <w:bCs/>
          <w:sz w:val="24"/>
          <w:szCs w:val="24"/>
          <w:lang w:eastAsia="ru-RU"/>
        </w:rPr>
        <w:t>певческим дыханием</w:t>
      </w:r>
      <w:r w:rsidRPr="00717067">
        <w:rPr>
          <w:rFonts w:ascii="Times New Roman" w:eastAsia="Times New Roman" w:hAnsi="Times New Roman" w:cs="Times New Roman"/>
          <w:sz w:val="24"/>
          <w:szCs w:val="24"/>
          <w:lang w:eastAsia="ru-RU"/>
        </w:rPr>
        <w:t>, которое существенно влияет на чистоту и красоту звука, выразительность исполнения. Это сложный и длительный процесс, поэтому на начальном этапе обучения он сводится к овладению плавным и равномерным вдохом и выдохом, не прерывающим музыкальную фразу. Такой выдох во многом зависит от верно взятого дыхания. </w:t>
      </w:r>
      <w:r w:rsidRPr="00717067">
        <w:rPr>
          <w:rFonts w:ascii="Times New Roman" w:eastAsia="Times New Roman" w:hAnsi="Times New Roman" w:cs="Times New Roman"/>
          <w:i/>
          <w:iCs/>
          <w:sz w:val="24"/>
          <w:szCs w:val="24"/>
          <w:lang w:eastAsia="ru-RU"/>
        </w:rPr>
        <w:t>Очень важно научить ребенка правильно и в нужном месте брать дыхание. Необходимо, чтобы ребенок понял, что от него хотят.</w:t>
      </w:r>
    </w:p>
    <w:p w:rsidR="00717067" w:rsidRPr="00717067" w:rsidRDefault="00717067" w:rsidP="00123FB1">
      <w:pPr>
        <w:shd w:val="clear" w:color="auto" w:fill="FFFFFF"/>
        <w:tabs>
          <w:tab w:val="left" w:pos="9355"/>
        </w:tabs>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b/>
          <w:bCs/>
          <w:i/>
          <w:iCs/>
          <w:sz w:val="24"/>
          <w:szCs w:val="24"/>
          <w:lang w:eastAsia="ru-RU"/>
        </w:rPr>
        <w:t> Например: </w:t>
      </w:r>
      <w:r w:rsidRPr="00717067">
        <w:rPr>
          <w:rFonts w:ascii="Times New Roman" w:eastAsia="Times New Roman" w:hAnsi="Times New Roman" w:cs="Times New Roman"/>
          <w:sz w:val="24"/>
          <w:szCs w:val="24"/>
          <w:lang w:eastAsia="ru-RU"/>
        </w:rPr>
        <w:t>«Вот смотрите, я пою всю фразу на одном дыхании, а допеть не могу. Почему? Попробуй ты». Ребенок… «Чувствуешь?» «Не хватило силы». «Правильно, только не силы, а воздуха. Значит надо его опять набрать в легкие. Вздох и поем дальше».</w:t>
      </w:r>
    </w:p>
    <w:p w:rsidR="00717067" w:rsidRPr="00717067" w:rsidRDefault="00717067" w:rsidP="00123FB1">
      <w:pPr>
        <w:shd w:val="clear" w:color="auto" w:fill="FFFFFF"/>
        <w:tabs>
          <w:tab w:val="left" w:pos="9355"/>
        </w:tabs>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 Научить детей спокойному вдоху, не перегруженному воздухом, без участия плеч помогают упражнения из дыхательной гимнастики А.Н. Стрельниковой («Ладошки», «Погонщики», «Насос», «Кошечка» и другие) и системе Д.Огороднова («Понюхать цветок»).</w:t>
      </w:r>
    </w:p>
    <w:p w:rsidR="00717067" w:rsidRPr="00717067" w:rsidRDefault="00717067" w:rsidP="00123FB1">
      <w:pPr>
        <w:shd w:val="clear" w:color="auto" w:fill="FFFFFF"/>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 В дальнейшем задача усложняется – дети учатся быстрому спокойному вдоху в подвижных песнях и между фразами.</w:t>
      </w:r>
    </w:p>
    <w:p w:rsidR="00717067" w:rsidRPr="00717067" w:rsidRDefault="00717067" w:rsidP="00123FB1">
      <w:pPr>
        <w:shd w:val="clear" w:color="auto" w:fill="FFFFFF"/>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Работа над певческим дыханием связана со звукообразованием. И здесь, конечно, необходима система – певческие упражнения и постепенные напоминания. Использую показ жестом, помогающим вовремя взять дыхание. Предлагаю после вступления к песне «понюхать цветок» и сразу начать петь. Чтобы дети не разрывали слово, показываю правильное и неправильное исполнение. Затем правильно исполняем упражнения. Для развития дыхания пропеваем на выдохе гласные звуки, открытые слоги (например: да, та, ля), фразы, начиная с коротких и постепенно переходя к более длинным (например: «Я иду и пою»).</w:t>
      </w:r>
    </w:p>
    <w:p w:rsidR="00717067" w:rsidRPr="00717067" w:rsidRDefault="00717067" w:rsidP="00123FB1">
      <w:pPr>
        <w:shd w:val="clear" w:color="auto" w:fill="FFFFFF"/>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b/>
          <w:bCs/>
          <w:sz w:val="24"/>
          <w:szCs w:val="24"/>
          <w:lang w:eastAsia="ru-RU"/>
        </w:rPr>
        <w:t> Звукообразование</w:t>
      </w:r>
      <w:r w:rsidRPr="00717067">
        <w:rPr>
          <w:rFonts w:ascii="Times New Roman" w:eastAsia="Times New Roman" w:hAnsi="Times New Roman" w:cs="Times New Roman"/>
          <w:sz w:val="24"/>
          <w:szCs w:val="24"/>
          <w:lang w:eastAsia="ru-RU"/>
        </w:rPr>
        <w:t> при правильной постановке голоса должно быть естественным, звонким и лёгким, дети должны петь без крика и напряжения. Для правильного звукообразования большое значение имеет чёткая работа голосового аппарата (нижней челюсти, губ, мягкого нёба с маленьким язычком). Со звукообразованием тесно связано такое качество звука, как напевность.</w:t>
      </w:r>
    </w:p>
    <w:p w:rsidR="00717067" w:rsidRPr="00717067" w:rsidRDefault="00717067" w:rsidP="00123FB1">
      <w:pPr>
        <w:shd w:val="clear" w:color="auto" w:fill="FFFFFF"/>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 Чтобы научить детей петь протяжно, напевно, надо, начиная с младшей группы, учить их протягивать отдельные звуки, концы музыкальных фраз. </w:t>
      </w:r>
      <w:r w:rsidRPr="00717067">
        <w:rPr>
          <w:rFonts w:ascii="Times New Roman" w:eastAsia="Times New Roman" w:hAnsi="Times New Roman" w:cs="Times New Roman"/>
          <w:b/>
          <w:bCs/>
          <w:i/>
          <w:iCs/>
          <w:sz w:val="24"/>
          <w:szCs w:val="24"/>
          <w:lang w:eastAsia="ru-RU"/>
        </w:rPr>
        <w:t>Например,</w:t>
      </w:r>
      <w:r w:rsidRPr="00717067">
        <w:rPr>
          <w:rFonts w:ascii="Times New Roman" w:eastAsia="Times New Roman" w:hAnsi="Times New Roman" w:cs="Times New Roman"/>
          <w:sz w:val="24"/>
          <w:szCs w:val="24"/>
          <w:lang w:eastAsia="ru-RU"/>
        </w:rPr>
        <w:t xml:space="preserve"> в русской народной </w:t>
      </w:r>
      <w:r w:rsidRPr="00717067">
        <w:rPr>
          <w:rFonts w:ascii="Times New Roman" w:eastAsia="Times New Roman" w:hAnsi="Times New Roman" w:cs="Times New Roman"/>
          <w:sz w:val="24"/>
          <w:szCs w:val="24"/>
          <w:lang w:eastAsia="ru-RU"/>
        </w:rPr>
        <w:lastRenderedPageBreak/>
        <w:t>песне «Петушок» надо петь протяжно последний слог в слове «петушок» или в песне «Корова» М. Раухвергера последний слог в слове «по лужку» (конец музыкальной фразы).</w:t>
      </w:r>
    </w:p>
    <w:p w:rsidR="00717067" w:rsidRPr="00717067" w:rsidRDefault="00717067" w:rsidP="00123FB1">
      <w:pPr>
        <w:shd w:val="clear" w:color="auto" w:fill="FFFFFF"/>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 Протяжность в пении зависит от правильно взятого дыхания и от преобладания гласных, что характерно для народных песен (например, «Во поле береза стояла»). Развитию протяжности помогает пение песен, написанных в умеренном или медленном темпе, а также разучивание песен сначала в замедленном темпе. Для хорошего звукообразования большое значение имеет правильное произношение гласных и согласных. Дикция в пении несколько отличается от речевого произношения.</w:t>
      </w:r>
    </w:p>
    <w:p w:rsidR="00717067" w:rsidRPr="00717067" w:rsidRDefault="00717067" w:rsidP="00123FB1">
      <w:pPr>
        <w:shd w:val="clear" w:color="auto" w:fill="FFFFFF"/>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 Работа над </w:t>
      </w:r>
      <w:r w:rsidRPr="00717067">
        <w:rPr>
          <w:rFonts w:ascii="Times New Roman" w:eastAsia="Times New Roman" w:hAnsi="Times New Roman" w:cs="Times New Roman"/>
          <w:b/>
          <w:bCs/>
          <w:sz w:val="24"/>
          <w:szCs w:val="24"/>
          <w:lang w:eastAsia="ru-RU"/>
        </w:rPr>
        <w:t>дикцией</w:t>
      </w:r>
      <w:r w:rsidRPr="00717067">
        <w:rPr>
          <w:rFonts w:ascii="Times New Roman" w:eastAsia="Times New Roman" w:hAnsi="Times New Roman" w:cs="Times New Roman"/>
          <w:sz w:val="24"/>
          <w:szCs w:val="24"/>
          <w:lang w:eastAsia="ru-RU"/>
        </w:rPr>
        <w:t> начинается с формирования округлых гласных и отчётливое произношение согласных в умеренных по темпу песнях, а затем, и в весёлых, шуточных, которые требуют подвижности артикуляционного аппарата. Я стараюсь научить детей певческой дикции, объясняю им, что надо петь песню так, чтобы слушатели могли понять, о чем в ней поется, показываю, как произносятся отдельные фразы и слова. Условием хорошей дикции и выразительного пения являются понимание детьми смысла слов, музыкального образа песни. Фразировка в песне определяется содержанием в его словесном и мелодическом выражении.</w:t>
      </w:r>
    </w:p>
    <w:p w:rsidR="00717067" w:rsidRPr="00717067" w:rsidRDefault="00717067" w:rsidP="00123FB1">
      <w:pPr>
        <w:shd w:val="clear" w:color="auto" w:fill="FFFFFF"/>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Поэтому мы сначала определяем содержание песни, расшифровываем непонятные слова, находим кульминацию.</w:t>
      </w:r>
    </w:p>
    <w:p w:rsidR="00717067" w:rsidRPr="00717067" w:rsidRDefault="00717067" w:rsidP="00123FB1">
      <w:pPr>
        <w:shd w:val="clear" w:color="auto" w:fill="FFFFFF"/>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 Для выработки навыка выразительной дикции рекомендуется использовать: упражнения артикуляционной гимнастики, скороговорки, чистоговорки, речевые зарядки, ритмодекламации.</w:t>
      </w:r>
    </w:p>
    <w:p w:rsidR="00717067" w:rsidRPr="00717067" w:rsidRDefault="00123FB1" w:rsidP="00123FB1">
      <w:pPr>
        <w:shd w:val="clear" w:color="auto" w:fill="FFFFFF"/>
        <w:spacing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sidR="00717067" w:rsidRPr="00717067">
        <w:rPr>
          <w:rFonts w:ascii="Times New Roman" w:eastAsia="Times New Roman" w:hAnsi="Times New Roman" w:cs="Times New Roman"/>
          <w:b/>
          <w:bCs/>
          <w:sz w:val="24"/>
          <w:szCs w:val="24"/>
          <w:lang w:eastAsia="ru-RU"/>
        </w:rPr>
        <w:t>Артикуляционная гимнастика</w:t>
      </w:r>
    </w:p>
    <w:p w:rsidR="00717067" w:rsidRPr="00717067" w:rsidRDefault="00717067" w:rsidP="00123FB1">
      <w:pPr>
        <w:shd w:val="clear" w:color="auto" w:fill="FFFFFF"/>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Основная цель артикуляционной гимнастики – выработка качественных, полноценных движений органов артикуляции, подготовка к правильному произнесению фонем. В результате этой работы у наших детей повышаются показатели уровня развития речи детей, певческих навыков, улучшаются музыкальная память, внимание.</w:t>
      </w:r>
    </w:p>
    <w:p w:rsidR="00717067" w:rsidRPr="00717067" w:rsidRDefault="00717067" w:rsidP="00123FB1">
      <w:pPr>
        <w:shd w:val="clear" w:color="auto" w:fill="FFFFFF"/>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 </w:t>
      </w:r>
      <w:r w:rsidRPr="00717067">
        <w:rPr>
          <w:rFonts w:ascii="Times New Roman" w:eastAsia="Times New Roman" w:hAnsi="Times New Roman" w:cs="Times New Roman"/>
          <w:b/>
          <w:bCs/>
          <w:i/>
          <w:iCs/>
          <w:sz w:val="24"/>
          <w:szCs w:val="24"/>
          <w:lang w:eastAsia="ru-RU"/>
        </w:rPr>
        <w:t>Например,</w:t>
      </w:r>
      <w:r w:rsidRPr="00717067">
        <w:rPr>
          <w:rFonts w:ascii="Times New Roman" w:eastAsia="Times New Roman" w:hAnsi="Times New Roman" w:cs="Times New Roman"/>
          <w:b/>
          <w:bCs/>
          <w:sz w:val="24"/>
          <w:szCs w:val="24"/>
          <w:lang w:eastAsia="ru-RU"/>
        </w:rPr>
        <w:t> игра «Язычок»</w:t>
      </w:r>
    </w:p>
    <w:p w:rsidR="00717067" w:rsidRPr="00717067" w:rsidRDefault="00717067" w:rsidP="00123FB1">
      <w:pPr>
        <w:shd w:val="clear" w:color="auto" w:fill="FFFFFF"/>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(артикуляционная игра для малышей. Игра заключается в том, что язычок «путешествует» по рту ребенка и тем самым разогревает все необходимые мышцы. Во время игры детям рассказывается стишок и они должны повторять за ведущим все движения).</w:t>
      </w:r>
    </w:p>
    <w:p w:rsidR="00717067" w:rsidRPr="00717067" w:rsidRDefault="00717067" w:rsidP="00123FB1">
      <w:pPr>
        <w:spacing w:after="0" w:line="240" w:lineRule="auto"/>
        <w:ind w:right="-1"/>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u w:val="single"/>
          <w:lang w:eastAsia="ru-RU"/>
        </w:rPr>
        <w:t>Формы проведения вокальных занятий</w:t>
      </w:r>
    </w:p>
    <w:p w:rsidR="00717067" w:rsidRPr="00717067" w:rsidRDefault="00717067" w:rsidP="00123FB1">
      <w:pPr>
        <w:spacing w:after="0" w:line="240" w:lineRule="auto"/>
        <w:ind w:right="-1"/>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Практические:</w:t>
      </w:r>
    </w:p>
    <w:p w:rsidR="00717067" w:rsidRPr="00717067" w:rsidRDefault="00717067" w:rsidP="00123FB1">
      <w:pPr>
        <w:numPr>
          <w:ilvl w:val="0"/>
          <w:numId w:val="28"/>
        </w:numPr>
        <w:spacing w:after="0" w:line="240" w:lineRule="auto"/>
        <w:ind w:right="-1"/>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Традиционные</w:t>
      </w:r>
    </w:p>
    <w:p w:rsidR="00717067" w:rsidRPr="00717067" w:rsidRDefault="00717067" w:rsidP="00123FB1">
      <w:pPr>
        <w:numPr>
          <w:ilvl w:val="0"/>
          <w:numId w:val="28"/>
        </w:numPr>
        <w:spacing w:after="0" w:line="240" w:lineRule="auto"/>
        <w:ind w:right="-1"/>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Комплексные</w:t>
      </w:r>
    </w:p>
    <w:p w:rsidR="00717067" w:rsidRPr="00717067" w:rsidRDefault="00717067" w:rsidP="00123FB1">
      <w:pPr>
        <w:numPr>
          <w:ilvl w:val="0"/>
          <w:numId w:val="28"/>
        </w:numPr>
        <w:spacing w:after="0" w:line="240" w:lineRule="auto"/>
        <w:ind w:right="-1"/>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Доминантные</w:t>
      </w:r>
    </w:p>
    <w:p w:rsidR="00717067" w:rsidRPr="00717067" w:rsidRDefault="00717067" w:rsidP="00123FB1">
      <w:pPr>
        <w:numPr>
          <w:ilvl w:val="0"/>
          <w:numId w:val="28"/>
        </w:numPr>
        <w:spacing w:after="0" w:line="240" w:lineRule="auto"/>
        <w:ind w:right="-1"/>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Интегрированные</w:t>
      </w:r>
    </w:p>
    <w:p w:rsidR="00717067" w:rsidRPr="00717067" w:rsidRDefault="00717067" w:rsidP="00123FB1">
      <w:pPr>
        <w:numPr>
          <w:ilvl w:val="0"/>
          <w:numId w:val="28"/>
        </w:numPr>
        <w:spacing w:after="0" w:line="240" w:lineRule="auto"/>
        <w:ind w:right="-1"/>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Занятия с элементами соревнования, конкурсы, концерты, праздники</w:t>
      </w:r>
    </w:p>
    <w:p w:rsidR="00717067" w:rsidRPr="00717067" w:rsidRDefault="00717067" w:rsidP="00717067">
      <w:pPr>
        <w:numPr>
          <w:ilvl w:val="0"/>
          <w:numId w:val="28"/>
        </w:numPr>
        <w:spacing w:after="0" w:line="240" w:lineRule="auto"/>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Занятия – репетиции</w:t>
      </w:r>
    </w:p>
    <w:p w:rsidR="00717067" w:rsidRPr="00717067" w:rsidRDefault="00717067" w:rsidP="00717067">
      <w:pPr>
        <w:spacing w:after="0" w:line="240" w:lineRule="auto"/>
        <w:ind w:left="720"/>
        <w:rPr>
          <w:rFonts w:ascii="Times New Roman" w:eastAsia="Times New Roman" w:hAnsi="Times New Roman" w:cs="Times New Roman"/>
          <w:color w:val="000000"/>
          <w:sz w:val="24"/>
          <w:szCs w:val="24"/>
          <w:lang w:eastAsia="ru-RU"/>
        </w:rPr>
      </w:pPr>
    </w:p>
    <w:p w:rsidR="00717067" w:rsidRPr="00717067" w:rsidRDefault="00717067" w:rsidP="00123FB1">
      <w:pPr>
        <w:spacing w:after="0" w:line="240" w:lineRule="auto"/>
        <w:ind w:right="-1"/>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Беседа, рассказ, сказка – где излагаются теоретические сведения с поэтическими иллюстрациями и музыкальными примерами, наглядными пособиями, видеоматериалами и презентациями.</w:t>
      </w:r>
    </w:p>
    <w:p w:rsidR="00717067" w:rsidRPr="00717067" w:rsidRDefault="00717067" w:rsidP="00123FB1">
      <w:pPr>
        <w:shd w:val="clear" w:color="auto" w:fill="FFFFFF"/>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Также неоценимое значение оказывают упражнения по системе В.Емельянова, которые делятся на статические и динамические.</w:t>
      </w:r>
    </w:p>
    <w:p w:rsidR="00717067" w:rsidRPr="00717067" w:rsidRDefault="00717067" w:rsidP="00123FB1">
      <w:pPr>
        <w:shd w:val="clear" w:color="auto" w:fill="FFFFFF"/>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Данные артикуляционные упражнения предварительно отрабатываются на занятиях с учителем-логопедом перед зеркалом, чтобы дети имели возможность проконтролировать качество выполнения каждого движения. На музыкальных занятиях детьми выполняются уже разученные артикуляционные упражнения, поэтому зрительный контроль в этом случае необязателен. На одном музыкальном занятии перед пением берётся не более пяти упражнений. По мере их усвоения детьми, вводятся новые упражнения.</w:t>
      </w:r>
    </w:p>
    <w:p w:rsidR="00717067" w:rsidRPr="00717067" w:rsidRDefault="00717067" w:rsidP="00123FB1">
      <w:pPr>
        <w:shd w:val="clear" w:color="auto" w:fill="FFFFFF"/>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b/>
          <w:bCs/>
          <w:i/>
          <w:iCs/>
          <w:sz w:val="24"/>
          <w:szCs w:val="24"/>
          <w:lang w:eastAsia="ru-RU"/>
        </w:rPr>
        <w:t> Примеры статических артикуляционных упражнений</w:t>
      </w:r>
      <w:r w:rsidRPr="00717067">
        <w:rPr>
          <w:rFonts w:ascii="Times New Roman" w:eastAsia="Times New Roman" w:hAnsi="Times New Roman" w:cs="Times New Roman"/>
          <w:i/>
          <w:iCs/>
          <w:sz w:val="24"/>
          <w:szCs w:val="24"/>
          <w:lang w:eastAsia="ru-RU"/>
        </w:rPr>
        <w:t>.</w:t>
      </w:r>
    </w:p>
    <w:p w:rsidR="00717067" w:rsidRPr="00717067" w:rsidRDefault="00717067" w:rsidP="00123FB1">
      <w:pPr>
        <w:shd w:val="clear" w:color="auto" w:fill="FFFFFF"/>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i/>
          <w:iCs/>
          <w:sz w:val="24"/>
          <w:szCs w:val="24"/>
          <w:lang w:eastAsia="ru-RU"/>
        </w:rPr>
        <w:t>Статические артикуляционные упражнения должны выполняться в медленном темпе (каждая артикуляционная поза удерживается в течение 3-7 секунд, после чего язык, губы и щёки принимают нейтральное положение на такое же время).</w:t>
      </w:r>
    </w:p>
    <w:p w:rsidR="00717067" w:rsidRPr="00717067" w:rsidRDefault="00717067" w:rsidP="00123FB1">
      <w:pPr>
        <w:shd w:val="clear" w:color="auto" w:fill="FFFFFF"/>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i/>
          <w:iCs/>
          <w:sz w:val="24"/>
          <w:szCs w:val="24"/>
          <w:lang w:eastAsia="ru-RU"/>
        </w:rPr>
        <w:t>Цель статических упражнений – выработка у ребёнка умения удерживать органы артикуляции в определённом положении.</w:t>
      </w:r>
    </w:p>
    <w:p w:rsidR="00717067" w:rsidRPr="00717067" w:rsidRDefault="00717067" w:rsidP="00123FB1">
      <w:pPr>
        <w:shd w:val="clear" w:color="auto" w:fill="FFFFFF"/>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lastRenderedPageBreak/>
        <w:t>1</w:t>
      </w:r>
      <w:r w:rsidRPr="00717067">
        <w:rPr>
          <w:rFonts w:ascii="Times New Roman" w:eastAsia="Times New Roman" w:hAnsi="Times New Roman" w:cs="Times New Roman"/>
          <w:b/>
          <w:bCs/>
          <w:sz w:val="24"/>
          <w:szCs w:val="24"/>
          <w:lang w:eastAsia="ru-RU"/>
        </w:rPr>
        <w:t>. </w:t>
      </w:r>
      <w:r w:rsidRPr="00717067">
        <w:rPr>
          <w:rFonts w:ascii="Times New Roman" w:eastAsia="Times New Roman" w:hAnsi="Times New Roman" w:cs="Times New Roman"/>
          <w:sz w:val="24"/>
          <w:szCs w:val="24"/>
          <w:lang w:eastAsia="ru-RU"/>
        </w:rPr>
        <w:t>«Птенчик» - широко открыть рот;</w:t>
      </w:r>
    </w:p>
    <w:p w:rsidR="00717067" w:rsidRPr="00717067" w:rsidRDefault="00717067" w:rsidP="00123FB1">
      <w:pPr>
        <w:shd w:val="clear" w:color="auto" w:fill="FFFFFF"/>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2. «Улыбка» - широко улыбнуться, чтобы были видны верхние и нижние зубы (челюсти при этом сжаты);</w:t>
      </w:r>
    </w:p>
    <w:p w:rsidR="00717067" w:rsidRPr="00717067" w:rsidRDefault="00717067" w:rsidP="00123FB1">
      <w:pPr>
        <w:shd w:val="clear" w:color="auto" w:fill="FFFFFF"/>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3. «Трубочка» - губы вытянуты вперёд, как при произнесении звука У.</w:t>
      </w:r>
    </w:p>
    <w:p w:rsidR="00717067" w:rsidRPr="00717067" w:rsidRDefault="00717067" w:rsidP="00123FB1">
      <w:pPr>
        <w:shd w:val="clear" w:color="auto" w:fill="FFFFFF"/>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 </w:t>
      </w:r>
      <w:r w:rsidRPr="00717067">
        <w:rPr>
          <w:rFonts w:ascii="Times New Roman" w:eastAsia="Times New Roman" w:hAnsi="Times New Roman" w:cs="Times New Roman"/>
          <w:i/>
          <w:iCs/>
          <w:sz w:val="24"/>
          <w:szCs w:val="24"/>
          <w:lang w:eastAsia="ru-RU"/>
        </w:rPr>
        <w:t>В отличие от статических, динамические упражнения служат для выработки умения переключаться с одной артпозы на другую, поэтому должны выполняться в более быстром темпе</w:t>
      </w:r>
    </w:p>
    <w:p w:rsidR="00717067" w:rsidRPr="00717067" w:rsidRDefault="00717067" w:rsidP="000C6356">
      <w:pPr>
        <w:shd w:val="clear" w:color="auto" w:fill="FFFFFF"/>
        <w:spacing w:after="0" w:line="240" w:lineRule="auto"/>
        <w:ind w:right="-1"/>
        <w:jc w:val="center"/>
        <w:rPr>
          <w:rFonts w:ascii="Times New Roman" w:eastAsia="Times New Roman" w:hAnsi="Times New Roman" w:cs="Times New Roman"/>
          <w:sz w:val="24"/>
          <w:szCs w:val="24"/>
          <w:lang w:eastAsia="ru-RU"/>
        </w:rPr>
      </w:pPr>
      <w:r w:rsidRPr="00717067">
        <w:rPr>
          <w:rFonts w:ascii="Times New Roman" w:eastAsia="Times New Roman" w:hAnsi="Times New Roman" w:cs="Times New Roman"/>
          <w:b/>
          <w:bCs/>
          <w:i/>
          <w:iCs/>
          <w:sz w:val="24"/>
          <w:szCs w:val="24"/>
          <w:lang w:eastAsia="ru-RU"/>
        </w:rPr>
        <w:t>Примеры динамических артикуляционных упражнений</w:t>
      </w:r>
    </w:p>
    <w:p w:rsidR="00717067" w:rsidRPr="00717067" w:rsidRDefault="00717067" w:rsidP="000C6356">
      <w:pPr>
        <w:shd w:val="clear" w:color="auto" w:fill="FFFFFF"/>
        <w:tabs>
          <w:tab w:val="left" w:pos="9355"/>
        </w:tabs>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1. «Часики» – рот открыт, губы в улыбке. Острый кончик языка совершает движения на «раз» - к левому уголку рта, на «два» - к правому. Вместо счёта «раз-два» произносим звукоподражания: «тик-так»;</w:t>
      </w:r>
    </w:p>
    <w:p w:rsidR="00717067" w:rsidRPr="00717067" w:rsidRDefault="00717067" w:rsidP="000C6356">
      <w:pPr>
        <w:shd w:val="clear" w:color="auto" w:fill="FFFFFF"/>
        <w:tabs>
          <w:tab w:val="left" w:pos="9355"/>
        </w:tabs>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2. «Улыбка – трубочка» - на «раз» - губы в улыбке, на «два» - губы вытянуть вперёд трубочкой. Это же упражнение представляем детям, как «Весёлый и грустный»: улыбка – весёлый человечек, губы в положении «Трубочка» - грустный. Музыкальное сопровождение – «Клоуны» музыка Д.Кабалевского;</w:t>
      </w:r>
    </w:p>
    <w:p w:rsidR="00717067" w:rsidRPr="00717067" w:rsidRDefault="00717067" w:rsidP="000C6356">
      <w:pPr>
        <w:shd w:val="clear" w:color="auto" w:fill="FFFFFF"/>
        <w:tabs>
          <w:tab w:val="left" w:pos="9355"/>
        </w:tabs>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b/>
          <w:bCs/>
          <w:sz w:val="24"/>
          <w:szCs w:val="24"/>
          <w:lang w:eastAsia="ru-RU"/>
        </w:rPr>
        <w:t> Ритмодекламация – </w:t>
      </w:r>
      <w:r w:rsidRPr="00717067">
        <w:rPr>
          <w:rFonts w:ascii="Times New Roman" w:eastAsia="Times New Roman" w:hAnsi="Times New Roman" w:cs="Times New Roman"/>
          <w:sz w:val="24"/>
          <w:szCs w:val="24"/>
          <w:lang w:eastAsia="ru-RU"/>
        </w:rPr>
        <w:t>это синтез поэзии и музыки. В современной музыкальной методике обучения дошкольников ритмодекламациия рассматривается как одна из перспективных форм развития музыкального слуха, голоса, чувства ритма и выразительного речевого интонирования у детей. До тех пор, пока ребёнок не научится контролировать свою речь, трудно надеяться, что он сможет правильно и выразительно петь. На занятиях даже плохо поющие дети с большим удовольствием участвуют в ритмодекламации. Почему так происходит?</w:t>
      </w:r>
    </w:p>
    <w:p w:rsidR="00717067" w:rsidRPr="00717067" w:rsidRDefault="00717067" w:rsidP="000C6356">
      <w:pPr>
        <w:shd w:val="clear" w:color="auto" w:fill="FFFFFF"/>
        <w:tabs>
          <w:tab w:val="left" w:pos="9355"/>
        </w:tabs>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 Во-первых, это интересное соединение красивой, современной, эмоционально-образной музыки и ярких самобытных поэтических текстов. Опора на речевое интонирование даёт возможность равноценного участия в процессе музицирования всех детей, несмотря на певческий диапазон голоса и уровень развития вокально-слуховой координации. Таким образом, ритмодекламация развивает у детей чувство уверенности в себе, осознание своей значимости в коллективе.</w:t>
      </w:r>
    </w:p>
    <w:p w:rsidR="00717067" w:rsidRPr="00717067" w:rsidRDefault="00717067" w:rsidP="00717067">
      <w:pPr>
        <w:shd w:val="clear" w:color="auto" w:fill="FFFFFF"/>
        <w:spacing w:after="0" w:line="240" w:lineRule="auto"/>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b/>
          <w:bCs/>
          <w:sz w:val="24"/>
          <w:szCs w:val="24"/>
          <w:lang w:eastAsia="ru-RU"/>
        </w:rPr>
        <w:t>Например, речевая зарядка:</w:t>
      </w:r>
    </w:p>
    <w:tbl>
      <w:tblPr>
        <w:tblW w:w="9191" w:type="dxa"/>
        <w:tblBorders>
          <w:top w:val="outset" w:sz="6" w:space="0" w:color="auto"/>
          <w:left w:val="outset" w:sz="6" w:space="0" w:color="auto"/>
          <w:bottom w:val="outset" w:sz="6" w:space="0" w:color="auto"/>
          <w:right w:val="outset" w:sz="6" w:space="0" w:color="auto"/>
        </w:tblBorders>
        <w:shd w:val="clear" w:color="auto" w:fill="FFFFFF"/>
        <w:tblLayout w:type="fixed"/>
        <w:tblCellMar>
          <w:top w:w="150" w:type="dxa"/>
          <w:left w:w="150" w:type="dxa"/>
          <w:bottom w:w="150" w:type="dxa"/>
          <w:right w:w="150" w:type="dxa"/>
        </w:tblCellMar>
        <w:tblLook w:val="04A0" w:firstRow="1" w:lastRow="0" w:firstColumn="1" w:lastColumn="0" w:noHBand="0" w:noVBand="1"/>
      </w:tblPr>
      <w:tblGrid>
        <w:gridCol w:w="6250"/>
        <w:gridCol w:w="2941"/>
      </w:tblGrid>
      <w:tr w:rsidR="00717067" w:rsidRPr="00717067" w:rsidTr="00123FB1">
        <w:trPr>
          <w:trHeight w:val="556"/>
        </w:trPr>
        <w:tc>
          <w:tcPr>
            <w:tcW w:w="3400"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717067" w:rsidRPr="00717067" w:rsidRDefault="00717067" w:rsidP="00717067">
            <w:pPr>
              <w:spacing w:after="0" w:line="240" w:lineRule="auto"/>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Покажите-ка, ребята, как мы в лес шагали? </w:t>
            </w:r>
          </w:p>
          <w:p w:rsidR="00717067" w:rsidRPr="00717067" w:rsidRDefault="00717067" w:rsidP="00717067">
            <w:pPr>
              <w:spacing w:after="0" w:line="240" w:lineRule="auto"/>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Вот так, вот так, весело шагали.</w:t>
            </w:r>
          </w:p>
          <w:p w:rsidR="00717067" w:rsidRPr="00717067" w:rsidRDefault="00717067" w:rsidP="00717067">
            <w:pPr>
              <w:spacing w:after="0" w:line="240" w:lineRule="auto"/>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Налетели комары, мы их отгоняли.</w:t>
            </w:r>
          </w:p>
          <w:p w:rsidR="00717067" w:rsidRPr="00717067" w:rsidRDefault="00717067" w:rsidP="00717067">
            <w:pPr>
              <w:spacing w:after="0" w:line="240" w:lineRule="auto"/>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Вот так, вот так, мы их отгоняли.</w:t>
            </w:r>
          </w:p>
          <w:p w:rsidR="00717067" w:rsidRPr="00717067" w:rsidRDefault="00717067" w:rsidP="00717067">
            <w:pPr>
              <w:spacing w:after="0" w:line="240" w:lineRule="auto"/>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Рассердились и потом шишки в них кидали,</w:t>
            </w:r>
          </w:p>
          <w:p w:rsidR="00717067" w:rsidRPr="00717067" w:rsidRDefault="00717067" w:rsidP="00717067">
            <w:pPr>
              <w:spacing w:after="0" w:line="240" w:lineRule="auto"/>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вот так, вот так, шишки в них кидали.</w:t>
            </w:r>
          </w:p>
          <w:p w:rsidR="00717067" w:rsidRPr="00717067" w:rsidRDefault="00717067" w:rsidP="00717067">
            <w:pPr>
              <w:spacing w:after="0" w:line="240" w:lineRule="auto"/>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Вдруг полил из тучи дождь, мы все испугались,</w:t>
            </w:r>
          </w:p>
          <w:p w:rsidR="00717067" w:rsidRPr="00717067" w:rsidRDefault="00717067" w:rsidP="00717067">
            <w:pPr>
              <w:spacing w:after="0" w:line="240" w:lineRule="auto"/>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позабыли мы про шишки, и домой помчались.</w:t>
            </w:r>
          </w:p>
        </w:tc>
        <w:tc>
          <w:tcPr>
            <w:tcW w:w="1600" w:type="pct"/>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tcPr>
          <w:p w:rsidR="00717067" w:rsidRPr="00717067" w:rsidRDefault="00717067" w:rsidP="00717067">
            <w:pPr>
              <w:spacing w:after="0" w:line="240" w:lineRule="auto"/>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i/>
                <w:iCs/>
                <w:sz w:val="24"/>
                <w:szCs w:val="24"/>
                <w:lang w:eastAsia="ru-RU"/>
              </w:rPr>
              <w:t>шагаем                                                                </w:t>
            </w:r>
          </w:p>
          <w:p w:rsidR="00717067" w:rsidRPr="00717067" w:rsidRDefault="00717067" w:rsidP="00717067">
            <w:pPr>
              <w:spacing w:after="0" w:line="240" w:lineRule="auto"/>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i/>
                <w:iCs/>
                <w:sz w:val="24"/>
                <w:szCs w:val="24"/>
                <w:lang w:eastAsia="ru-RU"/>
              </w:rPr>
              <w:t> </w:t>
            </w:r>
          </w:p>
          <w:p w:rsidR="00717067" w:rsidRPr="00717067" w:rsidRDefault="00717067" w:rsidP="00717067">
            <w:pPr>
              <w:spacing w:after="0" w:line="240" w:lineRule="auto"/>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i/>
                <w:iCs/>
                <w:sz w:val="24"/>
                <w:szCs w:val="24"/>
                <w:lang w:eastAsia="ru-RU"/>
              </w:rPr>
              <w:t>отгоняем руками комаров</w:t>
            </w:r>
          </w:p>
          <w:p w:rsidR="00717067" w:rsidRPr="00717067" w:rsidRDefault="00717067" w:rsidP="00717067">
            <w:pPr>
              <w:spacing w:after="0" w:line="240" w:lineRule="auto"/>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i/>
                <w:iCs/>
                <w:sz w:val="24"/>
                <w:szCs w:val="24"/>
                <w:lang w:eastAsia="ru-RU"/>
              </w:rPr>
              <w:t> </w:t>
            </w:r>
          </w:p>
          <w:p w:rsidR="00717067" w:rsidRPr="00717067" w:rsidRDefault="00717067" w:rsidP="00717067">
            <w:pPr>
              <w:spacing w:after="0" w:line="240" w:lineRule="auto"/>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i/>
                <w:iCs/>
                <w:sz w:val="24"/>
                <w:szCs w:val="24"/>
                <w:lang w:eastAsia="ru-RU"/>
              </w:rPr>
              <w:t>кидаем «шишки»</w:t>
            </w:r>
          </w:p>
          <w:p w:rsidR="00717067" w:rsidRPr="00717067" w:rsidRDefault="00717067" w:rsidP="00717067">
            <w:pPr>
              <w:spacing w:after="0" w:line="240" w:lineRule="auto"/>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i/>
                <w:iCs/>
                <w:sz w:val="24"/>
                <w:szCs w:val="24"/>
                <w:lang w:eastAsia="ru-RU"/>
              </w:rPr>
              <w:t>побежали</w:t>
            </w:r>
            <w:r w:rsidRPr="00717067">
              <w:rPr>
                <w:rFonts w:ascii="Times New Roman" w:eastAsia="Times New Roman" w:hAnsi="Times New Roman" w:cs="Times New Roman"/>
                <w:sz w:val="24"/>
                <w:szCs w:val="24"/>
                <w:lang w:eastAsia="ru-RU"/>
              </w:rPr>
              <w:t>  </w:t>
            </w:r>
          </w:p>
        </w:tc>
      </w:tr>
    </w:tbl>
    <w:p w:rsidR="00717067" w:rsidRPr="00717067" w:rsidRDefault="00717067" w:rsidP="000C6356">
      <w:pPr>
        <w:shd w:val="clear" w:color="auto" w:fill="FFFFFF"/>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 Работу над </w:t>
      </w:r>
      <w:r w:rsidRPr="00717067">
        <w:rPr>
          <w:rFonts w:ascii="Times New Roman" w:eastAsia="Times New Roman" w:hAnsi="Times New Roman" w:cs="Times New Roman"/>
          <w:b/>
          <w:bCs/>
          <w:sz w:val="24"/>
          <w:szCs w:val="24"/>
          <w:lang w:eastAsia="ru-RU"/>
        </w:rPr>
        <w:t>интонированием (</w:t>
      </w:r>
      <w:r w:rsidRPr="00717067">
        <w:rPr>
          <w:rFonts w:ascii="Times New Roman" w:eastAsia="Times New Roman" w:hAnsi="Times New Roman" w:cs="Times New Roman"/>
          <w:i/>
          <w:iCs/>
          <w:sz w:val="24"/>
          <w:szCs w:val="24"/>
          <w:lang w:eastAsia="ru-RU"/>
        </w:rPr>
        <w:t>точное воспроизведение мелодии</w:t>
      </w:r>
      <w:r w:rsidRPr="00717067">
        <w:rPr>
          <w:rFonts w:ascii="Times New Roman" w:eastAsia="Times New Roman" w:hAnsi="Times New Roman" w:cs="Times New Roman"/>
          <w:sz w:val="24"/>
          <w:szCs w:val="24"/>
          <w:lang w:eastAsia="ru-RU"/>
        </w:rPr>
        <w:t>) начинаю с понятия высоты звука. Чистота интонации зависит от музыкального окружения ребенка. Чистота интонации в пении требует постоянной работы над совершенствованием слуха. Одна из причин неверной интонации – не умение пользоваться средним и верхним регистром. В этом случае я использую транспонирование мелодии в удобную ребенку тональность. Сначала я предлагаю детям выполнить упражнения на звукоподражания, затем петь прибаутки. Желательно, чтобы мелодия шла сверху вниз: это сразу дает настройку голосового аппарата на высокое звучание.</w:t>
      </w:r>
    </w:p>
    <w:p w:rsidR="00717067" w:rsidRPr="00717067" w:rsidRDefault="00717067" w:rsidP="000C6356">
      <w:pPr>
        <w:shd w:val="clear" w:color="auto" w:fill="FFFFFF"/>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 Чтобы дети могли легко определить направление движения мелодии, я использую моделирование (показ движения рукой, дидактические игры, фланелеграф и так далее).</w:t>
      </w:r>
    </w:p>
    <w:p w:rsidR="00717067" w:rsidRPr="00717067" w:rsidRDefault="00717067" w:rsidP="000C6356">
      <w:pPr>
        <w:shd w:val="clear" w:color="auto" w:fill="FFFFFF"/>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 Для эффективности использую пособия «живые картинки» с движущими деталями (</w:t>
      </w:r>
      <w:r w:rsidRPr="00717067">
        <w:rPr>
          <w:rFonts w:ascii="Times New Roman" w:eastAsia="Times New Roman" w:hAnsi="Times New Roman" w:cs="Times New Roman"/>
          <w:i/>
          <w:iCs/>
          <w:sz w:val="24"/>
          <w:szCs w:val="24"/>
          <w:lang w:eastAsia="ru-RU"/>
        </w:rPr>
        <w:t>упражнения «Лесенка», «Домик на горе», «Пой со мной» и другие</w:t>
      </w:r>
      <w:r w:rsidRPr="00717067">
        <w:rPr>
          <w:rFonts w:ascii="Times New Roman" w:eastAsia="Times New Roman" w:hAnsi="Times New Roman" w:cs="Times New Roman"/>
          <w:sz w:val="24"/>
          <w:szCs w:val="24"/>
          <w:lang w:eastAsia="ru-RU"/>
        </w:rPr>
        <w:t>). Также для налаживания чистоты интонации в пении, я использую систематическое повторение выученных песен с сопровождением и a cappella, упражнение «рисуем голосом»</w:t>
      </w:r>
    </w:p>
    <w:p w:rsidR="00717067" w:rsidRPr="00717067" w:rsidRDefault="00717067" w:rsidP="000C6356">
      <w:pPr>
        <w:shd w:val="clear" w:color="auto" w:fill="FFFFFF"/>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b/>
          <w:bCs/>
          <w:i/>
          <w:iCs/>
          <w:sz w:val="24"/>
          <w:szCs w:val="24"/>
          <w:lang w:eastAsia="ru-RU"/>
        </w:rPr>
        <w:t> Рисование голосом.</w:t>
      </w:r>
    </w:p>
    <w:p w:rsidR="00717067" w:rsidRPr="00717067" w:rsidRDefault="00717067" w:rsidP="000C6356">
      <w:pPr>
        <w:shd w:val="clear" w:color="auto" w:fill="FFFFFF"/>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 xml:space="preserve">Этот вид деятельности представляет собой свободное скольжение голосом по нарисованным линиям. Прежде чем начать работать с нарисованными моделями, дети пробуют изображать голосом завывание вьюги, ветра, полет жука или птицы, прыжки лягушек, подпрыгивающий мяч, капли дождя, падающие звезды.… С точки зрения </w:t>
      </w:r>
      <w:r w:rsidRPr="00717067">
        <w:rPr>
          <w:rFonts w:ascii="Times New Roman" w:eastAsia="Times New Roman" w:hAnsi="Times New Roman" w:cs="Times New Roman"/>
          <w:sz w:val="24"/>
          <w:szCs w:val="24"/>
          <w:lang w:eastAsia="ru-RU"/>
        </w:rPr>
        <w:lastRenderedPageBreak/>
        <w:t>методики, это одна из самых необычных и оригинальных форм, когда ребенок не чувствует себя плохо поющим. Это способ, который учит ребенка самостоятельно управлять линией движения голоса, направляя ее так, как он может. В дальнейшем такие модели исполняются по рисунку и по руке педагога, показывающей, в каком направлении вести голос. Исполнение должно быть спокойным и неторопливым, без резких выкриков, с мягким вдохом и выдохом. Восходящие, нисходящие, кружащиеся линии должны повисать в пространстве, таять.</w:t>
      </w:r>
    </w:p>
    <w:p w:rsidR="00717067" w:rsidRPr="00717067" w:rsidRDefault="00717067" w:rsidP="00717067">
      <w:pPr>
        <w:shd w:val="clear" w:color="auto" w:fill="FFFFFF"/>
        <w:spacing w:after="0" w:line="240" w:lineRule="auto"/>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i/>
          <w:iCs/>
          <w:sz w:val="24"/>
          <w:szCs w:val="24"/>
          <w:lang w:eastAsia="ru-RU"/>
        </w:rPr>
        <w:t>Например,</w:t>
      </w:r>
    </w:p>
    <w:p w:rsidR="00717067" w:rsidRPr="00717067" w:rsidRDefault="00717067" w:rsidP="00717067">
      <w:pPr>
        <w:shd w:val="clear" w:color="auto" w:fill="FFFFFF"/>
        <w:spacing w:after="0" w:line="240" w:lineRule="auto"/>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i/>
          <w:iCs/>
          <w:sz w:val="24"/>
          <w:szCs w:val="24"/>
          <w:lang w:eastAsia="ru-RU"/>
        </w:rPr>
        <w:t> </w:t>
      </w:r>
      <w:r>
        <w:rPr>
          <w:rFonts w:ascii="Times New Roman" w:eastAsia="Times New Roman" w:hAnsi="Times New Roman" w:cs="Times New Roman"/>
          <w:i/>
          <w:noProof/>
          <w:sz w:val="24"/>
          <w:szCs w:val="24"/>
          <w:lang w:eastAsia="ru-RU"/>
        </w:rPr>
        <w:drawing>
          <wp:inline distT="0" distB="0" distL="0" distR="0">
            <wp:extent cx="3810000" cy="1076325"/>
            <wp:effectExtent l="0" t="0" r="0" b="9525"/>
            <wp:docPr id="2" name="Рисунок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1076325"/>
                    </a:xfrm>
                    <a:prstGeom prst="rect">
                      <a:avLst/>
                    </a:prstGeom>
                    <a:noFill/>
                    <a:ln>
                      <a:noFill/>
                    </a:ln>
                  </pic:spPr>
                </pic:pic>
              </a:graphicData>
            </a:graphic>
          </wp:inline>
        </w:drawing>
      </w:r>
    </w:p>
    <w:p w:rsidR="00717067" w:rsidRPr="00717067" w:rsidRDefault="00717067" w:rsidP="000C6356">
      <w:pPr>
        <w:shd w:val="clear" w:color="auto" w:fill="FFFFFF"/>
        <w:spacing w:after="0" w:line="240" w:lineRule="auto"/>
        <w:ind w:right="-1" w:firstLine="708"/>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Стройное, чистое пение в унисон закладывает </w:t>
      </w:r>
      <w:r w:rsidRPr="00717067">
        <w:rPr>
          <w:rFonts w:ascii="Times New Roman" w:eastAsia="Times New Roman" w:hAnsi="Times New Roman" w:cs="Times New Roman"/>
          <w:b/>
          <w:bCs/>
          <w:sz w:val="24"/>
          <w:szCs w:val="24"/>
          <w:lang w:eastAsia="ru-RU"/>
        </w:rPr>
        <w:t>основы ансамбля</w:t>
      </w:r>
      <w:r w:rsidRPr="00717067">
        <w:rPr>
          <w:rFonts w:ascii="Times New Roman" w:eastAsia="Times New Roman" w:hAnsi="Times New Roman" w:cs="Times New Roman"/>
          <w:sz w:val="24"/>
          <w:szCs w:val="24"/>
          <w:lang w:eastAsia="ru-RU"/>
        </w:rPr>
        <w:t> – целостности, слитности звучания. В пении хором я стараюсь приучить детей слушать себя и других, сливаться с общим пением, следить, чтобы ни один голос не выделялся. Этого можно достичь, акцентируя внимание детей на одновременном вступлении, выдерживании общего темпа, одновременном начал и окончании пения фраз. Следует стремиться не только к одновременности пения, но и его выразительности, мягкие окончания фраз, динамические оттенки, смысловые акценты, качество звуковедения соответствующего характеру музыки. Ансамбль у детей достигается постепенно. </w:t>
      </w:r>
    </w:p>
    <w:p w:rsidR="00717067" w:rsidRPr="00717067" w:rsidRDefault="00717067" w:rsidP="000C6356">
      <w:pPr>
        <w:shd w:val="clear" w:color="auto" w:fill="FFFFFF"/>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Заметный результат в формировании навыков ансамбля и строя и у малышей, и у старших детей – даёт приём пения «цепочкой». Малыши осваивают его, «играя с песенкой». Для такой игры подходят песенки с повторяющимися музыкальными фразами. Используются разнообразные варианты перекличек: пение «по цепочке», дуэтом, трио, поочерёдное пение. В такой же последовательности совершенствуется ансамблевый строй и у детей старших групп. Здесь к пению «по цепочке» добавляются «песенки-эхо» и «пение про себя». Такая работа по выработке навыка стройного, слитного пения имеет цель – научить детей интонационно точно исполнять мелодии при коллективном пении в унисон.</w:t>
      </w:r>
    </w:p>
    <w:p w:rsidR="00717067" w:rsidRPr="00717067" w:rsidRDefault="00717067" w:rsidP="000C6356">
      <w:pPr>
        <w:shd w:val="clear" w:color="auto" w:fill="FFFFFF"/>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 Для того чтобы научить детей стройному, слитному пению, можно также пользоваться следующими приемами. Прежде всего, перед началом пения надо собрать внимание детей. Если в песне есть фортепианное вступление, дать знак - взмах рукой или движение головой, чтобы все начали песню одновременно, после вступления. Если такого вступления нет, то рекомендуется проиграть начало песни (запев, первую музыкальную фразу), а иногда и всю песню.</w:t>
      </w:r>
    </w:p>
    <w:p w:rsidR="00717067" w:rsidRPr="00717067" w:rsidRDefault="00717067" w:rsidP="000C6356">
      <w:pPr>
        <w:shd w:val="clear" w:color="auto" w:fill="FFFFFF"/>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 Можно собрать внимание детей, проиграв первый интервал песни или первый ее звук. Дети поют его тихо на слог «ту» или закрытым ртом, а затем начинают петь по знаку педагога. При тихом пении детям легче сосредоточить свое внимание на звуках.</w:t>
      </w:r>
    </w:p>
    <w:p w:rsidR="00717067" w:rsidRPr="00717067" w:rsidRDefault="00717067" w:rsidP="000C6356">
      <w:pPr>
        <w:shd w:val="clear" w:color="auto" w:fill="FFFFFF"/>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b/>
          <w:bCs/>
          <w:sz w:val="24"/>
          <w:szCs w:val="24"/>
          <w:lang w:eastAsia="ru-RU"/>
        </w:rPr>
        <w:t> </w:t>
      </w:r>
    </w:p>
    <w:p w:rsidR="00717067" w:rsidRPr="00717067" w:rsidRDefault="00717067" w:rsidP="000C6356">
      <w:pPr>
        <w:shd w:val="clear" w:color="auto" w:fill="FFFFFF"/>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b/>
          <w:bCs/>
          <w:sz w:val="24"/>
          <w:szCs w:val="24"/>
          <w:lang w:eastAsia="ru-RU"/>
        </w:rPr>
        <w:t>Песенное творчество.</w:t>
      </w:r>
    </w:p>
    <w:p w:rsidR="00717067" w:rsidRPr="00717067" w:rsidRDefault="00717067" w:rsidP="000C6356">
      <w:pPr>
        <w:shd w:val="clear" w:color="auto" w:fill="FFFFFF"/>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В развитии певческих навыков придаётся большое значение детской песенной импровизации. Умению творить, самостоятельно искать песенные интонации детей надо обучать, формировать у них музыкальный вкус, добиваться устойчивых певческих навыков. И главное, развивать умение чисто интонировать с музыкальным сопровождением и без него, петь естественным голосом. Главная цель – расширить музыкальный опыт детей, сформировать навык самостоятельных импровизаций, а также помочь детям преодолеть неуверенность, стеснение, снять напряжение, развить воображение, внимание, память.</w:t>
      </w:r>
    </w:p>
    <w:p w:rsidR="00717067" w:rsidRPr="00717067" w:rsidRDefault="00717067" w:rsidP="000C6356">
      <w:pPr>
        <w:shd w:val="clear" w:color="auto" w:fill="FFFFFF"/>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 Все вышеперечисленные вокальные навыки (звукообразование, дикция, дыхание, чистота интонации, стройное, слитное пение) тесно связаны между собой. Работа над ними ведется одновременно, а навыки развиваются постепенно.</w:t>
      </w:r>
    </w:p>
    <w:p w:rsidR="00717067" w:rsidRPr="00717067" w:rsidRDefault="00717067" w:rsidP="000C6356">
      <w:pPr>
        <w:shd w:val="clear" w:color="auto" w:fill="FFFFFF"/>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 </w:t>
      </w:r>
      <w:r w:rsidRPr="00717067">
        <w:rPr>
          <w:rFonts w:ascii="Times New Roman" w:eastAsia="Times New Roman" w:hAnsi="Times New Roman" w:cs="Times New Roman"/>
          <w:b/>
          <w:bCs/>
          <w:sz w:val="24"/>
          <w:szCs w:val="24"/>
          <w:lang w:eastAsia="ru-RU"/>
        </w:rPr>
        <w:t>Работа над песней</w:t>
      </w:r>
    </w:p>
    <w:p w:rsidR="00717067" w:rsidRPr="00717067" w:rsidRDefault="00717067" w:rsidP="000C6356">
      <w:pPr>
        <w:shd w:val="clear" w:color="auto" w:fill="FFFFFF"/>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(ее условно можно разделить на несколько этапов)</w:t>
      </w:r>
    </w:p>
    <w:p w:rsidR="00717067" w:rsidRPr="00717067" w:rsidRDefault="00717067" w:rsidP="000C6356">
      <w:pPr>
        <w:shd w:val="clear" w:color="auto" w:fill="FFFFFF"/>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b/>
          <w:bCs/>
          <w:sz w:val="24"/>
          <w:szCs w:val="24"/>
          <w:lang w:eastAsia="ru-RU"/>
        </w:rPr>
        <w:t> 1 этап – ознакомление с новым музыкальным произведением.</w:t>
      </w:r>
    </w:p>
    <w:p w:rsidR="00717067" w:rsidRPr="00717067" w:rsidRDefault="00717067" w:rsidP="000C6356">
      <w:pPr>
        <w:shd w:val="clear" w:color="auto" w:fill="FFFFFF"/>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lastRenderedPageBreak/>
        <w:t>Различные </w:t>
      </w:r>
      <w:r w:rsidRPr="00717067">
        <w:rPr>
          <w:rFonts w:ascii="Times New Roman" w:eastAsia="Times New Roman" w:hAnsi="Times New Roman" w:cs="Times New Roman"/>
          <w:sz w:val="24"/>
          <w:szCs w:val="24"/>
          <w:u w:val="single"/>
          <w:lang w:eastAsia="ru-RU"/>
        </w:rPr>
        <w:t>методические приёмы</w:t>
      </w:r>
      <w:r w:rsidRPr="00717067">
        <w:rPr>
          <w:rFonts w:ascii="Times New Roman" w:eastAsia="Times New Roman" w:hAnsi="Times New Roman" w:cs="Times New Roman"/>
          <w:sz w:val="24"/>
          <w:szCs w:val="24"/>
          <w:lang w:eastAsia="ru-RU"/>
        </w:rPr>
        <w:t>, применяемые мною в воспитательно-образовательном процессе, подготавливают детей к целенаправленному прослушиванию песни:</w:t>
      </w:r>
    </w:p>
    <w:p w:rsidR="00717067" w:rsidRPr="00717067" w:rsidRDefault="00717067" w:rsidP="000C6356">
      <w:pPr>
        <w:numPr>
          <w:ilvl w:val="0"/>
          <w:numId w:val="37"/>
        </w:numPr>
        <w:shd w:val="clear" w:color="auto" w:fill="FFFFFF"/>
        <w:spacing w:after="0" w:line="240" w:lineRule="auto"/>
        <w:ind w:right="-1"/>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краткое вступительное слово о данном произведении (название песни, авторы музыки и текста);</w:t>
      </w:r>
    </w:p>
    <w:p w:rsidR="00717067" w:rsidRPr="00717067" w:rsidRDefault="00717067" w:rsidP="000C6356">
      <w:pPr>
        <w:numPr>
          <w:ilvl w:val="0"/>
          <w:numId w:val="37"/>
        </w:numPr>
        <w:shd w:val="clear" w:color="auto" w:fill="FFFFFF"/>
        <w:spacing w:after="0" w:line="240" w:lineRule="auto"/>
        <w:ind w:right="-1"/>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пояснение непонятных слов;</w:t>
      </w:r>
    </w:p>
    <w:p w:rsidR="00717067" w:rsidRPr="00717067" w:rsidRDefault="00717067" w:rsidP="000C6356">
      <w:pPr>
        <w:numPr>
          <w:ilvl w:val="0"/>
          <w:numId w:val="37"/>
        </w:numPr>
        <w:shd w:val="clear" w:color="auto" w:fill="FFFFFF"/>
        <w:spacing w:after="0" w:line="240" w:lineRule="auto"/>
        <w:ind w:right="-1"/>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чтение стихотворений и мини-рассказа, которые настраивают детей на более глубокое восприятие музыкального образа;</w:t>
      </w:r>
    </w:p>
    <w:p w:rsidR="00717067" w:rsidRPr="00717067" w:rsidRDefault="00717067" w:rsidP="000C6356">
      <w:pPr>
        <w:numPr>
          <w:ilvl w:val="0"/>
          <w:numId w:val="37"/>
        </w:numPr>
        <w:shd w:val="clear" w:color="auto" w:fill="FFFFFF"/>
        <w:spacing w:after="0" w:line="240" w:lineRule="auto"/>
        <w:ind w:right="-1"/>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разгадывание загадок, ребусов;</w:t>
      </w:r>
    </w:p>
    <w:p w:rsidR="00717067" w:rsidRPr="00717067" w:rsidRDefault="00717067" w:rsidP="000C6356">
      <w:pPr>
        <w:numPr>
          <w:ilvl w:val="0"/>
          <w:numId w:val="37"/>
        </w:numPr>
        <w:shd w:val="clear" w:color="auto" w:fill="FFFFFF"/>
        <w:spacing w:after="0" w:line="240" w:lineRule="auto"/>
        <w:ind w:right="-1"/>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вовлечение детей в диалог при обсуждении песенного образа.</w:t>
      </w:r>
    </w:p>
    <w:p w:rsidR="00717067" w:rsidRPr="00717067" w:rsidRDefault="00717067" w:rsidP="000C6356">
      <w:pPr>
        <w:shd w:val="clear" w:color="auto" w:fill="FFFFFF"/>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Такие приёмы помогают пробудить в детях интерес к песне, желание более внимательно её слушать и приступить к разучиванию.</w:t>
      </w:r>
    </w:p>
    <w:p w:rsidR="00717067" w:rsidRPr="00717067" w:rsidRDefault="00717067" w:rsidP="000C6356">
      <w:pPr>
        <w:shd w:val="clear" w:color="auto" w:fill="FFFFFF"/>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 </w:t>
      </w:r>
      <w:r w:rsidRPr="00717067">
        <w:rPr>
          <w:rFonts w:ascii="Times New Roman" w:eastAsia="Times New Roman" w:hAnsi="Times New Roman" w:cs="Times New Roman"/>
          <w:b/>
          <w:bCs/>
          <w:sz w:val="24"/>
          <w:szCs w:val="24"/>
          <w:lang w:eastAsia="ru-RU"/>
        </w:rPr>
        <w:t>2 этап</w:t>
      </w:r>
      <w:r w:rsidRPr="00717067">
        <w:rPr>
          <w:rFonts w:ascii="Times New Roman" w:eastAsia="Times New Roman" w:hAnsi="Times New Roman" w:cs="Times New Roman"/>
          <w:sz w:val="24"/>
          <w:szCs w:val="24"/>
          <w:lang w:eastAsia="ru-RU"/>
        </w:rPr>
        <w:t> – </w:t>
      </w:r>
      <w:r w:rsidRPr="00717067">
        <w:rPr>
          <w:rFonts w:ascii="Times New Roman" w:eastAsia="Times New Roman" w:hAnsi="Times New Roman" w:cs="Times New Roman"/>
          <w:b/>
          <w:bCs/>
          <w:sz w:val="24"/>
          <w:szCs w:val="24"/>
          <w:lang w:eastAsia="ru-RU"/>
        </w:rPr>
        <w:t>разучивание песни</w:t>
      </w:r>
      <w:r w:rsidRPr="00717067">
        <w:rPr>
          <w:rFonts w:ascii="Times New Roman" w:eastAsia="Times New Roman" w:hAnsi="Times New Roman" w:cs="Times New Roman"/>
          <w:sz w:val="24"/>
          <w:szCs w:val="24"/>
          <w:lang w:eastAsia="ru-RU"/>
        </w:rPr>
        <w:t>.</w:t>
      </w:r>
    </w:p>
    <w:p w:rsidR="00717067" w:rsidRPr="00717067" w:rsidRDefault="000C6356" w:rsidP="000C6356">
      <w:pPr>
        <w:shd w:val="clear" w:color="auto" w:fill="FFFFFF"/>
        <w:spacing w:after="0" w:line="240" w:lineRule="auto"/>
        <w:ind w:right="-1"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w:t>
      </w:r>
      <w:r w:rsidR="00717067" w:rsidRPr="00717067">
        <w:rPr>
          <w:rFonts w:ascii="Times New Roman" w:eastAsia="Times New Roman" w:hAnsi="Times New Roman" w:cs="Times New Roman"/>
          <w:sz w:val="24"/>
          <w:szCs w:val="24"/>
          <w:lang w:eastAsia="ru-RU"/>
        </w:rPr>
        <w:t>адача этого этапа – создать атмосферу сопереживания данному произведению. Очень важно, при восприятии детьми музыки, развивать их воображение, эмоциональный отклик, мышление, суждение. Необходимо петь так красиво, эмоционально чтобы заинтересовать детей новой песней.</w:t>
      </w:r>
    </w:p>
    <w:p w:rsidR="00717067" w:rsidRPr="00717067" w:rsidRDefault="00717067" w:rsidP="000C6356">
      <w:pPr>
        <w:shd w:val="clear" w:color="auto" w:fill="FFFFFF"/>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 После прослушивания песни проводится беседа с детьми о характере сочинения, его содержании, наиболее ярких средствах, которыми пользовался композитор, намечаются исполнительские приёмы. Такой анализ подготавливает детей к разучиванию песни и, в то же время, показывает, насколько внимательно они прослушали музыку и как глубоко её поняли, и помогает раскрыть художественный образ произведения.</w:t>
      </w:r>
    </w:p>
    <w:p w:rsidR="00717067" w:rsidRPr="00717067" w:rsidRDefault="00717067" w:rsidP="000C6356">
      <w:pPr>
        <w:shd w:val="clear" w:color="auto" w:fill="FFFFFF"/>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 На этом этапе большую роль играют упражнения для развития певческих навыков. Дети учатся по подражанию, поэтому я показываю приемы исполнения, а их закрепление происходит на упражнениях. Упражнение я даю как распевание, перед пением песен. С их помощью дети разучивают трудные мелодические ходы, встречающиеся в песне. Работа над трудными мелодиями на материале самой песни требует многократных повторений, которые снижают интерес детей к песне. Поэтому упражнения, которые помогают преодолевать трудности, приобрести певческие навыки даются в игровой форме.</w:t>
      </w:r>
    </w:p>
    <w:p w:rsidR="00717067" w:rsidRPr="00717067" w:rsidRDefault="00717067" w:rsidP="000C6356">
      <w:pPr>
        <w:shd w:val="clear" w:color="auto" w:fill="FFFFFF"/>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 Для того чтобы дети быстро запомнили песню помогаю указаниями («Эта песня легкая, ты её должен быстро запомнить») и вопросами («Как начинается первый куплет?», «О чем поется во втором? «Какой куплет тебе нравится больше всего?», «Или припев?»)</w:t>
      </w:r>
    </w:p>
    <w:p w:rsidR="00717067" w:rsidRPr="00717067" w:rsidRDefault="00717067" w:rsidP="000C6356">
      <w:pPr>
        <w:shd w:val="clear" w:color="auto" w:fill="FFFFFF"/>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 Играем с детьми в «Подсказку»: пою песню с остановками и жду, когда дети подскажут слово, которое «забыла». Или предлагаю отгадать по губам слово, которое забыли дети. На последующих этапах разучивания обращаю внимание на то, чтобы дети без опоздания, вовремя начинали каждый куплет. Конечно, часто у детей с нарушением речи из-за недостаточной концентрации произвольного внимания это вызывает затруднение. В таких случаях стараюсь больше хвалить детей, чтобы у них не развился комплекс «Я не умею, я не могу». Качество исполнения песни зависит не только от ее правильного выбора, но и от методики разучивания.</w:t>
      </w:r>
    </w:p>
    <w:p w:rsidR="00717067" w:rsidRPr="00717067" w:rsidRDefault="00717067" w:rsidP="000C6356">
      <w:pPr>
        <w:shd w:val="clear" w:color="auto" w:fill="FFFFFF"/>
        <w:tabs>
          <w:tab w:val="left" w:pos="9214"/>
          <w:tab w:val="left" w:pos="9355"/>
        </w:tabs>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 </w:t>
      </w:r>
      <w:r w:rsidRPr="00717067">
        <w:rPr>
          <w:rFonts w:ascii="Times New Roman" w:eastAsia="Times New Roman" w:hAnsi="Times New Roman" w:cs="Times New Roman"/>
          <w:b/>
          <w:bCs/>
          <w:sz w:val="24"/>
          <w:szCs w:val="24"/>
          <w:lang w:eastAsia="ru-RU"/>
        </w:rPr>
        <w:t>3 этап – исполнение песни.</w:t>
      </w:r>
    </w:p>
    <w:p w:rsidR="00717067" w:rsidRPr="00717067" w:rsidRDefault="00717067" w:rsidP="000C6356">
      <w:pPr>
        <w:shd w:val="clear" w:color="auto" w:fill="FFFFFF"/>
        <w:tabs>
          <w:tab w:val="left" w:pos="9214"/>
          <w:tab w:val="left" w:pos="9355"/>
        </w:tabs>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Дети уже овладели певческими навыками и свободно исполняют выученный материал. Если песня полюбилась, дети поют ее по собственному желанию не только на занятиях. Они надолго запоминают ее, включают в игры, с удовольствием «выступают» перед зрителями.</w:t>
      </w:r>
    </w:p>
    <w:p w:rsidR="00717067" w:rsidRPr="00717067" w:rsidRDefault="00717067" w:rsidP="000C6356">
      <w:pPr>
        <w:shd w:val="clear" w:color="auto" w:fill="FFFFFF"/>
        <w:tabs>
          <w:tab w:val="left" w:pos="9214"/>
          <w:tab w:val="left" w:pos="9355"/>
        </w:tabs>
        <w:spacing w:after="0" w:line="240" w:lineRule="auto"/>
        <w:ind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Каждая песня требует своего сценического воплощения. Этот этап работы с песней детям наиболее любим.</w:t>
      </w:r>
    </w:p>
    <w:p w:rsidR="00717067" w:rsidRPr="00717067" w:rsidRDefault="00717067" w:rsidP="000C6356">
      <w:pPr>
        <w:shd w:val="clear" w:color="auto" w:fill="FFFFFF"/>
        <w:tabs>
          <w:tab w:val="left" w:pos="9214"/>
          <w:tab w:val="left" w:pos="9355"/>
        </w:tabs>
        <w:spacing w:after="0" w:line="240" w:lineRule="auto"/>
        <w:ind w:right="418"/>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 </w:t>
      </w:r>
    </w:p>
    <w:p w:rsidR="00717067" w:rsidRPr="00717067" w:rsidRDefault="00717067" w:rsidP="000C6356">
      <w:pPr>
        <w:tabs>
          <w:tab w:val="left" w:pos="9214"/>
          <w:tab w:val="left" w:pos="9355"/>
        </w:tabs>
        <w:spacing w:after="0" w:line="240" w:lineRule="auto"/>
        <w:jc w:val="both"/>
        <w:rPr>
          <w:rFonts w:ascii="Times New Roman" w:eastAsia="Calibri" w:hAnsi="Times New Roman" w:cs="Times New Roman"/>
          <w:sz w:val="24"/>
          <w:szCs w:val="24"/>
          <w:lang w:eastAsia="ru-RU"/>
        </w:rPr>
      </w:pPr>
    </w:p>
    <w:p w:rsidR="00717067" w:rsidRPr="00B618E9" w:rsidRDefault="00717067" w:rsidP="000C6356">
      <w:pPr>
        <w:tabs>
          <w:tab w:val="left" w:pos="9214"/>
          <w:tab w:val="left" w:pos="9355"/>
        </w:tabs>
        <w:spacing w:after="0" w:line="240" w:lineRule="auto"/>
        <w:ind w:left="120"/>
        <w:jc w:val="center"/>
        <w:rPr>
          <w:rFonts w:ascii="Times New Roman" w:eastAsia="Times New Roman" w:hAnsi="Times New Roman" w:cs="Times New Roman"/>
          <w:b/>
          <w:sz w:val="24"/>
          <w:szCs w:val="24"/>
          <w:lang w:eastAsia="ru-RU"/>
        </w:rPr>
      </w:pPr>
      <w:r w:rsidRPr="00B618E9">
        <w:rPr>
          <w:rFonts w:ascii="Times New Roman" w:eastAsia="Times New Roman" w:hAnsi="Times New Roman" w:cs="Times New Roman"/>
          <w:b/>
          <w:sz w:val="24"/>
          <w:szCs w:val="24"/>
          <w:lang w:eastAsia="ru-RU"/>
        </w:rPr>
        <w:t>Отличительные особенности данной образовательной программы</w:t>
      </w:r>
    </w:p>
    <w:p w:rsidR="004B1566" w:rsidRDefault="004B1566" w:rsidP="000C6356">
      <w:pPr>
        <w:shd w:val="clear" w:color="auto" w:fill="FFFFFF"/>
        <w:tabs>
          <w:tab w:val="left" w:pos="9214"/>
          <w:tab w:val="left" w:pos="9355"/>
        </w:tabs>
        <w:spacing w:after="0" w:line="240" w:lineRule="auto"/>
        <w:ind w:right="418" w:firstLine="547"/>
        <w:jc w:val="both"/>
        <w:rPr>
          <w:rFonts w:ascii="Times New Roman" w:eastAsia="Times New Roman" w:hAnsi="Times New Roman" w:cs="Times New Roman"/>
          <w:color w:val="000000"/>
          <w:sz w:val="24"/>
          <w:szCs w:val="24"/>
          <w:lang w:eastAsia="ru-RU"/>
        </w:rPr>
      </w:pPr>
    </w:p>
    <w:p w:rsidR="00717067" w:rsidRPr="00717067" w:rsidRDefault="004B1566" w:rsidP="000C6356">
      <w:pPr>
        <w:shd w:val="clear" w:color="auto" w:fill="FFFFFF"/>
        <w:tabs>
          <w:tab w:val="left" w:pos="9214"/>
          <w:tab w:val="left" w:pos="9355"/>
        </w:tabs>
        <w:spacing w:after="0" w:line="240" w:lineRule="auto"/>
        <w:ind w:right="-1" w:firstLine="54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w:t>
      </w:r>
      <w:r w:rsidR="00717067" w:rsidRPr="00717067">
        <w:rPr>
          <w:rFonts w:ascii="Times New Roman" w:eastAsia="Times New Roman" w:hAnsi="Times New Roman" w:cs="Times New Roman"/>
          <w:color w:val="000000"/>
          <w:sz w:val="24"/>
          <w:szCs w:val="24"/>
          <w:lang w:eastAsia="ru-RU"/>
        </w:rPr>
        <w:t>рограмма «</w:t>
      </w:r>
      <w:r w:rsidR="00934BB0">
        <w:rPr>
          <w:rFonts w:ascii="Times New Roman" w:eastAsia="Times New Roman" w:hAnsi="Times New Roman" w:cs="Times New Roman"/>
          <w:b/>
          <w:bCs/>
          <w:i/>
          <w:iCs/>
          <w:color w:val="000000"/>
          <w:sz w:val="24"/>
          <w:szCs w:val="24"/>
          <w:lang w:eastAsia="ru-RU"/>
        </w:rPr>
        <w:t>До-ми-соль-ка</w:t>
      </w:r>
      <w:r w:rsidR="00717067" w:rsidRPr="00717067">
        <w:rPr>
          <w:rFonts w:ascii="Times New Roman" w:eastAsia="Times New Roman" w:hAnsi="Times New Roman" w:cs="Times New Roman"/>
          <w:b/>
          <w:bCs/>
          <w:i/>
          <w:iCs/>
          <w:color w:val="000000"/>
          <w:sz w:val="24"/>
          <w:szCs w:val="24"/>
          <w:lang w:eastAsia="ru-RU"/>
        </w:rPr>
        <w:t>»</w:t>
      </w:r>
      <w:r w:rsidR="00717067" w:rsidRPr="00717067">
        <w:rPr>
          <w:rFonts w:ascii="Times New Roman" w:eastAsia="SimSun" w:hAnsi="Times New Roman" w:cs="Times New Roman"/>
          <w:color w:val="000000"/>
          <w:sz w:val="24"/>
          <w:szCs w:val="24"/>
          <w:lang w:eastAsia="ru-RU"/>
        </w:rPr>
        <w:t> </w:t>
      </w:r>
      <w:r w:rsidR="00717067" w:rsidRPr="00717067">
        <w:rPr>
          <w:rFonts w:ascii="Times New Roman" w:eastAsia="Times New Roman" w:hAnsi="Times New Roman" w:cs="Times New Roman"/>
          <w:color w:val="000000"/>
          <w:sz w:val="24"/>
          <w:szCs w:val="24"/>
          <w:lang w:eastAsia="ru-RU"/>
        </w:rPr>
        <w:t>разработана с учетом современных образовательных технологий, которые отражаются:</w:t>
      </w:r>
    </w:p>
    <w:p w:rsidR="00717067" w:rsidRPr="00717067" w:rsidRDefault="00717067" w:rsidP="000C6356">
      <w:pPr>
        <w:numPr>
          <w:ilvl w:val="0"/>
          <w:numId w:val="18"/>
        </w:numPr>
        <w:shd w:val="clear" w:color="auto" w:fill="FFFFFF"/>
        <w:tabs>
          <w:tab w:val="left" w:pos="9214"/>
          <w:tab w:val="left" w:pos="9355"/>
        </w:tabs>
        <w:spacing w:after="0" w:line="240" w:lineRule="auto"/>
        <w:ind w:right="-1"/>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В принципах обучения (принцип природоспособности, единство эмоционального и сознательного, комплексное воспитание и развитие обучающихся, доступность, результативность).</w:t>
      </w:r>
    </w:p>
    <w:p w:rsidR="00717067" w:rsidRPr="00717067" w:rsidRDefault="00717067" w:rsidP="000C6356">
      <w:pPr>
        <w:numPr>
          <w:ilvl w:val="0"/>
          <w:numId w:val="18"/>
        </w:numPr>
        <w:shd w:val="clear" w:color="auto" w:fill="FFFFFF"/>
        <w:tabs>
          <w:tab w:val="left" w:pos="9214"/>
          <w:tab w:val="left" w:pos="9355"/>
        </w:tabs>
        <w:spacing w:after="0" w:line="240" w:lineRule="auto"/>
        <w:ind w:right="-1"/>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lastRenderedPageBreak/>
        <w:t>В формах и методах обучения (интегрированное обучение, занятия, конкурсы, экскурсии).</w:t>
      </w:r>
    </w:p>
    <w:p w:rsidR="00717067" w:rsidRPr="00717067" w:rsidRDefault="00717067" w:rsidP="000C6356">
      <w:pPr>
        <w:numPr>
          <w:ilvl w:val="0"/>
          <w:numId w:val="18"/>
        </w:numPr>
        <w:shd w:val="clear" w:color="auto" w:fill="FFFFFF"/>
        <w:tabs>
          <w:tab w:val="left" w:pos="9214"/>
          <w:tab w:val="left" w:pos="9355"/>
        </w:tabs>
        <w:spacing w:after="0" w:line="240" w:lineRule="auto"/>
        <w:ind w:right="-1"/>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В методах контроля и управления образовательным процессом (диагностика развития вокально-хоровых навыков, анализ результатов конкурсов).</w:t>
      </w:r>
    </w:p>
    <w:p w:rsidR="00717067" w:rsidRPr="00717067" w:rsidRDefault="00717067" w:rsidP="000C6356">
      <w:pPr>
        <w:numPr>
          <w:ilvl w:val="0"/>
          <w:numId w:val="18"/>
        </w:numPr>
        <w:shd w:val="clear" w:color="auto" w:fill="FFFFFF"/>
        <w:tabs>
          <w:tab w:val="left" w:pos="9214"/>
          <w:tab w:val="left" w:pos="9355"/>
        </w:tabs>
        <w:spacing w:after="0" w:line="240" w:lineRule="auto"/>
        <w:ind w:right="-1"/>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В средствах обучения (дидактические пособия, нотные пособия, аудиоаппаратура, музыкальная фонотека, музыкальные инструменты).</w:t>
      </w:r>
    </w:p>
    <w:p w:rsidR="00717067" w:rsidRPr="00717067" w:rsidRDefault="00717067" w:rsidP="000C6356">
      <w:pPr>
        <w:shd w:val="clear" w:color="auto" w:fill="FFFFFF"/>
        <w:tabs>
          <w:tab w:val="left" w:pos="9214"/>
          <w:tab w:val="left" w:pos="9355"/>
        </w:tabs>
        <w:spacing w:after="0" w:line="240" w:lineRule="auto"/>
        <w:ind w:right="-1" w:firstLine="547"/>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Основным видом деятельности кружка является учебная деятельность. Особенность методики состоит в том, что специально организуется разнообразная деятельность, в которой создаются благоприятные ситуации для развития творческих способностей детей. Наиболее эффективными педагогическими средствами, побуждающими детей к творчеству, являются:</w:t>
      </w:r>
    </w:p>
    <w:p w:rsidR="00717067" w:rsidRPr="00717067" w:rsidRDefault="00717067" w:rsidP="000C6356">
      <w:pPr>
        <w:numPr>
          <w:ilvl w:val="0"/>
          <w:numId w:val="19"/>
        </w:numPr>
        <w:shd w:val="clear" w:color="auto" w:fill="FFFFFF"/>
        <w:tabs>
          <w:tab w:val="left" w:pos="9214"/>
          <w:tab w:val="left" w:pos="9355"/>
        </w:tabs>
        <w:spacing w:after="0" w:line="240" w:lineRule="auto"/>
        <w:ind w:right="-1"/>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концертная деятельность;</w:t>
      </w:r>
    </w:p>
    <w:p w:rsidR="00717067" w:rsidRPr="00717067" w:rsidRDefault="00717067" w:rsidP="000C6356">
      <w:pPr>
        <w:numPr>
          <w:ilvl w:val="0"/>
          <w:numId w:val="19"/>
        </w:numPr>
        <w:shd w:val="clear" w:color="auto" w:fill="FFFFFF"/>
        <w:tabs>
          <w:tab w:val="left" w:pos="9214"/>
          <w:tab w:val="left" w:pos="9355"/>
        </w:tabs>
        <w:spacing w:after="0" w:line="240" w:lineRule="auto"/>
        <w:ind w:right="-1"/>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контактирование с родителями, проведение родительских собраний;</w:t>
      </w:r>
    </w:p>
    <w:p w:rsidR="00717067" w:rsidRPr="00717067" w:rsidRDefault="00717067" w:rsidP="000C6356">
      <w:pPr>
        <w:numPr>
          <w:ilvl w:val="0"/>
          <w:numId w:val="19"/>
        </w:numPr>
        <w:shd w:val="clear" w:color="auto" w:fill="FFFFFF"/>
        <w:tabs>
          <w:tab w:val="left" w:pos="9214"/>
          <w:tab w:val="left" w:pos="9355"/>
        </w:tabs>
        <w:spacing w:after="0" w:line="240" w:lineRule="auto"/>
        <w:ind w:right="-1"/>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взаимодействие со школой;</w:t>
      </w:r>
    </w:p>
    <w:p w:rsidR="00717067" w:rsidRPr="00717067" w:rsidRDefault="00717067" w:rsidP="000C6356">
      <w:pPr>
        <w:numPr>
          <w:ilvl w:val="0"/>
          <w:numId w:val="19"/>
        </w:numPr>
        <w:shd w:val="clear" w:color="auto" w:fill="FFFFFF"/>
        <w:tabs>
          <w:tab w:val="left" w:pos="9214"/>
          <w:tab w:val="left" w:pos="9355"/>
        </w:tabs>
        <w:spacing w:after="0" w:line="240" w:lineRule="auto"/>
        <w:ind w:right="-1"/>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поощрение за успехи (грамоты, благодарственные письма).</w:t>
      </w:r>
    </w:p>
    <w:p w:rsidR="00717067" w:rsidRPr="00717067" w:rsidRDefault="00717067" w:rsidP="000C6356">
      <w:pPr>
        <w:spacing w:after="0" w:line="240" w:lineRule="auto"/>
        <w:ind w:left="120" w:right="-1"/>
        <w:jc w:val="center"/>
        <w:rPr>
          <w:rFonts w:ascii="Times New Roman" w:eastAsia="Times New Roman" w:hAnsi="Times New Roman" w:cs="Times New Roman"/>
          <w:b/>
          <w:sz w:val="24"/>
          <w:szCs w:val="24"/>
          <w:lang w:eastAsia="ru-RU"/>
        </w:rPr>
      </w:pPr>
    </w:p>
    <w:p w:rsidR="00717067" w:rsidRPr="00717067" w:rsidRDefault="00717067" w:rsidP="000C6356">
      <w:pPr>
        <w:spacing w:after="0" w:line="240" w:lineRule="auto"/>
        <w:ind w:right="-1"/>
        <w:rPr>
          <w:rFonts w:ascii="Times New Roman" w:eastAsia="Times New Roman" w:hAnsi="Times New Roman" w:cs="Times New Roman"/>
          <w:sz w:val="24"/>
          <w:szCs w:val="24"/>
          <w:lang w:eastAsia="ru-RU"/>
        </w:rPr>
      </w:pPr>
    </w:p>
    <w:p w:rsidR="00717067" w:rsidRPr="00717067" w:rsidRDefault="00717067" w:rsidP="000C6356">
      <w:pPr>
        <w:spacing w:after="0" w:line="240" w:lineRule="auto"/>
        <w:ind w:left="120" w:right="-1"/>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Работа ведется с детьми желающими петь и имеющими индивидуальные возможности усвоить больше, чем программные задачи. Возможности детей выявлены в ходе индивидуальной повседневной вокальной  деятельности и диагностики. Занятия проводятся с детьми дошкольного возраста. Количество детей – до 10 человек. Программа реализуется в течение трёх лет. Курс программы включает 32 занятия по темам.</w:t>
      </w:r>
    </w:p>
    <w:p w:rsidR="00717067" w:rsidRPr="00717067" w:rsidRDefault="00717067" w:rsidP="00717067">
      <w:pPr>
        <w:spacing w:after="0" w:line="240" w:lineRule="auto"/>
        <w:rPr>
          <w:rFonts w:ascii="Times New Roman" w:eastAsia="Times New Roman" w:hAnsi="Times New Roman" w:cs="Times New Roman"/>
          <w:sz w:val="24"/>
          <w:szCs w:val="24"/>
          <w:lang w:eastAsia="ru-RU"/>
        </w:rPr>
      </w:pPr>
    </w:p>
    <w:p w:rsidR="00717067" w:rsidRPr="00717067" w:rsidRDefault="00717067" w:rsidP="00717067">
      <w:pPr>
        <w:spacing w:after="0" w:line="240" w:lineRule="auto"/>
        <w:ind w:left="120"/>
        <w:jc w:val="center"/>
        <w:rPr>
          <w:rFonts w:ascii="Times New Roman" w:eastAsia="Times New Roman" w:hAnsi="Times New Roman" w:cs="Times New Roman"/>
          <w:b/>
          <w:sz w:val="24"/>
          <w:szCs w:val="24"/>
          <w:lang w:eastAsia="ru-RU"/>
        </w:rPr>
      </w:pPr>
      <w:r w:rsidRPr="00717067">
        <w:rPr>
          <w:rFonts w:ascii="Times New Roman" w:eastAsia="Times New Roman" w:hAnsi="Times New Roman" w:cs="Times New Roman"/>
          <w:b/>
          <w:sz w:val="24"/>
          <w:szCs w:val="24"/>
          <w:lang w:eastAsia="ru-RU"/>
        </w:rPr>
        <w:t>Возрастные особенности детей</w:t>
      </w:r>
    </w:p>
    <w:p w:rsidR="00717067" w:rsidRPr="00717067" w:rsidRDefault="00717067" w:rsidP="00717067">
      <w:pPr>
        <w:spacing w:after="0" w:line="240" w:lineRule="auto"/>
        <w:rPr>
          <w:rFonts w:ascii="Times New Roman" w:eastAsia="Times New Roman" w:hAnsi="Times New Roman" w:cs="Times New Roman"/>
          <w:sz w:val="24"/>
          <w:szCs w:val="24"/>
          <w:lang w:eastAsia="ru-RU"/>
        </w:rPr>
      </w:pPr>
    </w:p>
    <w:p w:rsidR="00717067" w:rsidRPr="00717067" w:rsidRDefault="00717067" w:rsidP="00717067">
      <w:pPr>
        <w:spacing w:after="0" w:line="240" w:lineRule="auto"/>
        <w:ind w:firstLine="540"/>
        <w:jc w:val="center"/>
        <w:rPr>
          <w:rFonts w:ascii="Times New Roman" w:eastAsia="Calibri" w:hAnsi="Times New Roman" w:cs="Times New Roman"/>
          <w:b/>
          <w:sz w:val="24"/>
          <w:szCs w:val="24"/>
          <w:lang w:eastAsia="ru-RU"/>
        </w:rPr>
      </w:pPr>
      <w:r w:rsidRPr="00717067">
        <w:rPr>
          <w:rFonts w:ascii="Times New Roman" w:eastAsia="Calibri" w:hAnsi="Times New Roman" w:cs="Times New Roman"/>
          <w:b/>
          <w:sz w:val="24"/>
          <w:szCs w:val="24"/>
          <w:lang w:eastAsia="ru-RU"/>
        </w:rPr>
        <w:t xml:space="preserve">Средняя группа </w:t>
      </w:r>
    </w:p>
    <w:p w:rsidR="00717067" w:rsidRPr="00717067" w:rsidRDefault="00717067" w:rsidP="00717067">
      <w:pPr>
        <w:spacing w:after="0" w:line="240" w:lineRule="auto"/>
        <w:ind w:firstLine="540"/>
        <w:jc w:val="center"/>
        <w:rPr>
          <w:rFonts w:ascii="Times New Roman" w:eastAsia="Calibri" w:hAnsi="Times New Roman" w:cs="Times New Roman"/>
          <w:b/>
          <w:sz w:val="24"/>
          <w:szCs w:val="24"/>
          <w:lang w:eastAsia="ru-RU"/>
        </w:rPr>
      </w:pPr>
      <w:r w:rsidRPr="00717067">
        <w:rPr>
          <w:rFonts w:ascii="Times New Roman" w:eastAsia="Calibri" w:hAnsi="Times New Roman" w:cs="Times New Roman"/>
          <w:b/>
          <w:sz w:val="24"/>
          <w:szCs w:val="24"/>
          <w:lang w:eastAsia="ru-RU"/>
        </w:rPr>
        <w:t>(4-5лет)</w:t>
      </w:r>
    </w:p>
    <w:p w:rsidR="00717067" w:rsidRPr="00717067" w:rsidRDefault="00717067" w:rsidP="00B618E9">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На пятом году жизни дети имеют уже некоторый музыкальный опыт. У них окреп голос, увеличился диапазон (ре-си), дыхание стало более организованным, хотя все еще, довольно поверхностное.</w:t>
      </w:r>
    </w:p>
    <w:p w:rsidR="00717067" w:rsidRPr="00717067" w:rsidRDefault="00717067" w:rsidP="0071706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У детей этого возраста расширяется словарный запас, они лучше и точнее произносят отдельные звуки слова, активнее могут работать ртом во время пения, то есть улучшается артикуляция. Дети отличаются большей слуховой активностью, слуховым вниманием, способны свободно различать по высоте звуки, расположенные на расстоянии октавы, сексты и даже квинты: слышат движение мелодии вверх, вниз, могут выделить вступление к песне, петь после вступления вместе со взрослым; начинают петь согласованно с инструментальным сопровождением и без него (при поддержке голоса взрослого).</w:t>
      </w:r>
    </w:p>
    <w:p w:rsidR="00717067" w:rsidRPr="00717067" w:rsidRDefault="00717067" w:rsidP="0071706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Одним из первых заговорил о необходимости систематического музыкального воспитания детей с раннего возраста В.М. Бехтерев. В своих работах, посвященных этому периоду детства, он писал о том, что именно период «первого детства» является самым благоприятным для развития внимания, ощущений, чувственной сферы. Вот почему главной целью музыкального воспитания должно быть развитие музыкального слуха ребенка в пении и слушании музыки. Должны также соблюдаться два основополагающих принципа музыкального воспитания детей: учет реакции со стороны ребенка и соблюдение строгой соразмерности в музыкальных впечатлениях.  В.М. Бехтерев одним из первых поставил и вопрос о создании «детской воспитательной музыки». Он полагал, что правильно организованное музыкальное воспитание позволяет детям приобрести навыки в сфере чувств, ума и воли, поэтому от детальной разработки вопросов музыкального воспитания с раннего детства в значительной мере зависит нравственно-эстетическое развитие человеческой личности.</w:t>
      </w:r>
    </w:p>
    <w:p w:rsidR="00717067" w:rsidRPr="00717067" w:rsidRDefault="00717067" w:rsidP="0071706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Детей обмануть нельзя: если родитель или педагог терпеть не может петь и боится своего голоса, заглушая его инструментом и фонограммами, то ему не помогут никакие методики. Маленького ребенка можно научить только тому, что любишь сам, причем путем ненасильственного вовлечения.</w:t>
      </w:r>
    </w:p>
    <w:p w:rsidR="00717067" w:rsidRPr="00717067" w:rsidRDefault="00717067" w:rsidP="0071706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 xml:space="preserve">Наглядно-зрительный метод в музыкальном воспитании имеет вспомогательное значение и может быть отнесен к приемам. Зрительная наглядность (картины, рисунки, цветные </w:t>
      </w:r>
      <w:r w:rsidRPr="00717067">
        <w:rPr>
          <w:rFonts w:ascii="Times New Roman" w:eastAsia="Times New Roman" w:hAnsi="Times New Roman" w:cs="Times New Roman"/>
          <w:color w:val="000000"/>
          <w:sz w:val="24"/>
          <w:szCs w:val="24"/>
          <w:lang w:eastAsia="ru-RU"/>
        </w:rPr>
        <w:lastRenderedPageBreak/>
        <w:t>карточки, детские мультфильмы) применяются для того, чтобы конкретизировать впечатления, разбудить их фантазию, проиллюстрировать незнакомые явления, образы, познакомить с музыкальными инструментами. Зрительная наглядность должна сочетаться со слуховой, помогать слуховому восприятию. Она применяется далеко не всегда, а лишь по необходимости, в зависимости от возраста. До прослушивания музыкального произведения зрительная наглядность привлекается лишь тогда, когда надо, что-то разъяснить и проиллюстрировать (например, показать изображение музыкального инструмента, который будет звучать или показать персонаж на картинке, который споет нам песенку).</w:t>
      </w:r>
    </w:p>
    <w:p w:rsidR="00717067" w:rsidRPr="00717067" w:rsidRDefault="00717067" w:rsidP="0071706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Если дети уже овладели певческими навыками и свободно исполняют выученный репертуар, если песня полюбилась, ребята поют ее по своему желанию - они надолго запоминают ее, включают в игры, с удовольствием «выступают» перед зрителями, что способствует их творческой активности и развитию музыкальных способностей.</w:t>
      </w:r>
    </w:p>
    <w:p w:rsidR="00717067" w:rsidRPr="00717067" w:rsidRDefault="00717067" w:rsidP="00717067">
      <w:pPr>
        <w:spacing w:after="0" w:line="240" w:lineRule="auto"/>
        <w:ind w:firstLine="540"/>
        <w:jc w:val="center"/>
        <w:rPr>
          <w:rFonts w:ascii="Times New Roman" w:eastAsia="Calibri" w:hAnsi="Times New Roman" w:cs="Times New Roman"/>
          <w:b/>
          <w:sz w:val="24"/>
          <w:szCs w:val="24"/>
          <w:lang w:eastAsia="ru-RU"/>
        </w:rPr>
      </w:pPr>
      <w:r w:rsidRPr="00717067">
        <w:rPr>
          <w:rFonts w:ascii="Times New Roman" w:eastAsia="Calibri" w:hAnsi="Times New Roman" w:cs="Times New Roman"/>
          <w:b/>
          <w:sz w:val="24"/>
          <w:szCs w:val="24"/>
          <w:lang w:eastAsia="ru-RU"/>
        </w:rPr>
        <w:t xml:space="preserve">Старшая группа </w:t>
      </w:r>
    </w:p>
    <w:p w:rsidR="00717067" w:rsidRPr="00717067" w:rsidRDefault="00717067" w:rsidP="00717067">
      <w:pPr>
        <w:spacing w:after="0" w:line="240" w:lineRule="auto"/>
        <w:ind w:firstLine="540"/>
        <w:jc w:val="center"/>
        <w:rPr>
          <w:rFonts w:ascii="Times New Roman" w:eastAsia="Calibri" w:hAnsi="Times New Roman" w:cs="Times New Roman"/>
          <w:b/>
          <w:sz w:val="24"/>
          <w:szCs w:val="24"/>
          <w:lang w:eastAsia="ru-RU"/>
        </w:rPr>
      </w:pPr>
      <w:r w:rsidRPr="00717067">
        <w:rPr>
          <w:rFonts w:ascii="Times New Roman" w:eastAsia="Calibri" w:hAnsi="Times New Roman" w:cs="Times New Roman"/>
          <w:b/>
          <w:sz w:val="24"/>
          <w:szCs w:val="24"/>
          <w:lang w:eastAsia="ru-RU"/>
        </w:rPr>
        <w:t>(5-6 лет)</w:t>
      </w:r>
    </w:p>
    <w:p w:rsidR="00717067" w:rsidRPr="00717067" w:rsidRDefault="00717067" w:rsidP="0071706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7067">
        <w:rPr>
          <w:rFonts w:ascii="Times New Roman" w:eastAsia="SimSun" w:hAnsi="Times New Roman" w:cs="Times New Roman"/>
          <w:color w:val="000000"/>
          <w:sz w:val="24"/>
          <w:szCs w:val="24"/>
          <w:lang w:eastAsia="ru-RU"/>
        </w:rPr>
        <w:t xml:space="preserve"> </w:t>
      </w:r>
      <w:r w:rsidRPr="00717067">
        <w:rPr>
          <w:rFonts w:ascii="Times New Roman" w:eastAsia="Times New Roman" w:hAnsi="Times New Roman" w:cs="Times New Roman"/>
          <w:color w:val="000000"/>
          <w:sz w:val="24"/>
          <w:szCs w:val="24"/>
          <w:lang w:eastAsia="ru-RU"/>
        </w:rPr>
        <w:t>На шестом году жизни дети имеют уже некоторый музыкальный опыт. Общее развитие на шестом году жизни, совершенствование процессов высшей нервной деятельности оказывают положительное влияние на формирование голосового аппарата и на развитие слуховой активности. Однако голосовой аппарат по-прежнему отличается xpупкостью, ранимостью. Гортань с голосовыми связками еще недостаточно развиты. Связки короткие. Звук очень слабый. Он усиливается резонаторами. Грудной (низкий) резонатор развит слабее, чем головной (верхний), поэтому голос у детей 5-6 лет несильный, хотя порой и звонкий. Следует избегать форсирование звука, во время которого у детей развивается низкое, несвойственное им звучание.</w:t>
      </w:r>
    </w:p>
    <w:p w:rsidR="00717067" w:rsidRPr="00717067" w:rsidRDefault="00717067" w:rsidP="00717067">
      <w:pPr>
        <w:shd w:val="clear" w:color="auto" w:fill="FFFFFF"/>
        <w:spacing w:after="0" w:line="240" w:lineRule="auto"/>
        <w:ind w:firstLine="260"/>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Дети могут петь в диапазоне </w:t>
      </w:r>
      <w:r w:rsidRPr="00717067">
        <w:rPr>
          <w:rFonts w:ascii="Times New Roman" w:eastAsia="Times New Roman" w:hAnsi="Times New Roman" w:cs="Times New Roman"/>
          <w:i/>
          <w:iCs/>
          <w:color w:val="000000"/>
          <w:sz w:val="24"/>
          <w:szCs w:val="24"/>
          <w:lang w:eastAsia="ru-RU"/>
        </w:rPr>
        <w:t>ре-до2</w:t>
      </w:r>
      <w:r w:rsidRPr="00717067">
        <w:rPr>
          <w:rFonts w:ascii="Times New Roman" w:eastAsia="Times New Roman" w:hAnsi="Times New Roman" w:cs="Times New Roman"/>
          <w:color w:val="000000"/>
          <w:sz w:val="24"/>
          <w:szCs w:val="24"/>
          <w:lang w:eastAsia="ru-RU"/>
        </w:rPr>
        <w:t> . Низкие звуки звучат более протяжно, поэтому в работе с детьми надо использовать песни с удобной тесситурой, в которых больше высоких звуков. Удобными являются звуки </w:t>
      </w:r>
      <w:r w:rsidRPr="00717067">
        <w:rPr>
          <w:rFonts w:ascii="Times New Roman" w:eastAsia="Times New Roman" w:hAnsi="Times New Roman" w:cs="Times New Roman"/>
          <w:i/>
          <w:iCs/>
          <w:color w:val="000000"/>
          <w:sz w:val="24"/>
          <w:szCs w:val="24"/>
          <w:lang w:eastAsia="ru-RU"/>
        </w:rPr>
        <w:t>{ми) фа-си.</w:t>
      </w:r>
      <w:r w:rsidRPr="00717067">
        <w:rPr>
          <w:rFonts w:ascii="Times New Roman" w:eastAsia="Times New Roman" w:hAnsi="Times New Roman" w:cs="Times New Roman"/>
          <w:color w:val="000000"/>
          <w:sz w:val="24"/>
          <w:szCs w:val="24"/>
          <w:lang w:eastAsia="ru-RU"/>
        </w:rPr>
        <w:t> В этом диапазоне звучание естественное, звук </w:t>
      </w:r>
      <w:r w:rsidRPr="00717067">
        <w:rPr>
          <w:rFonts w:ascii="Times New Roman" w:eastAsia="Times New Roman" w:hAnsi="Times New Roman" w:cs="Times New Roman"/>
          <w:i/>
          <w:iCs/>
          <w:color w:val="000000"/>
          <w:sz w:val="24"/>
          <w:szCs w:val="24"/>
          <w:lang w:eastAsia="ru-RU"/>
        </w:rPr>
        <w:t>до</w:t>
      </w:r>
      <w:r w:rsidRPr="00717067">
        <w:rPr>
          <w:rFonts w:ascii="Times New Roman" w:eastAsia="Times New Roman" w:hAnsi="Times New Roman" w:cs="Times New Roman"/>
          <w:color w:val="000000"/>
          <w:sz w:val="24"/>
          <w:szCs w:val="24"/>
          <w:lang w:eastAsia="ru-RU"/>
        </w:rPr>
        <w:t> первой октавы звучит тяжело, его надо избегать.</w:t>
      </w:r>
    </w:p>
    <w:p w:rsidR="00717067" w:rsidRPr="00717067" w:rsidRDefault="00717067" w:rsidP="00717067">
      <w:pPr>
        <w:shd w:val="clear" w:color="auto" w:fill="FFFFFF"/>
        <w:spacing w:after="0" w:line="240" w:lineRule="auto"/>
        <w:ind w:firstLine="260"/>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Возрастные особенности детей позволяют включать в работу  два взаимосвязанных направления: собственно вокальную работу (постановку певческого голоса) и организацию певческой деятельности в различных видах коллективного исполнительства:</w:t>
      </w:r>
    </w:p>
    <w:p w:rsidR="00717067" w:rsidRPr="00717067" w:rsidRDefault="00717067" w:rsidP="00717067">
      <w:pPr>
        <w:numPr>
          <w:ilvl w:val="0"/>
          <w:numId w:val="20"/>
        </w:numPr>
        <w:shd w:val="clear" w:color="auto" w:fill="FFFFFF"/>
        <w:spacing w:after="0" w:line="240" w:lineRule="auto"/>
        <w:ind w:left="620"/>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песни хором в унисон</w:t>
      </w:r>
    </w:p>
    <w:p w:rsidR="00717067" w:rsidRPr="00717067" w:rsidRDefault="00717067" w:rsidP="00717067">
      <w:pPr>
        <w:numPr>
          <w:ilvl w:val="0"/>
          <w:numId w:val="20"/>
        </w:numPr>
        <w:shd w:val="clear" w:color="auto" w:fill="FFFFFF"/>
        <w:spacing w:after="0" w:line="240" w:lineRule="auto"/>
        <w:ind w:left="620"/>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хоровыми группами (дуэт, трио и т.д)</w:t>
      </w:r>
    </w:p>
    <w:p w:rsidR="00717067" w:rsidRPr="00717067" w:rsidRDefault="00717067" w:rsidP="00717067">
      <w:pPr>
        <w:numPr>
          <w:ilvl w:val="0"/>
          <w:numId w:val="20"/>
        </w:numPr>
        <w:shd w:val="clear" w:color="auto" w:fill="FFFFFF"/>
        <w:spacing w:after="0" w:line="240" w:lineRule="auto"/>
        <w:ind w:left="620"/>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тембровыми подгруппами</w:t>
      </w:r>
    </w:p>
    <w:p w:rsidR="00717067" w:rsidRPr="00717067" w:rsidRDefault="00717067" w:rsidP="00717067">
      <w:pPr>
        <w:numPr>
          <w:ilvl w:val="0"/>
          <w:numId w:val="20"/>
        </w:numPr>
        <w:shd w:val="clear" w:color="auto" w:fill="FFFFFF"/>
        <w:spacing w:after="0" w:line="240" w:lineRule="auto"/>
        <w:ind w:left="620"/>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при включении в хор солистов</w:t>
      </w:r>
    </w:p>
    <w:p w:rsidR="00717067" w:rsidRPr="00717067" w:rsidRDefault="00717067" w:rsidP="00717067">
      <w:pPr>
        <w:numPr>
          <w:ilvl w:val="0"/>
          <w:numId w:val="20"/>
        </w:numPr>
        <w:shd w:val="clear" w:color="auto" w:fill="FFFFFF"/>
        <w:spacing w:after="0" w:line="240" w:lineRule="auto"/>
        <w:ind w:left="620"/>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пение под фонограмму.</w:t>
      </w:r>
    </w:p>
    <w:p w:rsidR="00717067" w:rsidRPr="00717067" w:rsidRDefault="00717067" w:rsidP="00717067">
      <w:pPr>
        <w:numPr>
          <w:ilvl w:val="0"/>
          <w:numId w:val="20"/>
        </w:numPr>
        <w:shd w:val="clear" w:color="auto" w:fill="FFFFFF"/>
        <w:spacing w:after="0" w:line="240" w:lineRule="auto"/>
        <w:ind w:left="620"/>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пение по нотам</w:t>
      </w:r>
    </w:p>
    <w:p w:rsidR="00717067" w:rsidRPr="00717067" w:rsidRDefault="00717067" w:rsidP="000C635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Прежде чем приступить к работе с детьми, необходимо выявить особенности звучания певческого звучания каждого ребенка и чистоту интонирования мелодии и в соответствии с природным типом голоса определить ребенка в ту или иную тембровую подгруппу.</w:t>
      </w:r>
    </w:p>
    <w:p w:rsidR="00717067" w:rsidRPr="00717067" w:rsidRDefault="00717067" w:rsidP="000C635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Для того, чтобы научить детей правильно петь (слушать, анализировать, слышать, интонировать (соединять возможности слуха и голоса) нужно соблюдение следующих условий:</w:t>
      </w:r>
    </w:p>
    <w:p w:rsidR="00717067" w:rsidRPr="00717067" w:rsidRDefault="00717067" w:rsidP="000C6356">
      <w:pPr>
        <w:numPr>
          <w:ilvl w:val="0"/>
          <w:numId w:val="21"/>
        </w:numPr>
        <w:shd w:val="clear" w:color="auto" w:fill="FFFFFF"/>
        <w:spacing w:after="0" w:line="240" w:lineRule="auto"/>
        <w:ind w:left="980"/>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игровой характер занятий и упражнений,</w:t>
      </w:r>
    </w:p>
    <w:p w:rsidR="00717067" w:rsidRPr="00717067" w:rsidRDefault="00717067" w:rsidP="000C6356">
      <w:pPr>
        <w:numPr>
          <w:ilvl w:val="0"/>
          <w:numId w:val="21"/>
        </w:numPr>
        <w:shd w:val="clear" w:color="auto" w:fill="FFFFFF"/>
        <w:spacing w:after="0" w:line="240" w:lineRule="auto"/>
        <w:ind w:left="980"/>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активная концертная деятельность детей,</w:t>
      </w:r>
    </w:p>
    <w:p w:rsidR="00717067" w:rsidRPr="00717067" w:rsidRDefault="00717067" w:rsidP="000C6356">
      <w:pPr>
        <w:numPr>
          <w:ilvl w:val="0"/>
          <w:numId w:val="21"/>
        </w:numPr>
        <w:shd w:val="clear" w:color="auto" w:fill="FFFFFF"/>
        <w:spacing w:after="0" w:line="240" w:lineRule="auto"/>
        <w:ind w:left="980"/>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доступный и интересный песенный репертуар, который дети будут с удовольствием петь не только на занятиях и концертах, но и дома, на улице, в гостях</w:t>
      </w:r>
    </w:p>
    <w:p w:rsidR="00717067" w:rsidRPr="00717067" w:rsidRDefault="00717067" w:rsidP="000C6356">
      <w:pPr>
        <w:numPr>
          <w:ilvl w:val="0"/>
          <w:numId w:val="21"/>
        </w:numPr>
        <w:shd w:val="clear" w:color="auto" w:fill="FFFFFF"/>
        <w:spacing w:after="0" w:line="240" w:lineRule="auto"/>
        <w:ind w:left="980"/>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атрибуты для занятий (шумовые инструменты, музыкально – дидактические игры, пособия)</w:t>
      </w:r>
    </w:p>
    <w:p w:rsidR="00717067" w:rsidRPr="00717067" w:rsidRDefault="00717067" w:rsidP="000C6356">
      <w:pPr>
        <w:numPr>
          <w:ilvl w:val="0"/>
          <w:numId w:val="21"/>
        </w:numPr>
        <w:shd w:val="clear" w:color="auto" w:fill="FFFFFF"/>
        <w:spacing w:after="0" w:line="240" w:lineRule="auto"/>
        <w:ind w:left="980"/>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звуковоспроизводящая аппаратура (аудиомагнитофон, микрофон, кассеты и СD-диски – чистые и с записями музыкального материала)</w:t>
      </w:r>
    </w:p>
    <w:p w:rsidR="00717067" w:rsidRPr="00717067" w:rsidRDefault="00717067" w:rsidP="000C6356">
      <w:pPr>
        <w:numPr>
          <w:ilvl w:val="0"/>
          <w:numId w:val="21"/>
        </w:numPr>
        <w:shd w:val="clear" w:color="auto" w:fill="FFFFFF"/>
        <w:spacing w:after="0" w:line="240" w:lineRule="auto"/>
        <w:ind w:left="980"/>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сценические костюмы, необходимые для создания образа и становления маленького артиста</w:t>
      </w:r>
    </w:p>
    <w:p w:rsidR="00717067" w:rsidRPr="00717067" w:rsidRDefault="00717067" w:rsidP="000C635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 xml:space="preserve">Необходимо бережное отношение к детскому голосу; проводить работу с детьми, родителями и воспитателями, разъясняя им вредность крикливого разговора и пения, </w:t>
      </w:r>
      <w:r w:rsidRPr="00717067">
        <w:rPr>
          <w:rFonts w:ascii="Times New Roman" w:eastAsia="Times New Roman" w:hAnsi="Times New Roman" w:cs="Times New Roman"/>
          <w:color w:val="000000"/>
          <w:sz w:val="24"/>
          <w:szCs w:val="24"/>
          <w:lang w:eastAsia="ru-RU"/>
        </w:rPr>
        <w:lastRenderedPageBreak/>
        <w:t>шумной звуковой атмосферы для развития слуха и голоса ребенка. При работе над песнями необходимо соблюдать правильную вокально-певческую постановку корпуса.</w:t>
      </w:r>
    </w:p>
    <w:p w:rsidR="00717067" w:rsidRPr="00717067" w:rsidRDefault="00717067" w:rsidP="000C635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b/>
          <w:bCs/>
          <w:color w:val="000000"/>
          <w:sz w:val="24"/>
          <w:szCs w:val="24"/>
          <w:lang w:eastAsia="ru-RU"/>
        </w:rPr>
        <w:t>Артикуляция.</w:t>
      </w:r>
      <w:r w:rsidRPr="00717067">
        <w:rPr>
          <w:rFonts w:ascii="Times New Roman" w:eastAsia="Times New Roman" w:hAnsi="Times New Roman" w:cs="Times New Roman"/>
          <w:color w:val="000000"/>
          <w:sz w:val="24"/>
          <w:szCs w:val="24"/>
          <w:lang w:eastAsia="ru-RU"/>
        </w:rPr>
        <w:t> В работе над формированием вокально-хоровых навыков у дошкольников огромное значение имеет в первую очередь работа над чистотой интонирования. В этой работе имеет значение правильная артикуляция гласных звуков. Навык</w:t>
      </w:r>
      <w:r w:rsidRPr="00717067">
        <w:rPr>
          <w:rFonts w:ascii="Times New Roman" w:eastAsia="Times New Roman" w:hAnsi="Times New Roman" w:cs="Times New Roman"/>
          <w:b/>
          <w:bCs/>
          <w:color w:val="000000"/>
          <w:sz w:val="24"/>
          <w:szCs w:val="24"/>
          <w:lang w:eastAsia="ru-RU"/>
        </w:rPr>
        <w:t> </w:t>
      </w:r>
      <w:r w:rsidRPr="00717067">
        <w:rPr>
          <w:rFonts w:ascii="Times New Roman" w:eastAsia="Times New Roman" w:hAnsi="Times New Roman" w:cs="Times New Roman"/>
          <w:b/>
          <w:bCs/>
          <w:i/>
          <w:iCs/>
          <w:color w:val="000000"/>
          <w:sz w:val="24"/>
          <w:szCs w:val="24"/>
          <w:lang w:eastAsia="ru-RU"/>
        </w:rPr>
        <w:t>артикуляции</w:t>
      </w:r>
      <w:r w:rsidRPr="00717067">
        <w:rPr>
          <w:rFonts w:ascii="Times New Roman" w:eastAsia="Times New Roman" w:hAnsi="Times New Roman" w:cs="Times New Roman"/>
          <w:color w:val="000000"/>
          <w:sz w:val="24"/>
          <w:szCs w:val="24"/>
          <w:lang w:eastAsia="ru-RU"/>
        </w:rPr>
        <w:t> включает:</w:t>
      </w:r>
    </w:p>
    <w:p w:rsidR="00717067" w:rsidRPr="00717067" w:rsidRDefault="00717067" w:rsidP="000C6356">
      <w:pPr>
        <w:shd w:val="clear" w:color="auto" w:fill="FFFFFF"/>
        <w:spacing w:after="0" w:line="240" w:lineRule="auto"/>
        <w:ind w:left="360" w:hanging="340"/>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 выразительное фонетическое выделение и грамотное произношение;</w:t>
      </w:r>
    </w:p>
    <w:p w:rsidR="00717067" w:rsidRPr="00717067" w:rsidRDefault="00717067" w:rsidP="000C6356">
      <w:pPr>
        <w:shd w:val="clear" w:color="auto" w:fill="FFFFFF"/>
        <w:spacing w:after="0" w:line="240" w:lineRule="auto"/>
        <w:ind w:left="360" w:hanging="340"/>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 постепенное округление фонем, умение сберечь стабильное положение гортани при пении разных фонем, что является условием уравнивания гласных;</w:t>
      </w:r>
    </w:p>
    <w:p w:rsidR="00717067" w:rsidRPr="00717067" w:rsidRDefault="00717067" w:rsidP="000C6356">
      <w:pPr>
        <w:shd w:val="clear" w:color="auto" w:fill="FFFFFF"/>
        <w:spacing w:after="0" w:line="240" w:lineRule="auto"/>
        <w:ind w:left="360" w:hanging="340"/>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 умение найти близкую или высокую позицию, которая контролируется ощущением полноценного резонирования звука в области «маски»;</w:t>
      </w:r>
    </w:p>
    <w:p w:rsidR="00717067" w:rsidRPr="00717067" w:rsidRDefault="00717067" w:rsidP="000C635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 умение максимально растягивать гласные и очень коротко произносить согласные в разном ритме и темпе.</w:t>
      </w:r>
    </w:p>
    <w:p w:rsidR="00717067" w:rsidRPr="00717067" w:rsidRDefault="00717067" w:rsidP="000C6356">
      <w:pPr>
        <w:shd w:val="clear" w:color="auto" w:fill="FFFFFF"/>
        <w:spacing w:after="0" w:line="240" w:lineRule="auto"/>
        <w:ind w:firstLine="340"/>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Последовательность формирования гласных:</w:t>
      </w:r>
    </w:p>
    <w:p w:rsidR="00717067" w:rsidRPr="00717067" w:rsidRDefault="00717067" w:rsidP="000C635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 гласные «о», «е» - с целью выработки округленного красивого звучания;</w:t>
      </w:r>
    </w:p>
    <w:p w:rsidR="00717067" w:rsidRPr="00717067" w:rsidRDefault="00717067" w:rsidP="000C635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 гласная «и» - с целью поиска звучания и мобилизации носового аппарата, головного резонатора;</w:t>
      </w:r>
    </w:p>
    <w:p w:rsidR="00717067" w:rsidRPr="00717067" w:rsidRDefault="00717067" w:rsidP="000C635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 «а», «е» - при их звукообразовании гортань резко сужается, в активную работу включается язык, который может вызвать непредусмотренное движение гортани. Кроме того, широкое открывание рта на звук «а» снижает активность дыхания и голосовых связок.</w:t>
      </w:r>
    </w:p>
    <w:p w:rsidR="00717067" w:rsidRPr="00717067" w:rsidRDefault="00717067" w:rsidP="000C635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b/>
          <w:bCs/>
          <w:color w:val="000000"/>
          <w:sz w:val="24"/>
          <w:szCs w:val="24"/>
          <w:lang w:eastAsia="ru-RU"/>
        </w:rPr>
        <w:t>К слуховым навыкам</w:t>
      </w:r>
      <w:r w:rsidRPr="00717067">
        <w:rPr>
          <w:rFonts w:ascii="Times New Roman" w:eastAsia="Times New Roman" w:hAnsi="Times New Roman" w:cs="Times New Roman"/>
          <w:color w:val="000000"/>
          <w:sz w:val="24"/>
          <w:szCs w:val="24"/>
          <w:lang w:eastAsia="ru-RU"/>
        </w:rPr>
        <w:t> можно отнести:</w:t>
      </w:r>
    </w:p>
    <w:p w:rsidR="00717067" w:rsidRPr="00717067" w:rsidRDefault="00717067" w:rsidP="000C635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 слуховой самоконтроль;</w:t>
      </w:r>
    </w:p>
    <w:p w:rsidR="00717067" w:rsidRPr="00717067" w:rsidRDefault="00717067" w:rsidP="000C635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 слуховое внимание;</w:t>
      </w:r>
    </w:p>
    <w:p w:rsidR="00717067" w:rsidRPr="00717067" w:rsidRDefault="00717067" w:rsidP="000C635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 дифференцирование качественной стороны певческого звука, в том числе его</w:t>
      </w:r>
      <w:r w:rsidRPr="00717067">
        <w:rPr>
          <w:rFonts w:ascii="Times New Roman" w:eastAsia="Times New Roman" w:hAnsi="Times New Roman" w:cs="Times New Roman"/>
          <w:b/>
          <w:bCs/>
          <w:color w:val="000000"/>
          <w:sz w:val="24"/>
          <w:szCs w:val="24"/>
          <w:lang w:eastAsia="ru-RU"/>
        </w:rPr>
        <w:t> </w:t>
      </w:r>
      <w:r w:rsidRPr="00717067">
        <w:rPr>
          <w:rFonts w:ascii="Times New Roman" w:eastAsia="Times New Roman" w:hAnsi="Times New Roman" w:cs="Times New Roman"/>
          <w:color w:val="000000"/>
          <w:sz w:val="24"/>
          <w:szCs w:val="24"/>
          <w:lang w:eastAsia="ru-RU"/>
        </w:rPr>
        <w:t>эмоциональной выразительности, различие правильного и неправильного пения;</w:t>
      </w:r>
    </w:p>
    <w:p w:rsidR="00717067" w:rsidRPr="00717067" w:rsidRDefault="00717067" w:rsidP="000C635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 представления о певческом правильном звуке и способах его образования.</w:t>
      </w:r>
    </w:p>
    <w:p w:rsidR="00717067" w:rsidRPr="00717067" w:rsidRDefault="00717067" w:rsidP="000C635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b/>
          <w:bCs/>
          <w:color w:val="000000"/>
          <w:sz w:val="24"/>
          <w:szCs w:val="24"/>
          <w:lang w:eastAsia="ru-RU"/>
        </w:rPr>
        <w:t>Навык эмоционально — выразительного исполнения </w:t>
      </w:r>
      <w:r w:rsidRPr="00717067">
        <w:rPr>
          <w:rFonts w:ascii="Times New Roman" w:eastAsia="Times New Roman" w:hAnsi="Times New Roman" w:cs="Times New Roman"/>
          <w:color w:val="000000"/>
          <w:sz w:val="24"/>
          <w:szCs w:val="24"/>
          <w:lang w:eastAsia="ru-RU"/>
        </w:rPr>
        <w:t>отражает музыкально-эстетическое содержание и исполнительский смысл конкретного вокального произведения (попевки, песни). Он достигается:</w:t>
      </w:r>
    </w:p>
    <w:p w:rsidR="00717067" w:rsidRPr="00717067" w:rsidRDefault="00717067" w:rsidP="0071706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 выразительностью мимики лица;</w:t>
      </w:r>
    </w:p>
    <w:p w:rsidR="00717067" w:rsidRPr="00717067" w:rsidRDefault="00717067" w:rsidP="0071706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 выражением глаз;</w:t>
      </w:r>
    </w:p>
    <w:p w:rsidR="00717067" w:rsidRPr="00717067" w:rsidRDefault="00717067" w:rsidP="0071706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 выразительностью движения и жестов;</w:t>
      </w:r>
    </w:p>
    <w:p w:rsidR="00717067" w:rsidRPr="00717067" w:rsidRDefault="00717067" w:rsidP="0071706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 тембровой окраской голоса:</w:t>
      </w:r>
    </w:p>
    <w:p w:rsidR="00717067" w:rsidRPr="00717067" w:rsidRDefault="00717067" w:rsidP="0071706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 динамическими оттенками и особенностью фразировки;</w:t>
      </w:r>
    </w:p>
    <w:p w:rsidR="00717067" w:rsidRPr="00717067" w:rsidRDefault="00717067" w:rsidP="0071706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 наличием пауз, имеющих синтаксическое и логическое (смысловое) значение.</w:t>
      </w:r>
    </w:p>
    <w:p w:rsidR="00717067" w:rsidRPr="00717067" w:rsidRDefault="00717067" w:rsidP="0071706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b/>
          <w:bCs/>
          <w:color w:val="000000"/>
          <w:sz w:val="24"/>
          <w:szCs w:val="24"/>
          <w:lang w:eastAsia="ru-RU"/>
        </w:rPr>
        <w:t>Певческое дыхание.</w:t>
      </w:r>
      <w:r w:rsidRPr="00717067">
        <w:rPr>
          <w:rFonts w:ascii="Times New Roman" w:eastAsia="Times New Roman" w:hAnsi="Times New Roman" w:cs="Times New Roman"/>
          <w:color w:val="000000"/>
          <w:sz w:val="24"/>
          <w:szCs w:val="24"/>
          <w:lang w:eastAsia="ru-RU"/>
        </w:rPr>
        <w:t> Ребенок, обучающийся пению,  осваивает следующую технику распределения дыхания, которая состоит из трех этапов:</w:t>
      </w:r>
    </w:p>
    <w:p w:rsidR="00717067" w:rsidRPr="00717067" w:rsidRDefault="00717067" w:rsidP="0071706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 короткий бесшумный вдох, не поднимая плеч;</w:t>
      </w:r>
    </w:p>
    <w:p w:rsidR="00717067" w:rsidRPr="00717067" w:rsidRDefault="00717067" w:rsidP="0071706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 опора дыхания — пауза или активное торможение выдоха. Детям объясняют, что необходимо задерживать дыхание животом, зафиксировать его мышцами;</w:t>
      </w:r>
    </w:p>
    <w:p w:rsidR="00717067" w:rsidRPr="00717067" w:rsidRDefault="00717067" w:rsidP="0071706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 спокойное постепенное (без толчков) распределение выдоха при пении.</w:t>
      </w:r>
    </w:p>
    <w:p w:rsidR="00717067" w:rsidRPr="00717067" w:rsidRDefault="00717067" w:rsidP="00717067">
      <w:pPr>
        <w:shd w:val="clear" w:color="auto" w:fill="FFFFFF"/>
        <w:spacing w:after="0" w:line="240" w:lineRule="auto"/>
        <w:ind w:firstLine="240"/>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Формирование певческого дыхания способствует физическому укреплению организма в целом. Это и гимнастика, и физкультура, когда сочетаются дыхательная гимнастика и мышечная нагрузка.</w:t>
      </w:r>
    </w:p>
    <w:p w:rsidR="00717067" w:rsidRPr="00717067" w:rsidRDefault="00717067" w:rsidP="00717067">
      <w:pPr>
        <w:shd w:val="clear" w:color="auto" w:fill="FFFFFF"/>
        <w:spacing w:after="0" w:line="240" w:lineRule="auto"/>
        <w:ind w:firstLine="240"/>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Для выработки </w:t>
      </w:r>
      <w:r w:rsidRPr="00717067">
        <w:rPr>
          <w:rFonts w:ascii="Times New Roman" w:eastAsia="Times New Roman" w:hAnsi="Times New Roman" w:cs="Times New Roman"/>
          <w:b/>
          <w:bCs/>
          <w:color w:val="000000"/>
          <w:sz w:val="24"/>
          <w:szCs w:val="24"/>
          <w:lang w:eastAsia="ru-RU"/>
        </w:rPr>
        <w:t>навыка выразительной дикции </w:t>
      </w:r>
      <w:r w:rsidRPr="00717067">
        <w:rPr>
          <w:rFonts w:ascii="Times New Roman" w:eastAsia="Times New Roman" w:hAnsi="Times New Roman" w:cs="Times New Roman"/>
          <w:color w:val="000000"/>
          <w:sz w:val="24"/>
          <w:szCs w:val="24"/>
          <w:lang w:eastAsia="ru-RU"/>
        </w:rPr>
        <w:t>полезными будут следующие упражнения артикуляционной гимнастики:</w:t>
      </w:r>
    </w:p>
    <w:p w:rsidR="00717067" w:rsidRPr="00717067" w:rsidRDefault="00717067" w:rsidP="0071706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 не очень сильно прикусить кончик языка;</w:t>
      </w:r>
    </w:p>
    <w:p w:rsidR="00717067" w:rsidRPr="00717067" w:rsidRDefault="00717067" w:rsidP="0071706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 высунуть язык как можно дальше, слегка его покусывая от основания до кончика;</w:t>
      </w:r>
    </w:p>
    <w:p w:rsidR="00717067" w:rsidRPr="00717067" w:rsidRDefault="00717067" w:rsidP="0071706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 покусывать язык поочередно правыми и левыми боковыми зубами, как бы пытаясь жевать;</w:t>
      </w:r>
    </w:p>
    <w:p w:rsidR="00717067" w:rsidRPr="00717067" w:rsidRDefault="00717067" w:rsidP="0071706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 сделать круговое движение языком между губами с закрытым ртом, затем в другую сторону;</w:t>
      </w:r>
    </w:p>
    <w:p w:rsidR="00717067" w:rsidRPr="00717067" w:rsidRDefault="00717067" w:rsidP="0071706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 упереться языком в верхнюю губу, затем нижнюю, правую щеку, левую щеку, стараясь как бы проткнуть щеки;</w:t>
      </w:r>
    </w:p>
    <w:p w:rsidR="00717067" w:rsidRPr="00717067" w:rsidRDefault="00717067" w:rsidP="0071706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 пощелкать языком, меняя форму рта, одновременно меняя звук, стараясь производить щелчки боле высокого и низкого звучания (или в унисон);</w:t>
      </w:r>
    </w:p>
    <w:p w:rsidR="00717067" w:rsidRPr="00717067" w:rsidRDefault="00717067" w:rsidP="0071706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lastRenderedPageBreak/>
        <w:t>• постукивая пальцами сделать массаж лица;</w:t>
      </w:r>
    </w:p>
    <w:p w:rsidR="00717067" w:rsidRPr="00717067" w:rsidRDefault="00717067" w:rsidP="0071706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 делать нижней челюстью круговые движения вперед- вправо- назад- влево - вперед;</w:t>
      </w:r>
    </w:p>
    <w:p w:rsidR="00717067" w:rsidRPr="00717067" w:rsidRDefault="00717067" w:rsidP="0071706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 сделать вдох носом, втянув щеки между губами (рот закрыт). Выдох — губы трубочкой.</w:t>
      </w:r>
    </w:p>
    <w:p w:rsidR="00717067" w:rsidRPr="00717067" w:rsidRDefault="00717067" w:rsidP="0071706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Все упражнения выполняются по 4 раза.</w:t>
      </w:r>
    </w:p>
    <w:p w:rsidR="00717067" w:rsidRPr="00717067" w:rsidRDefault="00717067" w:rsidP="00717067">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С целью выработки дикции можно использовать скороговорки, которые необходимо петь на одной ноте, опускаясь и поднимаясь по полутонам, по 8-10 раз с твердой атакой звука.</w:t>
      </w:r>
    </w:p>
    <w:p w:rsidR="00717067" w:rsidRPr="00717067" w:rsidRDefault="00717067" w:rsidP="00717067">
      <w:pPr>
        <w:shd w:val="clear" w:color="auto" w:fill="FFFFFF"/>
        <w:spacing w:after="0" w:line="240" w:lineRule="auto"/>
        <w:ind w:right="18" w:firstLine="568"/>
        <w:jc w:val="both"/>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Основной формой организации деятельности детей являются кружковые занятия.</w:t>
      </w:r>
    </w:p>
    <w:p w:rsidR="00717067" w:rsidRPr="00717067" w:rsidRDefault="00717067" w:rsidP="00717067">
      <w:pPr>
        <w:spacing w:after="0" w:line="240" w:lineRule="auto"/>
        <w:ind w:firstLine="540"/>
        <w:jc w:val="both"/>
        <w:rPr>
          <w:rFonts w:ascii="Times New Roman" w:eastAsia="Calibri" w:hAnsi="Times New Roman" w:cs="Times New Roman"/>
          <w:sz w:val="24"/>
          <w:szCs w:val="24"/>
          <w:lang w:eastAsia="ru-RU"/>
        </w:rPr>
      </w:pPr>
    </w:p>
    <w:p w:rsidR="00717067" w:rsidRPr="00717067" w:rsidRDefault="00717067" w:rsidP="00717067">
      <w:pPr>
        <w:spacing w:after="0" w:line="240" w:lineRule="auto"/>
        <w:ind w:firstLine="540"/>
        <w:jc w:val="center"/>
        <w:rPr>
          <w:rFonts w:ascii="Times New Roman" w:eastAsia="Calibri" w:hAnsi="Times New Roman" w:cs="Times New Roman"/>
          <w:b/>
          <w:sz w:val="24"/>
          <w:szCs w:val="24"/>
          <w:lang w:eastAsia="ru-RU"/>
        </w:rPr>
      </w:pPr>
    </w:p>
    <w:p w:rsidR="00717067" w:rsidRPr="00717067" w:rsidRDefault="00717067" w:rsidP="00717067">
      <w:pPr>
        <w:spacing w:after="0" w:line="240" w:lineRule="auto"/>
        <w:ind w:firstLine="540"/>
        <w:jc w:val="center"/>
        <w:rPr>
          <w:rFonts w:ascii="Times New Roman" w:eastAsia="Calibri" w:hAnsi="Times New Roman" w:cs="Times New Roman"/>
          <w:b/>
          <w:sz w:val="24"/>
          <w:szCs w:val="24"/>
          <w:lang w:eastAsia="ru-RU"/>
        </w:rPr>
      </w:pPr>
      <w:r w:rsidRPr="00717067">
        <w:rPr>
          <w:rFonts w:ascii="Times New Roman" w:eastAsia="Calibri" w:hAnsi="Times New Roman" w:cs="Times New Roman"/>
          <w:b/>
          <w:sz w:val="24"/>
          <w:szCs w:val="24"/>
          <w:lang w:eastAsia="ru-RU"/>
        </w:rPr>
        <w:t xml:space="preserve">Подготовительная к школе группа </w:t>
      </w:r>
    </w:p>
    <w:p w:rsidR="00717067" w:rsidRPr="00717067" w:rsidRDefault="00717067" w:rsidP="00717067">
      <w:pPr>
        <w:spacing w:after="0" w:line="240" w:lineRule="auto"/>
        <w:ind w:firstLine="540"/>
        <w:jc w:val="center"/>
        <w:rPr>
          <w:rFonts w:ascii="Times New Roman" w:eastAsia="Calibri" w:hAnsi="Times New Roman" w:cs="Times New Roman"/>
          <w:b/>
          <w:sz w:val="24"/>
          <w:szCs w:val="24"/>
          <w:lang w:eastAsia="ru-RU"/>
        </w:rPr>
      </w:pPr>
      <w:r w:rsidRPr="00717067">
        <w:rPr>
          <w:rFonts w:ascii="Times New Roman" w:eastAsia="Calibri" w:hAnsi="Times New Roman" w:cs="Times New Roman"/>
          <w:b/>
          <w:sz w:val="24"/>
          <w:szCs w:val="24"/>
          <w:lang w:eastAsia="ru-RU"/>
        </w:rPr>
        <w:t>(от 6 до 7 лет)</w:t>
      </w:r>
    </w:p>
    <w:p w:rsidR="00717067" w:rsidRPr="00717067" w:rsidRDefault="00717067" w:rsidP="00B618E9">
      <w:pPr>
        <w:spacing w:after="0" w:line="240" w:lineRule="auto"/>
        <w:ind w:firstLine="260"/>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У детей этого возраста достаточно развита речь, они свободно высказывают свои суждения по содержанию песни, оценивают свое пение и пение товарищей. У детей 7-го года жизни появляется способность активного мышления. Они более самостоятельны и инициативны во время обучения.           Интенсивно развивается их музыкальное восприятие, оно становится целенаправленным. Дети могут самостоятельно определить характер музыки, изменение динамики, смену темпов в пении, направление движения мелодии, постепенное и скачкообразное понижение и повышение звуков; свободно различают звуки по высоте и длительности; укрепляется, становится более устойчивая вокальная – слуховая координация.</w:t>
      </w:r>
    </w:p>
    <w:p w:rsidR="00717067" w:rsidRPr="00717067" w:rsidRDefault="00717067" w:rsidP="00717067">
      <w:pPr>
        <w:spacing w:after="0" w:line="240" w:lineRule="auto"/>
        <w:ind w:firstLine="260"/>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          В работе по пению с детьми этого возраста следует учитывать не только психические, но и физические особенности развития ребенка.      Голосовые мышцы у детей еще не совсем сформированы, певческое звукообразование происходит за счет натяжения краев связок, поэтому форсированное пение следует исключить. Крик  искажает тембр голоса, отрицательно влияет и на выразительность исполнения. Надо учить детей петь, не  напрягаясь, естественным светлым звуком, и только в этом случае у них разовьются правильные вокальные данные, в голосе появиться напевность, он станет крепким и звонким.</w:t>
      </w:r>
    </w:p>
    <w:p w:rsidR="00717067" w:rsidRPr="00717067" w:rsidRDefault="00717067" w:rsidP="00717067">
      <w:pPr>
        <w:spacing w:after="0" w:line="240" w:lineRule="auto"/>
        <w:ind w:firstLine="260"/>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        Огромную роль в звукообразовании играет певческое дыхание. У детей 6-7 лет увеличивается объем легких, дыхание становиться более глубоким, это позволяет педагогу использовать в работе песни с более длинными музыкальными фразами. У детей расширяется диапазон  (до – ре). Дети правильно интонируют мелодию.</w:t>
      </w:r>
    </w:p>
    <w:p w:rsidR="00717067" w:rsidRPr="00717067" w:rsidRDefault="00717067" w:rsidP="00717067">
      <w:pPr>
        <w:spacing w:after="0" w:line="240" w:lineRule="auto"/>
        <w:ind w:firstLine="260"/>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Возрастные особенности детей позволяют включать в работу кружка  два взаимосвязанных направления: собственно вокальную работу (постановку певческого голоса) и организацию певческой деятельности в различных видах коллективного исполнительства:</w:t>
      </w:r>
    </w:p>
    <w:p w:rsidR="00717067" w:rsidRPr="00717067" w:rsidRDefault="00717067" w:rsidP="00717067">
      <w:pPr>
        <w:widowControl w:val="0"/>
        <w:numPr>
          <w:ilvl w:val="0"/>
          <w:numId w:val="23"/>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песни хором в унисон</w:t>
      </w:r>
    </w:p>
    <w:p w:rsidR="00717067" w:rsidRPr="00717067" w:rsidRDefault="00717067" w:rsidP="00717067">
      <w:pPr>
        <w:widowControl w:val="0"/>
        <w:numPr>
          <w:ilvl w:val="0"/>
          <w:numId w:val="23"/>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группами (дуэт, трио)</w:t>
      </w:r>
    </w:p>
    <w:p w:rsidR="00717067" w:rsidRPr="00717067" w:rsidRDefault="00717067" w:rsidP="00717067">
      <w:pPr>
        <w:widowControl w:val="0"/>
        <w:numPr>
          <w:ilvl w:val="0"/>
          <w:numId w:val="23"/>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тембровыми подгруппами</w:t>
      </w:r>
    </w:p>
    <w:p w:rsidR="00717067" w:rsidRPr="00717067" w:rsidRDefault="00717067" w:rsidP="00717067">
      <w:pPr>
        <w:widowControl w:val="0"/>
        <w:numPr>
          <w:ilvl w:val="0"/>
          <w:numId w:val="23"/>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при включении в хор солистов </w:t>
      </w:r>
    </w:p>
    <w:p w:rsidR="00717067" w:rsidRPr="00717067" w:rsidRDefault="00717067" w:rsidP="00717067">
      <w:pPr>
        <w:widowControl w:val="0"/>
        <w:numPr>
          <w:ilvl w:val="0"/>
          <w:numId w:val="23"/>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пение под фонограмму. </w:t>
      </w:r>
    </w:p>
    <w:p w:rsidR="00717067" w:rsidRPr="00717067" w:rsidRDefault="00717067" w:rsidP="0071706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x-none" w:eastAsia="x-none"/>
        </w:rPr>
      </w:pPr>
      <w:r w:rsidRPr="00717067">
        <w:rPr>
          <w:rFonts w:ascii="Times New Roman" w:eastAsia="Times New Roman" w:hAnsi="Times New Roman" w:cs="Times New Roman"/>
          <w:sz w:val="24"/>
          <w:szCs w:val="24"/>
          <w:lang w:val="x-none" w:eastAsia="x-none"/>
        </w:rPr>
        <w:t>Прежде чем приступить к работе с детьми, необходимо выявить особенности певческого звучания каждого ребенка и чистоту интонирования мелодии и в соответствии с природным типом голоса определить ребенка в ту или иную тембровую подгруппу.</w:t>
      </w:r>
    </w:p>
    <w:p w:rsidR="00717067" w:rsidRPr="00717067" w:rsidRDefault="00717067" w:rsidP="0071706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x-none" w:eastAsia="x-none"/>
        </w:rPr>
      </w:pPr>
      <w:r w:rsidRPr="00717067">
        <w:rPr>
          <w:rFonts w:ascii="Times New Roman" w:eastAsia="Times New Roman" w:hAnsi="Times New Roman" w:cs="Times New Roman"/>
          <w:sz w:val="24"/>
          <w:szCs w:val="24"/>
          <w:lang w:val="x-none" w:eastAsia="x-none"/>
        </w:rPr>
        <w:t xml:space="preserve">Для того чтобы научить детей правильно петь (слушать, анализировать, слышать, интонировать, соединять возможности слуха и голоса), нужно соблюдение следующих условий: </w:t>
      </w:r>
    </w:p>
    <w:p w:rsidR="00717067" w:rsidRPr="00717067" w:rsidRDefault="00717067" w:rsidP="00717067">
      <w:pPr>
        <w:widowControl w:val="0"/>
        <w:numPr>
          <w:ilvl w:val="0"/>
          <w:numId w:val="22"/>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игровой характер занятий и упражнений, </w:t>
      </w:r>
    </w:p>
    <w:p w:rsidR="00717067" w:rsidRPr="00717067" w:rsidRDefault="00717067" w:rsidP="00717067">
      <w:pPr>
        <w:widowControl w:val="0"/>
        <w:numPr>
          <w:ilvl w:val="0"/>
          <w:numId w:val="22"/>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активная концертная деятельность детей, </w:t>
      </w:r>
    </w:p>
    <w:p w:rsidR="00717067" w:rsidRPr="00717067" w:rsidRDefault="00717067" w:rsidP="00717067">
      <w:pPr>
        <w:widowControl w:val="0"/>
        <w:numPr>
          <w:ilvl w:val="0"/>
          <w:numId w:val="22"/>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доступный и интересный песенный репертуар, который дети будут с удовольствием петь не только на занятиях и концертах, но и дома, на улице, в гостях</w:t>
      </w:r>
    </w:p>
    <w:p w:rsidR="00717067" w:rsidRPr="00717067" w:rsidRDefault="00717067" w:rsidP="00717067">
      <w:pPr>
        <w:widowControl w:val="0"/>
        <w:numPr>
          <w:ilvl w:val="0"/>
          <w:numId w:val="22"/>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атрибуты для занятий (шумовые инструменты, музыкально – дидактические игры, пособия)</w:t>
      </w:r>
    </w:p>
    <w:p w:rsidR="00717067" w:rsidRPr="00717067" w:rsidRDefault="00717067" w:rsidP="00717067">
      <w:pPr>
        <w:widowControl w:val="0"/>
        <w:numPr>
          <w:ilvl w:val="0"/>
          <w:numId w:val="22"/>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звуковоспроизводящая аппаратура (магнитофон, микрофон – чистые и с записями </w:t>
      </w:r>
      <w:r w:rsidRPr="00717067">
        <w:rPr>
          <w:rFonts w:ascii="Times New Roman" w:eastAsia="Calibri" w:hAnsi="Times New Roman" w:cs="Times New Roman"/>
          <w:sz w:val="24"/>
          <w:szCs w:val="24"/>
          <w:lang w:eastAsia="ru-RU"/>
        </w:rPr>
        <w:lastRenderedPageBreak/>
        <w:t>музыкального материала)</w:t>
      </w:r>
    </w:p>
    <w:p w:rsidR="00717067" w:rsidRPr="00717067" w:rsidRDefault="00717067" w:rsidP="00717067">
      <w:pPr>
        <w:widowControl w:val="0"/>
        <w:numPr>
          <w:ilvl w:val="0"/>
          <w:numId w:val="22"/>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сценические костюмы, необходимые для создания образа и становления маленького артиста</w:t>
      </w:r>
    </w:p>
    <w:p w:rsidR="00717067" w:rsidRPr="00717067" w:rsidRDefault="00717067" w:rsidP="0071706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x-none" w:eastAsia="x-none"/>
        </w:rPr>
      </w:pPr>
      <w:r w:rsidRPr="00717067">
        <w:rPr>
          <w:rFonts w:ascii="Times New Roman" w:eastAsia="Times New Roman" w:hAnsi="Times New Roman" w:cs="Times New Roman"/>
          <w:sz w:val="24"/>
          <w:szCs w:val="24"/>
          <w:lang w:val="x-none" w:eastAsia="x-none"/>
        </w:rPr>
        <w:t>Необходимо бережное отношение к детскому голосу; проводить работу с детьми, родителями и воспитателями, разъясняя им вредность крикливого разговора и пения, шумной звуковой атмосферы для развития слуха и голоса ребенка. При работе над песнями необходимо соблюдать правильную вокально-певческую постановку корпуса.</w:t>
      </w:r>
    </w:p>
    <w:p w:rsidR="00717067" w:rsidRPr="00717067" w:rsidRDefault="00717067" w:rsidP="00717067">
      <w:pPr>
        <w:keepNext/>
        <w:autoSpaceDE w:val="0"/>
        <w:autoSpaceDN w:val="0"/>
        <w:adjustRightInd w:val="0"/>
        <w:spacing w:after="0" w:line="240" w:lineRule="auto"/>
        <w:ind w:firstLine="709"/>
        <w:textAlignment w:val="center"/>
        <w:rPr>
          <w:rFonts w:ascii="Times New Roman" w:eastAsia="Times New Roman" w:hAnsi="Times New Roman" w:cs="Times New Roman"/>
          <w:b/>
          <w:bCs/>
          <w:color w:val="000000"/>
          <w:sz w:val="24"/>
          <w:szCs w:val="24"/>
          <w:lang w:eastAsia="ru-RU"/>
        </w:rPr>
      </w:pPr>
      <w:r w:rsidRPr="00717067">
        <w:rPr>
          <w:rFonts w:ascii="Times New Roman" w:eastAsia="Times New Roman" w:hAnsi="Times New Roman" w:cs="Times New Roman"/>
          <w:b/>
          <w:bCs/>
          <w:color w:val="000000"/>
          <w:sz w:val="24"/>
          <w:szCs w:val="24"/>
          <w:lang w:eastAsia="ru-RU"/>
        </w:rPr>
        <w:t xml:space="preserve">                                     </w:t>
      </w:r>
    </w:p>
    <w:p w:rsidR="00717067" w:rsidRPr="00717067" w:rsidRDefault="00717067" w:rsidP="00934BB0">
      <w:pPr>
        <w:keepNext/>
        <w:autoSpaceDE w:val="0"/>
        <w:autoSpaceDN w:val="0"/>
        <w:adjustRightInd w:val="0"/>
        <w:spacing w:after="0" w:line="240" w:lineRule="auto"/>
        <w:ind w:firstLine="709"/>
        <w:jc w:val="center"/>
        <w:textAlignment w:val="center"/>
        <w:rPr>
          <w:rFonts w:ascii="Times New Roman" w:eastAsia="TimesNewRomanPSMT" w:hAnsi="Times New Roman" w:cs="Times New Roman"/>
          <w:color w:val="000000"/>
          <w:sz w:val="24"/>
          <w:szCs w:val="24"/>
          <w:lang w:eastAsia="ru-RU"/>
        </w:rPr>
      </w:pPr>
      <w:r w:rsidRPr="00717067">
        <w:rPr>
          <w:rFonts w:ascii="Times New Roman" w:eastAsia="Times New Roman" w:hAnsi="Times New Roman" w:cs="Times New Roman"/>
          <w:b/>
          <w:bCs/>
          <w:color w:val="000000"/>
          <w:sz w:val="24"/>
          <w:szCs w:val="24"/>
          <w:lang w:eastAsia="ru-RU"/>
        </w:rPr>
        <w:t>1.2. Планируемые результаты</w:t>
      </w:r>
    </w:p>
    <w:p w:rsidR="00717067" w:rsidRPr="00717067" w:rsidRDefault="00717067" w:rsidP="00717067">
      <w:pPr>
        <w:spacing w:after="0" w:line="240" w:lineRule="auto"/>
        <w:rPr>
          <w:rFonts w:ascii="Times New Roman" w:eastAsia="Calibri" w:hAnsi="Times New Roman" w:cs="Times New Roman"/>
          <w:sz w:val="24"/>
          <w:szCs w:val="24"/>
          <w:lang w:eastAsia="ru-RU"/>
        </w:rPr>
      </w:pPr>
    </w:p>
    <w:p w:rsidR="00717067" w:rsidRPr="00717067" w:rsidRDefault="00717067" w:rsidP="00B618E9">
      <w:pPr>
        <w:spacing w:after="0" w:line="240" w:lineRule="auto"/>
        <w:ind w:hanging="2963"/>
        <w:jc w:val="center"/>
        <w:rPr>
          <w:rFonts w:ascii="Times New Roman" w:eastAsia="Times New Roman" w:hAnsi="Times New Roman" w:cs="Times New Roman"/>
          <w:b/>
          <w:sz w:val="24"/>
          <w:szCs w:val="24"/>
          <w:lang w:eastAsia="ru-RU"/>
        </w:rPr>
      </w:pPr>
      <w:r w:rsidRPr="00717067">
        <w:rPr>
          <w:rFonts w:ascii="Times New Roman" w:eastAsia="Times New Roman" w:hAnsi="Times New Roman" w:cs="Times New Roman"/>
          <w:b/>
          <w:sz w:val="24"/>
          <w:szCs w:val="24"/>
          <w:lang w:eastAsia="ru-RU"/>
        </w:rPr>
        <w:t xml:space="preserve">                                       </w:t>
      </w:r>
      <w:r w:rsidR="00B618E9">
        <w:rPr>
          <w:rFonts w:ascii="Times New Roman" w:eastAsia="Times New Roman" w:hAnsi="Times New Roman" w:cs="Times New Roman"/>
          <w:b/>
          <w:sz w:val="24"/>
          <w:szCs w:val="24"/>
          <w:lang w:eastAsia="ru-RU"/>
        </w:rPr>
        <w:t xml:space="preserve">            Первый год обучения (</w:t>
      </w:r>
      <w:r w:rsidRPr="00717067">
        <w:rPr>
          <w:rFonts w:ascii="Times New Roman" w:eastAsia="Times New Roman" w:hAnsi="Times New Roman" w:cs="Times New Roman"/>
          <w:b/>
          <w:sz w:val="24"/>
          <w:szCs w:val="24"/>
          <w:lang w:eastAsia="ru-RU"/>
        </w:rPr>
        <w:t>4-5 лет</w:t>
      </w:r>
      <w:r w:rsidR="00B618E9">
        <w:rPr>
          <w:rFonts w:ascii="Times New Roman" w:eastAsia="Times New Roman" w:hAnsi="Times New Roman" w:cs="Times New Roman"/>
          <w:b/>
          <w:sz w:val="24"/>
          <w:szCs w:val="24"/>
          <w:lang w:eastAsia="ru-RU"/>
        </w:rPr>
        <w:t>)</w:t>
      </w:r>
    </w:p>
    <w:p w:rsidR="00717067" w:rsidRPr="00717067" w:rsidRDefault="00717067" w:rsidP="00717067">
      <w:pPr>
        <w:spacing w:after="0" w:line="240" w:lineRule="auto"/>
        <w:ind w:left="720"/>
        <w:jc w:val="both"/>
        <w:rPr>
          <w:rFonts w:ascii="Times New Roman" w:eastAsia="Calibri" w:hAnsi="Times New Roman" w:cs="Times New Roman"/>
          <w:b/>
          <w:sz w:val="24"/>
          <w:szCs w:val="24"/>
          <w:lang w:eastAsia="ru-RU"/>
        </w:rPr>
      </w:pPr>
      <w:r w:rsidRPr="00717067">
        <w:rPr>
          <w:rFonts w:ascii="Times New Roman" w:eastAsia="Calibri" w:hAnsi="Times New Roman" w:cs="Times New Roman"/>
          <w:b/>
          <w:sz w:val="24"/>
          <w:szCs w:val="24"/>
          <w:lang w:eastAsia="ru-RU"/>
        </w:rPr>
        <w:t xml:space="preserve">   знать, понимать:</w:t>
      </w:r>
    </w:p>
    <w:p w:rsidR="00717067" w:rsidRPr="00717067" w:rsidRDefault="00717067" w:rsidP="00717067">
      <w:pPr>
        <w:spacing w:after="0" w:line="240" w:lineRule="auto"/>
        <w:ind w:left="720"/>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      - строение артикуляционного аппарата;</w:t>
      </w:r>
    </w:p>
    <w:p w:rsidR="00717067" w:rsidRPr="00717067" w:rsidRDefault="00717067" w:rsidP="00717067">
      <w:pPr>
        <w:spacing w:after="0" w:line="240" w:lineRule="auto"/>
        <w:ind w:left="720"/>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      - особенности и возможности певческого голоса;</w:t>
      </w:r>
    </w:p>
    <w:p w:rsidR="00717067" w:rsidRPr="00717067" w:rsidRDefault="00717067" w:rsidP="00717067">
      <w:pPr>
        <w:spacing w:after="0" w:line="240" w:lineRule="auto"/>
        <w:ind w:left="720"/>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      - гигиену певческого голоса;</w:t>
      </w:r>
    </w:p>
    <w:p w:rsidR="00717067" w:rsidRPr="00717067" w:rsidRDefault="00717067" w:rsidP="00717067">
      <w:pPr>
        <w:spacing w:after="0" w:line="240" w:lineRule="auto"/>
        <w:ind w:left="360"/>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     </w:t>
      </w:r>
      <w:r w:rsidR="00B618E9">
        <w:rPr>
          <w:rFonts w:ascii="Times New Roman" w:eastAsia="Calibri" w:hAnsi="Times New Roman" w:cs="Times New Roman"/>
          <w:sz w:val="24"/>
          <w:szCs w:val="24"/>
          <w:lang w:eastAsia="ru-RU"/>
        </w:rPr>
        <w:t xml:space="preserve">      </w:t>
      </w:r>
      <w:r w:rsidRPr="00717067">
        <w:rPr>
          <w:rFonts w:ascii="Times New Roman" w:eastAsia="Calibri" w:hAnsi="Times New Roman" w:cs="Times New Roman"/>
          <w:sz w:val="24"/>
          <w:szCs w:val="24"/>
          <w:lang w:eastAsia="ru-RU"/>
        </w:rPr>
        <w:t xml:space="preserve"> - понимать по требованию педагога слова – петь «мягко, нежно, легко»;</w:t>
      </w:r>
    </w:p>
    <w:p w:rsidR="00717067" w:rsidRPr="00717067" w:rsidRDefault="00717067" w:rsidP="00717067">
      <w:pPr>
        <w:spacing w:after="0" w:line="240" w:lineRule="auto"/>
        <w:ind w:left="720"/>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      - понимать элементарные дирижерские жесты и правильно следовать им (внимание, вдох, начало звукоизвлечения и его окончание);</w:t>
      </w:r>
    </w:p>
    <w:p w:rsidR="00717067" w:rsidRPr="00717067" w:rsidRDefault="00717067" w:rsidP="00717067">
      <w:pPr>
        <w:spacing w:after="0" w:line="240" w:lineRule="auto"/>
        <w:ind w:left="360"/>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      - основы музыкальной грамоты;</w:t>
      </w:r>
    </w:p>
    <w:p w:rsidR="00717067" w:rsidRPr="00717067" w:rsidRDefault="00717067" w:rsidP="00717067">
      <w:pPr>
        <w:spacing w:after="0" w:line="240" w:lineRule="auto"/>
        <w:ind w:left="360"/>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различные манеры пения;</w:t>
      </w:r>
    </w:p>
    <w:p w:rsidR="00717067" w:rsidRPr="00717067" w:rsidRDefault="00717067" w:rsidP="00717067">
      <w:pPr>
        <w:spacing w:after="0" w:line="240" w:lineRule="auto"/>
        <w:ind w:left="720"/>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место дикции в  исполнительской деятельности.</w:t>
      </w:r>
    </w:p>
    <w:p w:rsidR="00717067" w:rsidRPr="00717067" w:rsidRDefault="00717067" w:rsidP="00717067">
      <w:pPr>
        <w:spacing w:after="0" w:line="240" w:lineRule="auto"/>
        <w:ind w:left="360"/>
        <w:jc w:val="both"/>
        <w:rPr>
          <w:rFonts w:ascii="Times New Roman" w:eastAsia="Calibri" w:hAnsi="Times New Roman" w:cs="Times New Roman"/>
          <w:b/>
          <w:sz w:val="24"/>
          <w:szCs w:val="24"/>
          <w:lang w:eastAsia="ru-RU"/>
        </w:rPr>
      </w:pPr>
      <w:r w:rsidRPr="00717067">
        <w:rPr>
          <w:rFonts w:ascii="Times New Roman" w:eastAsia="Calibri" w:hAnsi="Times New Roman" w:cs="Times New Roman"/>
          <w:b/>
          <w:sz w:val="24"/>
          <w:szCs w:val="24"/>
          <w:lang w:eastAsia="ru-RU"/>
        </w:rPr>
        <w:t xml:space="preserve">    уметь:</w:t>
      </w:r>
    </w:p>
    <w:p w:rsidR="00717067" w:rsidRPr="00717067" w:rsidRDefault="00717067" w:rsidP="00717067">
      <w:pPr>
        <w:spacing w:after="0" w:line="240" w:lineRule="auto"/>
        <w:ind w:left="720"/>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      - правильно дышать: делать небольшой спокойный вдох, не поднимая плеч, использовать «цепное» дыхание;</w:t>
      </w:r>
    </w:p>
    <w:p w:rsidR="00717067" w:rsidRPr="00717067" w:rsidRDefault="00717067" w:rsidP="00717067">
      <w:pPr>
        <w:spacing w:after="0" w:line="240" w:lineRule="auto"/>
        <w:ind w:left="720"/>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      - петь короткие фразы на одном дыхании;</w:t>
      </w:r>
    </w:p>
    <w:p w:rsidR="00717067" w:rsidRPr="00717067" w:rsidRDefault="00717067" w:rsidP="00717067">
      <w:pPr>
        <w:spacing w:after="0" w:line="240" w:lineRule="auto"/>
        <w:ind w:left="720"/>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      - в подвижных песнях делать быстрый вдох;</w:t>
      </w:r>
    </w:p>
    <w:p w:rsidR="00717067" w:rsidRPr="00717067" w:rsidRDefault="00717067" w:rsidP="00717067">
      <w:pPr>
        <w:spacing w:after="0" w:line="240" w:lineRule="auto"/>
        <w:ind w:left="720"/>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      - петь без сопровождения отдельные попевки и фразы из песен;</w:t>
      </w:r>
    </w:p>
    <w:p w:rsidR="00717067" w:rsidRPr="00717067" w:rsidRDefault="00717067" w:rsidP="00717067">
      <w:pPr>
        <w:spacing w:after="0" w:line="240" w:lineRule="auto"/>
        <w:ind w:left="720"/>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      - петь легким звуком, без напряжения;</w:t>
      </w:r>
    </w:p>
    <w:p w:rsidR="00717067" w:rsidRPr="00717067" w:rsidRDefault="00717067" w:rsidP="00717067">
      <w:pPr>
        <w:spacing w:after="0" w:line="240" w:lineRule="auto"/>
        <w:ind w:left="720"/>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      - на звуке ля первой октавы правильно показать самое красивое Ансамблевое звучание своего голоса, ясно выговаривая слова песни;</w:t>
      </w:r>
    </w:p>
    <w:p w:rsidR="00717067" w:rsidRPr="00717067" w:rsidRDefault="00717067" w:rsidP="00717067">
      <w:pPr>
        <w:spacing w:after="0" w:line="240" w:lineRule="auto"/>
        <w:ind w:left="360"/>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     - уметь делать распевку;</w:t>
      </w:r>
    </w:p>
    <w:p w:rsidR="00717067" w:rsidRPr="00717067" w:rsidRDefault="00717067" w:rsidP="00B618E9">
      <w:pPr>
        <w:spacing w:after="0" w:line="240" w:lineRule="auto"/>
        <w:ind w:left="720"/>
        <w:jc w:val="both"/>
        <w:rPr>
          <w:rFonts w:ascii="Times New Roman" w:eastAsia="Times New Roman" w:hAnsi="Times New Roman" w:cs="Times New Roman"/>
          <w:b/>
          <w:sz w:val="24"/>
          <w:szCs w:val="24"/>
          <w:lang w:eastAsia="ru-RU"/>
        </w:rPr>
      </w:pPr>
      <w:r w:rsidRPr="00717067">
        <w:rPr>
          <w:rFonts w:ascii="Times New Roman" w:eastAsia="Calibri" w:hAnsi="Times New Roman" w:cs="Times New Roman"/>
          <w:sz w:val="24"/>
          <w:szCs w:val="24"/>
          <w:lang w:eastAsia="ru-RU"/>
        </w:rPr>
        <w:t xml:space="preserve">      </w:t>
      </w:r>
      <w:r w:rsidRPr="00717067">
        <w:rPr>
          <w:rFonts w:ascii="Times New Roman" w:eastAsia="Times New Roman" w:hAnsi="Times New Roman" w:cs="Times New Roman"/>
          <w:b/>
          <w:sz w:val="24"/>
          <w:szCs w:val="24"/>
          <w:lang w:eastAsia="ru-RU"/>
        </w:rPr>
        <w:t xml:space="preserve">                                  </w:t>
      </w:r>
      <w:r w:rsidR="00B618E9">
        <w:rPr>
          <w:rFonts w:ascii="Times New Roman" w:eastAsia="Times New Roman" w:hAnsi="Times New Roman" w:cs="Times New Roman"/>
          <w:b/>
          <w:sz w:val="24"/>
          <w:szCs w:val="24"/>
          <w:lang w:eastAsia="ru-RU"/>
        </w:rPr>
        <w:t xml:space="preserve">            Второй год обучения (</w:t>
      </w:r>
      <w:r w:rsidRPr="00717067">
        <w:rPr>
          <w:rFonts w:ascii="Times New Roman" w:eastAsia="Times New Roman" w:hAnsi="Times New Roman" w:cs="Times New Roman"/>
          <w:b/>
          <w:sz w:val="24"/>
          <w:szCs w:val="24"/>
          <w:lang w:eastAsia="ru-RU"/>
        </w:rPr>
        <w:t>5-6 лет</w:t>
      </w:r>
      <w:r w:rsidR="00B618E9">
        <w:rPr>
          <w:rFonts w:ascii="Times New Roman" w:eastAsia="Times New Roman" w:hAnsi="Times New Roman" w:cs="Times New Roman"/>
          <w:b/>
          <w:sz w:val="24"/>
          <w:szCs w:val="24"/>
          <w:lang w:eastAsia="ru-RU"/>
        </w:rPr>
        <w:t>)</w:t>
      </w:r>
    </w:p>
    <w:p w:rsidR="00717067" w:rsidRPr="00717067" w:rsidRDefault="00717067" w:rsidP="00717067">
      <w:pPr>
        <w:spacing w:after="0" w:line="240" w:lineRule="auto"/>
        <w:ind w:left="720"/>
        <w:jc w:val="both"/>
        <w:rPr>
          <w:rFonts w:ascii="Times New Roman" w:eastAsia="Calibri" w:hAnsi="Times New Roman" w:cs="Times New Roman"/>
          <w:b/>
          <w:sz w:val="24"/>
          <w:szCs w:val="24"/>
          <w:lang w:eastAsia="ru-RU"/>
        </w:rPr>
      </w:pPr>
      <w:r w:rsidRPr="00717067">
        <w:rPr>
          <w:rFonts w:ascii="Times New Roman" w:eastAsia="Calibri" w:hAnsi="Times New Roman" w:cs="Times New Roman"/>
          <w:b/>
          <w:sz w:val="24"/>
          <w:szCs w:val="24"/>
          <w:lang w:eastAsia="ru-RU"/>
        </w:rPr>
        <w:t>знать, понимать:</w:t>
      </w:r>
    </w:p>
    <w:p w:rsidR="00717067" w:rsidRPr="00717067" w:rsidRDefault="00717067" w:rsidP="00717067">
      <w:pPr>
        <w:spacing w:after="0" w:line="240" w:lineRule="auto"/>
        <w:ind w:left="720"/>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      - соблюдать певческую установку;</w:t>
      </w:r>
    </w:p>
    <w:p w:rsidR="00717067" w:rsidRPr="00717067" w:rsidRDefault="00717067" w:rsidP="000C6356">
      <w:pPr>
        <w:spacing w:after="0" w:line="240" w:lineRule="auto"/>
        <w:ind w:left="720"/>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      </w:t>
      </w:r>
    </w:p>
    <w:p w:rsidR="000C6356" w:rsidRPr="00717067" w:rsidRDefault="00717067" w:rsidP="000C6356">
      <w:pPr>
        <w:spacing w:after="0" w:line="240" w:lineRule="auto"/>
        <w:ind w:left="720"/>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      - принимать активное участие в творческой жизни хорового коллектива</w:t>
      </w:r>
      <w:r w:rsidR="000C6356" w:rsidRPr="00717067">
        <w:rPr>
          <w:rFonts w:ascii="Times New Roman" w:eastAsia="Calibri" w:hAnsi="Times New Roman" w:cs="Times New Roman"/>
          <w:sz w:val="24"/>
          <w:szCs w:val="24"/>
          <w:lang w:eastAsia="ru-RU"/>
        </w:rPr>
        <w:t>- понимать дирижерские жесты и правильно следовать им (внимание, вдох, начало звукоизвлечения и его окончание);</w:t>
      </w:r>
    </w:p>
    <w:p w:rsidR="000C6356" w:rsidRPr="00717067" w:rsidRDefault="000C6356" w:rsidP="000C6356">
      <w:pPr>
        <w:spacing w:after="0" w:line="240" w:lineRule="auto"/>
        <w:ind w:left="720"/>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      - жанры вокальной музыки;</w:t>
      </w:r>
    </w:p>
    <w:p w:rsidR="000C6356" w:rsidRPr="00717067" w:rsidRDefault="000C6356" w:rsidP="000C6356">
      <w:pPr>
        <w:spacing w:after="0" w:line="240" w:lineRule="auto"/>
        <w:ind w:left="720"/>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     -  произведения различных жанров;</w:t>
      </w:r>
    </w:p>
    <w:p w:rsidR="000C6356" w:rsidRPr="00717067" w:rsidRDefault="000C6356" w:rsidP="000C6356">
      <w:pPr>
        <w:spacing w:after="0" w:line="240" w:lineRule="auto"/>
        <w:ind w:left="720"/>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     - великих  вокалистов и хоровых коллективов России и мира;</w:t>
      </w:r>
    </w:p>
    <w:p w:rsidR="000C6356" w:rsidRPr="00717067" w:rsidRDefault="000C6356" w:rsidP="000C6356">
      <w:pPr>
        <w:spacing w:after="0" w:line="240" w:lineRule="auto"/>
        <w:ind w:left="720"/>
        <w:jc w:val="both"/>
        <w:rPr>
          <w:rFonts w:ascii="Times New Roman" w:eastAsia="Calibri" w:hAnsi="Times New Roman" w:cs="Times New Roman"/>
          <w:b/>
          <w:sz w:val="24"/>
          <w:szCs w:val="24"/>
          <w:lang w:eastAsia="ru-RU"/>
        </w:rPr>
      </w:pPr>
      <w:r w:rsidRPr="00717067">
        <w:rPr>
          <w:rFonts w:ascii="Times New Roman" w:eastAsia="Calibri" w:hAnsi="Times New Roman" w:cs="Times New Roman"/>
          <w:b/>
          <w:sz w:val="24"/>
          <w:szCs w:val="24"/>
          <w:lang w:eastAsia="ru-RU"/>
        </w:rPr>
        <w:t>уметь:</w:t>
      </w:r>
    </w:p>
    <w:p w:rsidR="000C6356" w:rsidRPr="00717067" w:rsidRDefault="000C6356" w:rsidP="000C6356">
      <w:pPr>
        <w:spacing w:after="0" w:line="240" w:lineRule="auto"/>
        <w:ind w:left="720"/>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      - правильно дышать, делать небольшой спокойный вдох, не поднимая плеч;</w:t>
      </w:r>
    </w:p>
    <w:p w:rsidR="000C6356" w:rsidRPr="00717067" w:rsidRDefault="000C6356" w:rsidP="000C6356">
      <w:pPr>
        <w:spacing w:after="0" w:line="240" w:lineRule="auto"/>
        <w:ind w:left="720"/>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      - точно повторить заданный звук;</w:t>
      </w:r>
    </w:p>
    <w:p w:rsidR="000C6356" w:rsidRPr="00717067" w:rsidRDefault="000C6356" w:rsidP="000C6356">
      <w:pPr>
        <w:spacing w:after="0" w:line="240" w:lineRule="auto"/>
        <w:ind w:left="720"/>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      - в подвижных песнях делать быстрый вдох;</w:t>
      </w:r>
    </w:p>
    <w:p w:rsidR="000C6356" w:rsidRPr="00717067" w:rsidRDefault="000C6356" w:rsidP="000C6356">
      <w:pPr>
        <w:spacing w:after="0" w:line="240" w:lineRule="auto"/>
        <w:ind w:left="720"/>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      - правильно показать самое красивое звучание голоса;</w:t>
      </w:r>
    </w:p>
    <w:p w:rsidR="000C6356" w:rsidRPr="00717067" w:rsidRDefault="000C6356" w:rsidP="000C6356">
      <w:pPr>
        <w:spacing w:after="0" w:line="240" w:lineRule="auto"/>
        <w:ind w:left="720"/>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     - петь чисто и слаженно в унисон;</w:t>
      </w:r>
    </w:p>
    <w:p w:rsidR="000C6356" w:rsidRPr="00717067" w:rsidRDefault="000C6356" w:rsidP="000C6356">
      <w:pPr>
        <w:spacing w:after="0" w:line="240" w:lineRule="auto"/>
        <w:ind w:left="720"/>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      - петь чисто и «держать» свою партию в двухголосном исполнении</w:t>
      </w:r>
    </w:p>
    <w:p w:rsidR="000C6356" w:rsidRPr="00717067" w:rsidRDefault="000C6356" w:rsidP="000C6356">
      <w:pPr>
        <w:spacing w:after="0" w:line="240" w:lineRule="auto"/>
        <w:ind w:left="720"/>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      - петь без сопровождения отдельные  попевки и отрывки из песен;</w:t>
      </w:r>
    </w:p>
    <w:p w:rsidR="000C6356" w:rsidRPr="00717067" w:rsidRDefault="000C6356" w:rsidP="000C6356">
      <w:pPr>
        <w:spacing w:after="0" w:line="240" w:lineRule="auto"/>
        <w:ind w:left="720"/>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      - дать критическую оценку своему исполнению;</w:t>
      </w:r>
    </w:p>
    <w:p w:rsidR="000C6356" w:rsidRPr="00717067" w:rsidRDefault="000C6356" w:rsidP="000C6356">
      <w:pPr>
        <w:spacing w:after="0" w:line="240" w:lineRule="auto"/>
        <w:ind w:left="720"/>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       - характеризовать выступления хоров </w:t>
      </w:r>
    </w:p>
    <w:p w:rsidR="000C6356" w:rsidRPr="00717067" w:rsidRDefault="000C6356" w:rsidP="000C6356">
      <w:pPr>
        <w:spacing w:after="0" w:line="240" w:lineRule="auto"/>
        <w:ind w:left="720"/>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      - использовать элементы ритмики и движения под музыку;</w:t>
      </w:r>
    </w:p>
    <w:p w:rsidR="000C6356" w:rsidRPr="00717067" w:rsidRDefault="000C6356" w:rsidP="000C6356">
      <w:pPr>
        <w:spacing w:after="0" w:line="240" w:lineRule="auto"/>
        <w:ind w:left="720"/>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      - работать в сценическом образе;</w:t>
      </w:r>
    </w:p>
    <w:p w:rsidR="00717067" w:rsidRPr="00717067" w:rsidRDefault="00717067" w:rsidP="00717067">
      <w:pPr>
        <w:spacing w:after="0" w:line="240" w:lineRule="auto"/>
        <w:ind w:left="720"/>
        <w:jc w:val="both"/>
        <w:rPr>
          <w:rFonts w:ascii="Times New Roman" w:eastAsia="Calibri" w:hAnsi="Times New Roman" w:cs="Times New Roman"/>
          <w:sz w:val="24"/>
          <w:szCs w:val="24"/>
          <w:lang w:eastAsia="ru-RU"/>
        </w:rPr>
      </w:pPr>
    </w:p>
    <w:p w:rsidR="00717067" w:rsidRPr="00717067" w:rsidRDefault="00B618E9" w:rsidP="000C635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Третий год обучения(</w:t>
      </w:r>
      <w:r w:rsidR="00717067" w:rsidRPr="00717067">
        <w:rPr>
          <w:rFonts w:ascii="Times New Roman" w:eastAsia="Times New Roman" w:hAnsi="Times New Roman" w:cs="Times New Roman"/>
          <w:b/>
          <w:sz w:val="24"/>
          <w:szCs w:val="24"/>
          <w:lang w:eastAsia="ru-RU"/>
        </w:rPr>
        <w:t>6-7 лет</w:t>
      </w:r>
      <w:r>
        <w:rPr>
          <w:rFonts w:ascii="Times New Roman" w:eastAsia="Times New Roman" w:hAnsi="Times New Roman" w:cs="Times New Roman"/>
          <w:b/>
          <w:sz w:val="24"/>
          <w:szCs w:val="24"/>
          <w:lang w:eastAsia="ru-RU"/>
        </w:rPr>
        <w:t>)</w:t>
      </w:r>
    </w:p>
    <w:p w:rsidR="00717067" w:rsidRPr="00717067" w:rsidRDefault="00717067" w:rsidP="00717067">
      <w:pPr>
        <w:spacing w:after="0" w:line="240" w:lineRule="auto"/>
        <w:ind w:left="720"/>
        <w:jc w:val="both"/>
        <w:rPr>
          <w:rFonts w:ascii="Times New Roman" w:eastAsia="Calibri" w:hAnsi="Times New Roman" w:cs="Times New Roman"/>
          <w:b/>
          <w:sz w:val="24"/>
          <w:szCs w:val="24"/>
          <w:lang w:eastAsia="ru-RU"/>
        </w:rPr>
      </w:pPr>
      <w:r w:rsidRPr="00717067">
        <w:rPr>
          <w:rFonts w:ascii="Times New Roman" w:eastAsia="Calibri" w:hAnsi="Times New Roman" w:cs="Times New Roman"/>
          <w:b/>
          <w:sz w:val="24"/>
          <w:szCs w:val="24"/>
          <w:lang w:eastAsia="ru-RU"/>
        </w:rPr>
        <w:t xml:space="preserve">знать, понимать: </w:t>
      </w:r>
    </w:p>
    <w:p w:rsidR="00717067" w:rsidRPr="00717067" w:rsidRDefault="00717067" w:rsidP="00717067">
      <w:pPr>
        <w:spacing w:after="0" w:line="240" w:lineRule="auto"/>
        <w:ind w:left="720"/>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lastRenderedPageBreak/>
        <w:t xml:space="preserve">     - основные типы голосов;  </w:t>
      </w:r>
    </w:p>
    <w:p w:rsidR="00717067" w:rsidRPr="00717067" w:rsidRDefault="00717067" w:rsidP="00717067">
      <w:pPr>
        <w:spacing w:after="0" w:line="240" w:lineRule="auto"/>
        <w:ind w:left="720"/>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    - жанры вокальной музыки;</w:t>
      </w:r>
    </w:p>
    <w:p w:rsidR="00717067" w:rsidRPr="00717067" w:rsidRDefault="00717067" w:rsidP="00717067">
      <w:pPr>
        <w:spacing w:after="0" w:line="240" w:lineRule="auto"/>
        <w:ind w:left="720"/>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     - типы дыхания;</w:t>
      </w:r>
    </w:p>
    <w:p w:rsidR="00717067" w:rsidRPr="00717067" w:rsidRDefault="00717067" w:rsidP="00717067">
      <w:pPr>
        <w:spacing w:after="0" w:line="240" w:lineRule="auto"/>
        <w:ind w:left="720"/>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     - поведение певца до выхода на сцену и во время концерта;</w:t>
      </w:r>
    </w:p>
    <w:p w:rsidR="00717067" w:rsidRPr="00717067" w:rsidRDefault="00717067" w:rsidP="00717067">
      <w:pPr>
        <w:spacing w:after="0" w:line="240" w:lineRule="auto"/>
        <w:ind w:left="720"/>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     - реабилитация при простудных заболеваниях;</w:t>
      </w:r>
    </w:p>
    <w:p w:rsidR="00717067" w:rsidRPr="00717067" w:rsidRDefault="00717067" w:rsidP="00717067">
      <w:pPr>
        <w:spacing w:after="0" w:line="240" w:lineRule="auto"/>
        <w:ind w:left="720"/>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     - особенности многоголосого пения;</w:t>
      </w:r>
    </w:p>
    <w:p w:rsidR="00717067" w:rsidRPr="00717067" w:rsidRDefault="00717067" w:rsidP="00717067">
      <w:pPr>
        <w:spacing w:after="0" w:line="240" w:lineRule="auto"/>
        <w:ind w:left="720"/>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     - обоснованность сценического образа.</w:t>
      </w:r>
    </w:p>
    <w:p w:rsidR="00717067" w:rsidRPr="00717067" w:rsidRDefault="00717067" w:rsidP="00717067">
      <w:pPr>
        <w:spacing w:after="0" w:line="240" w:lineRule="auto"/>
        <w:ind w:left="720"/>
        <w:jc w:val="both"/>
        <w:rPr>
          <w:rFonts w:ascii="Times New Roman" w:eastAsia="Calibri" w:hAnsi="Times New Roman" w:cs="Times New Roman"/>
          <w:sz w:val="24"/>
          <w:szCs w:val="24"/>
          <w:lang w:eastAsia="ru-RU"/>
        </w:rPr>
      </w:pPr>
      <w:r w:rsidRPr="00717067">
        <w:rPr>
          <w:rFonts w:ascii="Times New Roman" w:eastAsia="Calibri" w:hAnsi="Times New Roman" w:cs="Times New Roman"/>
          <w:b/>
          <w:sz w:val="24"/>
          <w:szCs w:val="24"/>
          <w:lang w:eastAsia="ru-RU"/>
        </w:rPr>
        <w:t xml:space="preserve">уметь: </w:t>
      </w:r>
    </w:p>
    <w:p w:rsidR="00717067" w:rsidRPr="00717067" w:rsidRDefault="00717067" w:rsidP="00717067">
      <w:pPr>
        <w:spacing w:after="0" w:line="240" w:lineRule="auto"/>
        <w:ind w:left="720"/>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     - петь достаточно чистым по качеству звуком, легко, мягко, непринужденно;</w:t>
      </w:r>
    </w:p>
    <w:p w:rsidR="00717067" w:rsidRPr="00717067" w:rsidRDefault="00717067" w:rsidP="00717067">
      <w:pPr>
        <w:spacing w:after="0" w:line="240" w:lineRule="auto"/>
        <w:ind w:left="720"/>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    - петь на одном дыхании более длинные музыкальные фразы;</w:t>
      </w:r>
    </w:p>
    <w:p w:rsidR="00717067" w:rsidRPr="00717067" w:rsidRDefault="00717067" w:rsidP="00717067">
      <w:pPr>
        <w:spacing w:after="0" w:line="240" w:lineRule="auto"/>
        <w:ind w:left="720"/>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    - исполнять вокальные произведения выразительно, осмысленно;</w:t>
      </w:r>
    </w:p>
    <w:p w:rsidR="00717067" w:rsidRPr="00717067" w:rsidRDefault="00717067" w:rsidP="00717067">
      <w:pPr>
        <w:spacing w:after="0" w:line="240" w:lineRule="auto"/>
        <w:ind w:left="720"/>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    - принимать активное участие во всех концертах, фестивалях, конкурсах.</w:t>
      </w:r>
    </w:p>
    <w:p w:rsidR="00717067" w:rsidRPr="00717067" w:rsidRDefault="00717067" w:rsidP="00717067">
      <w:pPr>
        <w:spacing w:after="0" w:line="240" w:lineRule="auto"/>
        <w:ind w:left="720"/>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пение в унисон; </w:t>
      </w:r>
    </w:p>
    <w:p w:rsidR="00717067" w:rsidRPr="00717067" w:rsidRDefault="00717067" w:rsidP="00717067">
      <w:pPr>
        <w:spacing w:after="0" w:line="240" w:lineRule="auto"/>
        <w:ind w:left="720"/>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певческий диапазон в пределах 1,5 октавы; </w:t>
      </w:r>
    </w:p>
    <w:p w:rsidR="00717067" w:rsidRPr="00717067" w:rsidRDefault="00717067" w:rsidP="00717067">
      <w:pPr>
        <w:spacing w:after="0" w:line="240" w:lineRule="auto"/>
        <w:ind w:left="720"/>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передача простого ритмического рисунка; </w:t>
      </w:r>
    </w:p>
    <w:p w:rsidR="00717067" w:rsidRPr="00717067" w:rsidRDefault="00717067" w:rsidP="00717067">
      <w:pPr>
        <w:spacing w:after="0" w:line="240" w:lineRule="auto"/>
        <w:ind w:left="720"/>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четкая дикция; </w:t>
      </w:r>
    </w:p>
    <w:p w:rsidR="00717067" w:rsidRPr="00717067" w:rsidRDefault="00717067" w:rsidP="00717067">
      <w:pPr>
        <w:spacing w:after="0" w:line="240" w:lineRule="auto"/>
        <w:ind w:left="720"/>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свободное владение дыханием; </w:t>
      </w:r>
    </w:p>
    <w:p w:rsidR="00717067" w:rsidRPr="00717067" w:rsidRDefault="00717067" w:rsidP="00717067">
      <w:pPr>
        <w:spacing w:after="0" w:line="240" w:lineRule="auto"/>
        <w:ind w:left="720"/>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способность передать характер произведения; </w:t>
      </w:r>
    </w:p>
    <w:p w:rsidR="00717067" w:rsidRPr="00717067" w:rsidRDefault="00717067" w:rsidP="00717067">
      <w:pPr>
        <w:spacing w:after="0" w:line="240" w:lineRule="auto"/>
        <w:ind w:left="720"/>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владение динамикой p – mf. </w:t>
      </w:r>
    </w:p>
    <w:p w:rsidR="00717067" w:rsidRPr="00717067" w:rsidRDefault="00717067" w:rsidP="00717067">
      <w:pPr>
        <w:spacing w:after="0" w:line="240" w:lineRule="auto"/>
        <w:ind w:left="720"/>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репертуар 6 — 8 песен</w:t>
      </w:r>
    </w:p>
    <w:p w:rsidR="00717067" w:rsidRPr="00717067" w:rsidRDefault="00717067" w:rsidP="00717067">
      <w:pPr>
        <w:spacing w:after="0" w:line="240" w:lineRule="auto"/>
        <w:ind w:left="60" w:right="60" w:firstLine="400"/>
        <w:jc w:val="both"/>
        <w:outlineLvl w:val="0"/>
        <w:rPr>
          <w:rFonts w:ascii="Times New Roman" w:eastAsia="Calibri" w:hAnsi="Times New Roman" w:cs="Times New Roman"/>
          <w:sz w:val="24"/>
          <w:szCs w:val="24"/>
          <w:lang w:eastAsia="ru-RU"/>
        </w:rPr>
      </w:pPr>
      <w:r w:rsidRPr="00717067">
        <w:rPr>
          <w:rFonts w:ascii="Times New Roman" w:eastAsia="Calibri" w:hAnsi="Times New Roman" w:cs="Times New Roman"/>
          <w:b/>
          <w:bCs/>
          <w:sz w:val="24"/>
          <w:szCs w:val="24"/>
          <w:lang w:eastAsia="ru-RU"/>
        </w:rPr>
        <w:t>Должны знать и определять на слух</w:t>
      </w:r>
      <w:r w:rsidRPr="00717067">
        <w:rPr>
          <w:rFonts w:ascii="Times New Roman" w:eastAsia="Calibri" w:hAnsi="Times New Roman" w:cs="Times New Roman"/>
          <w:sz w:val="24"/>
          <w:szCs w:val="24"/>
          <w:lang w:eastAsia="ru-RU"/>
        </w:rPr>
        <w:t>:</w:t>
      </w:r>
    </w:p>
    <w:p w:rsidR="00717067" w:rsidRPr="00717067" w:rsidRDefault="00717067" w:rsidP="00717067">
      <w:pPr>
        <w:spacing w:after="0" w:line="240" w:lineRule="auto"/>
        <w:ind w:left="720"/>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музыку разного эмоционального содержания; </w:t>
      </w:r>
    </w:p>
    <w:p w:rsidR="00717067" w:rsidRPr="00717067" w:rsidRDefault="00717067" w:rsidP="00717067">
      <w:pPr>
        <w:spacing w:after="0" w:line="240" w:lineRule="auto"/>
        <w:ind w:left="720"/>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музыкальные жанры (песня, танец, марш); </w:t>
      </w:r>
    </w:p>
    <w:p w:rsidR="00717067" w:rsidRPr="00717067" w:rsidRDefault="00717067" w:rsidP="00717067">
      <w:pPr>
        <w:spacing w:after="0" w:line="240" w:lineRule="auto"/>
        <w:ind w:left="720"/>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одно-, двух-, трехчастные произведения, куплетную форму; </w:t>
      </w:r>
    </w:p>
    <w:p w:rsidR="00717067" w:rsidRPr="00717067" w:rsidRDefault="00717067" w:rsidP="00717067">
      <w:pPr>
        <w:spacing w:after="0" w:line="240" w:lineRule="auto"/>
        <w:ind w:left="720"/>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средства музыкальной выразительности: темп, динамику, регистр, мелодию, ритм; </w:t>
      </w:r>
    </w:p>
    <w:p w:rsidR="00717067" w:rsidRPr="00717067" w:rsidRDefault="00717067" w:rsidP="00717067">
      <w:pPr>
        <w:spacing w:after="0" w:line="240" w:lineRule="auto"/>
        <w:ind w:left="720"/>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музыкальные инструменты: фортепиано, скрипку, флейту, балалайку, баян; </w:t>
      </w:r>
    </w:p>
    <w:p w:rsidR="00717067" w:rsidRPr="00717067" w:rsidRDefault="00717067" w:rsidP="00717067">
      <w:pPr>
        <w:spacing w:after="0" w:line="240" w:lineRule="auto"/>
        <w:ind w:left="720"/>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знать название женских и мужских певческих голосов, названия хоров, уметь различать их по звучанию; </w:t>
      </w:r>
    </w:p>
    <w:p w:rsidR="00717067" w:rsidRPr="00717067" w:rsidRDefault="00717067" w:rsidP="00717067">
      <w:pPr>
        <w:spacing w:after="0" w:line="240" w:lineRule="auto"/>
        <w:ind w:left="720"/>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знать и понимать термины: солист, оркестр, сольное пение, дуэт, хор;</w:t>
      </w:r>
    </w:p>
    <w:p w:rsidR="00717067" w:rsidRPr="00717067" w:rsidRDefault="00717067" w:rsidP="00717067">
      <w:pPr>
        <w:spacing w:after="0" w:line="240" w:lineRule="auto"/>
        <w:rPr>
          <w:rFonts w:ascii="Times New Roman" w:eastAsia="Times New Roman" w:hAnsi="Times New Roman" w:cs="Times New Roman"/>
          <w:sz w:val="24"/>
          <w:szCs w:val="24"/>
          <w:lang w:eastAsia="ru-RU"/>
        </w:rPr>
      </w:pPr>
    </w:p>
    <w:p w:rsidR="00717067" w:rsidRPr="00717067" w:rsidRDefault="00717067" w:rsidP="000C6356">
      <w:pPr>
        <w:numPr>
          <w:ilvl w:val="1"/>
          <w:numId w:val="3"/>
        </w:numPr>
        <w:spacing w:after="0" w:line="240" w:lineRule="auto"/>
        <w:jc w:val="center"/>
        <w:rPr>
          <w:rFonts w:ascii="Times New Roman" w:eastAsia="Calibri" w:hAnsi="Times New Roman" w:cs="Times New Roman"/>
          <w:b/>
          <w:sz w:val="24"/>
          <w:szCs w:val="24"/>
          <w:lang w:eastAsia="ru-RU"/>
        </w:rPr>
      </w:pPr>
      <w:r w:rsidRPr="00717067">
        <w:rPr>
          <w:rFonts w:ascii="Times New Roman" w:eastAsia="Calibri" w:hAnsi="Times New Roman" w:cs="Times New Roman"/>
          <w:b/>
          <w:sz w:val="24"/>
          <w:szCs w:val="24"/>
          <w:lang w:val="x-none" w:eastAsia="ru-RU"/>
        </w:rPr>
        <w:t>Развивающее оценивание качества образовательной</w:t>
      </w:r>
      <w:r w:rsidRPr="00717067">
        <w:rPr>
          <w:rFonts w:ascii="Times New Roman" w:eastAsia="Calibri" w:hAnsi="Times New Roman" w:cs="Times New Roman"/>
          <w:b/>
          <w:sz w:val="24"/>
          <w:szCs w:val="24"/>
          <w:lang w:eastAsia="ru-RU"/>
        </w:rPr>
        <w:t xml:space="preserve"> </w:t>
      </w:r>
      <w:r w:rsidRPr="00717067">
        <w:rPr>
          <w:rFonts w:ascii="Times New Roman" w:eastAsia="Calibri" w:hAnsi="Times New Roman" w:cs="Times New Roman"/>
          <w:b/>
          <w:sz w:val="24"/>
          <w:szCs w:val="24"/>
          <w:lang w:val="x-none" w:eastAsia="ru-RU"/>
        </w:rPr>
        <w:t xml:space="preserve">деятельности по </w:t>
      </w:r>
      <w:r w:rsidRPr="00717067">
        <w:rPr>
          <w:rFonts w:ascii="Times New Roman" w:eastAsia="Calibri" w:hAnsi="Times New Roman" w:cs="Times New Roman"/>
          <w:b/>
          <w:sz w:val="24"/>
          <w:szCs w:val="24"/>
          <w:lang w:eastAsia="ru-RU"/>
        </w:rPr>
        <w:t>программе</w:t>
      </w:r>
    </w:p>
    <w:p w:rsidR="00717067" w:rsidRPr="00717067" w:rsidRDefault="00717067" w:rsidP="000C6356">
      <w:pPr>
        <w:spacing w:after="0" w:line="240" w:lineRule="auto"/>
        <w:ind w:left="540"/>
        <w:jc w:val="both"/>
        <w:rPr>
          <w:rFonts w:ascii="Times New Roman" w:eastAsia="Calibri" w:hAnsi="Times New Roman" w:cs="Times New Roman"/>
          <w:b/>
          <w:sz w:val="24"/>
          <w:szCs w:val="24"/>
          <w:lang w:eastAsia="ru-RU"/>
        </w:rPr>
      </w:pPr>
    </w:p>
    <w:p w:rsidR="00717067" w:rsidRPr="00717067" w:rsidRDefault="00717067" w:rsidP="000C6356">
      <w:pPr>
        <w:spacing w:after="0" w:line="240" w:lineRule="auto"/>
        <w:jc w:val="both"/>
        <w:rPr>
          <w:rFonts w:ascii="Times New Roman" w:eastAsia="Times New Roman" w:hAnsi="Times New Roman" w:cs="Times New Roman"/>
          <w:b/>
          <w:sz w:val="24"/>
          <w:szCs w:val="24"/>
          <w:lang w:eastAsia="ru-RU"/>
        </w:rPr>
      </w:pPr>
      <w:r w:rsidRPr="00717067">
        <w:rPr>
          <w:rFonts w:ascii="Times New Roman" w:eastAsia="Times New Roman" w:hAnsi="Times New Roman" w:cs="Times New Roman"/>
          <w:b/>
          <w:sz w:val="24"/>
          <w:szCs w:val="24"/>
          <w:lang w:eastAsia="ru-RU"/>
        </w:rPr>
        <w:t>Формы проведения итогов реализации образовательной программы 4-5 лет</w:t>
      </w:r>
    </w:p>
    <w:p w:rsidR="00717067" w:rsidRPr="00717067" w:rsidRDefault="00717067" w:rsidP="000C6356">
      <w:pPr>
        <w:spacing w:after="0" w:line="240" w:lineRule="auto"/>
        <w:jc w:val="both"/>
        <w:rPr>
          <w:rFonts w:ascii="Times New Roman" w:eastAsia="Calibri" w:hAnsi="Times New Roman" w:cs="Times New Roman"/>
          <w:b/>
          <w:sz w:val="24"/>
          <w:szCs w:val="24"/>
          <w:lang w:eastAsia="ru-RU"/>
        </w:rPr>
      </w:pPr>
      <w:r w:rsidRPr="00717067">
        <w:rPr>
          <w:rFonts w:ascii="Times New Roman" w:eastAsia="Calibri" w:hAnsi="Times New Roman" w:cs="Times New Roman"/>
          <w:b/>
          <w:i/>
          <w:sz w:val="24"/>
          <w:szCs w:val="24"/>
          <w:lang w:eastAsia="ru-RU"/>
        </w:rPr>
        <w:t xml:space="preserve">ВЫСОКИЙ. </w:t>
      </w:r>
      <w:r w:rsidRPr="00717067">
        <w:rPr>
          <w:rFonts w:ascii="Times New Roman" w:eastAsia="Calibri" w:hAnsi="Times New Roman" w:cs="Times New Roman"/>
          <w:sz w:val="24"/>
          <w:szCs w:val="24"/>
          <w:lang w:eastAsia="ru-RU"/>
        </w:rPr>
        <w:t xml:space="preserve">Проявляет интерес к разным видам музыкальной деятельности, стремится участвовать в ней, действует под музыку в соответствии с её настроением, обыгрывает музыкальные образы, подражает действиям взрослого под музыку. </w:t>
      </w:r>
      <w:r w:rsidRPr="00717067">
        <w:rPr>
          <w:rFonts w:ascii="Times New Roman" w:eastAsia="Calibri" w:hAnsi="Times New Roman" w:cs="Times New Roman"/>
          <w:b/>
          <w:sz w:val="24"/>
          <w:szCs w:val="24"/>
          <w:lang w:eastAsia="ru-RU"/>
        </w:rPr>
        <w:t>3 балла</w:t>
      </w:r>
    </w:p>
    <w:p w:rsidR="00717067" w:rsidRPr="00717067" w:rsidRDefault="00717067" w:rsidP="000C6356">
      <w:pPr>
        <w:spacing w:after="0" w:line="240" w:lineRule="auto"/>
        <w:jc w:val="both"/>
        <w:rPr>
          <w:rFonts w:ascii="Times New Roman" w:eastAsia="Calibri" w:hAnsi="Times New Roman" w:cs="Times New Roman"/>
          <w:b/>
          <w:sz w:val="24"/>
          <w:szCs w:val="24"/>
          <w:lang w:eastAsia="ru-RU"/>
        </w:rPr>
      </w:pPr>
      <w:r w:rsidRPr="00717067">
        <w:rPr>
          <w:rFonts w:ascii="Times New Roman" w:eastAsia="Calibri" w:hAnsi="Times New Roman" w:cs="Times New Roman"/>
          <w:b/>
          <w:i/>
          <w:sz w:val="24"/>
          <w:szCs w:val="24"/>
          <w:lang w:eastAsia="ru-RU"/>
        </w:rPr>
        <w:t>СРЕДНИЙ.</w:t>
      </w:r>
      <w:r w:rsidRPr="00717067">
        <w:rPr>
          <w:rFonts w:ascii="Times New Roman" w:eastAsia="Calibri" w:hAnsi="Times New Roman" w:cs="Times New Roman"/>
          <w:sz w:val="24"/>
          <w:szCs w:val="24"/>
          <w:lang w:eastAsia="ru-RU"/>
        </w:rPr>
        <w:t xml:space="preserve"> Проявляет интерес к разным видам музыкальной деятельности, желание участвовать в ней неустойчивое; поёт и двигается под музыку недостаточно выразительно и технично, с помощью взрослого реагирует на изменения громкости, темпа и ритма музыки; </w:t>
      </w:r>
      <w:r w:rsidRPr="00717067">
        <w:rPr>
          <w:rFonts w:ascii="Times New Roman" w:eastAsia="Calibri" w:hAnsi="Times New Roman" w:cs="Times New Roman"/>
          <w:b/>
          <w:sz w:val="24"/>
          <w:szCs w:val="24"/>
          <w:lang w:eastAsia="ru-RU"/>
        </w:rPr>
        <w:t>2 балла</w:t>
      </w:r>
    </w:p>
    <w:p w:rsidR="00717067" w:rsidRPr="00717067" w:rsidRDefault="00717067" w:rsidP="000C6356">
      <w:pPr>
        <w:spacing w:after="0" w:line="240" w:lineRule="auto"/>
        <w:jc w:val="both"/>
        <w:rPr>
          <w:rFonts w:ascii="Times New Roman" w:eastAsia="Calibri" w:hAnsi="Times New Roman" w:cs="Times New Roman"/>
          <w:b/>
          <w:sz w:val="24"/>
          <w:szCs w:val="24"/>
          <w:lang w:eastAsia="ru-RU"/>
        </w:rPr>
      </w:pPr>
      <w:r w:rsidRPr="00717067">
        <w:rPr>
          <w:rFonts w:ascii="Times New Roman" w:eastAsia="Calibri" w:hAnsi="Times New Roman" w:cs="Times New Roman"/>
          <w:b/>
          <w:i/>
          <w:sz w:val="24"/>
          <w:szCs w:val="24"/>
          <w:lang w:eastAsia="ru-RU"/>
        </w:rPr>
        <w:t>НИЗКИЙ.</w:t>
      </w:r>
      <w:r w:rsidRPr="00717067">
        <w:rPr>
          <w:rFonts w:ascii="Times New Roman" w:eastAsia="Calibri" w:hAnsi="Times New Roman" w:cs="Times New Roman"/>
          <w:sz w:val="24"/>
          <w:szCs w:val="24"/>
          <w:lang w:eastAsia="ru-RU"/>
        </w:rPr>
        <w:t xml:space="preserve"> Не проявляет явного интереса к разным видам музыкальной деятельности, но включается по предложению взрослого и действует вместе с ним непродолжительное время. </w:t>
      </w:r>
      <w:r w:rsidRPr="00717067">
        <w:rPr>
          <w:rFonts w:ascii="Times New Roman" w:eastAsia="Calibri" w:hAnsi="Times New Roman" w:cs="Times New Roman"/>
          <w:b/>
          <w:sz w:val="24"/>
          <w:szCs w:val="24"/>
          <w:lang w:eastAsia="ru-RU"/>
        </w:rPr>
        <w:t xml:space="preserve"> 1 балл</w:t>
      </w:r>
    </w:p>
    <w:p w:rsidR="00717067" w:rsidRPr="00717067" w:rsidRDefault="00717067" w:rsidP="00717067">
      <w:pPr>
        <w:spacing w:after="0" w:line="240" w:lineRule="auto"/>
        <w:jc w:val="both"/>
        <w:rPr>
          <w:rFonts w:ascii="Times New Roman" w:eastAsia="Calibri" w:hAnsi="Times New Roman" w:cs="Times New Roman"/>
          <w:sz w:val="24"/>
          <w:szCs w:val="24"/>
          <w:lang w:eastAsia="ru-RU"/>
        </w:rPr>
      </w:pPr>
    </w:p>
    <w:p w:rsidR="00717067" w:rsidRPr="00717067" w:rsidRDefault="00717067" w:rsidP="000C6356">
      <w:pPr>
        <w:spacing w:after="0" w:line="240" w:lineRule="auto"/>
        <w:jc w:val="both"/>
        <w:rPr>
          <w:rFonts w:ascii="Times New Roman" w:eastAsia="Times New Roman" w:hAnsi="Times New Roman" w:cs="Times New Roman"/>
          <w:b/>
          <w:sz w:val="24"/>
          <w:szCs w:val="24"/>
          <w:lang w:eastAsia="ru-RU"/>
        </w:rPr>
      </w:pPr>
      <w:r w:rsidRPr="00717067">
        <w:rPr>
          <w:rFonts w:ascii="Times New Roman" w:eastAsia="Times New Roman" w:hAnsi="Times New Roman" w:cs="Times New Roman"/>
          <w:b/>
          <w:sz w:val="24"/>
          <w:szCs w:val="24"/>
          <w:lang w:eastAsia="ru-RU"/>
        </w:rPr>
        <w:t>Формы проведения итогов реализации образовательной программы 5-6 лет.</w:t>
      </w:r>
    </w:p>
    <w:p w:rsidR="00717067" w:rsidRPr="00717067" w:rsidRDefault="00717067" w:rsidP="000C6356">
      <w:pPr>
        <w:spacing w:after="0" w:line="240" w:lineRule="auto"/>
        <w:jc w:val="both"/>
        <w:rPr>
          <w:rFonts w:ascii="Times New Roman" w:eastAsia="Times New Roman" w:hAnsi="Times New Roman" w:cs="Times New Roman"/>
          <w:sz w:val="24"/>
          <w:szCs w:val="24"/>
          <w:lang w:eastAsia="ru-RU"/>
        </w:rPr>
      </w:pPr>
    </w:p>
    <w:p w:rsidR="00717067" w:rsidRPr="00717067" w:rsidRDefault="00717067" w:rsidP="000C6356">
      <w:pPr>
        <w:spacing w:after="0" w:line="240" w:lineRule="auto"/>
        <w:jc w:val="both"/>
        <w:rPr>
          <w:rFonts w:ascii="Times New Roman" w:eastAsia="Calibri" w:hAnsi="Times New Roman" w:cs="Times New Roman"/>
          <w:b/>
          <w:sz w:val="24"/>
          <w:szCs w:val="24"/>
          <w:lang w:eastAsia="ru-RU"/>
        </w:rPr>
      </w:pPr>
      <w:r w:rsidRPr="00717067">
        <w:rPr>
          <w:rFonts w:ascii="Times New Roman" w:eastAsia="Calibri" w:hAnsi="Times New Roman" w:cs="Times New Roman"/>
          <w:b/>
          <w:i/>
          <w:sz w:val="24"/>
          <w:szCs w:val="24"/>
          <w:lang w:eastAsia="ru-RU"/>
        </w:rPr>
        <w:t xml:space="preserve">ВЫСОКИЙ. </w:t>
      </w:r>
      <w:r w:rsidRPr="00717067">
        <w:rPr>
          <w:rFonts w:ascii="Times New Roman" w:eastAsia="Calibri" w:hAnsi="Times New Roman" w:cs="Times New Roman"/>
          <w:sz w:val="24"/>
          <w:szCs w:val="24"/>
          <w:lang w:eastAsia="ru-RU"/>
        </w:rPr>
        <w:t xml:space="preserve">Проявляет устойчивый интерес к разным видам музыкальной деятельности, понимает и объясняет смену настроения в музыкальном произведении, динамику музыкального образа; выполняет движения качественно, самостоятельно, технично, ритмично ,выразительно; пение выразительное, правильно пользуется дыханием, интонирует, дикция чёткая; творчески относится к исполнительству. </w:t>
      </w:r>
      <w:r w:rsidRPr="00717067">
        <w:rPr>
          <w:rFonts w:ascii="Times New Roman" w:eastAsia="Calibri" w:hAnsi="Times New Roman" w:cs="Times New Roman"/>
          <w:b/>
          <w:sz w:val="24"/>
          <w:szCs w:val="24"/>
          <w:lang w:eastAsia="ru-RU"/>
        </w:rPr>
        <w:t>3 балла</w:t>
      </w:r>
    </w:p>
    <w:p w:rsidR="00717067" w:rsidRPr="00717067" w:rsidRDefault="00717067" w:rsidP="000C6356">
      <w:pPr>
        <w:spacing w:after="0" w:line="240" w:lineRule="auto"/>
        <w:jc w:val="both"/>
        <w:rPr>
          <w:rFonts w:ascii="Times New Roman" w:eastAsia="Calibri" w:hAnsi="Times New Roman" w:cs="Times New Roman"/>
          <w:b/>
          <w:sz w:val="24"/>
          <w:szCs w:val="24"/>
          <w:lang w:eastAsia="ru-RU"/>
        </w:rPr>
      </w:pPr>
      <w:r w:rsidRPr="00717067">
        <w:rPr>
          <w:rFonts w:ascii="Times New Roman" w:eastAsia="Calibri" w:hAnsi="Times New Roman" w:cs="Times New Roman"/>
          <w:b/>
          <w:i/>
          <w:sz w:val="24"/>
          <w:szCs w:val="24"/>
          <w:lang w:eastAsia="ru-RU"/>
        </w:rPr>
        <w:t>СРЕДНИЙ.</w:t>
      </w:r>
      <w:r w:rsidRPr="00717067">
        <w:rPr>
          <w:rFonts w:ascii="Times New Roman" w:eastAsia="Calibri" w:hAnsi="Times New Roman" w:cs="Times New Roman"/>
          <w:sz w:val="24"/>
          <w:szCs w:val="24"/>
          <w:lang w:eastAsia="ru-RU"/>
        </w:rPr>
        <w:t xml:space="preserve"> Проявляет интерес к разным видам музыкальной деятельности, с помощью взрослого  объясняет смену настроения  в музыкальном произведении; выполняет большинство движений качественно, самостоятельно, технично, ритмично; пение недостаточно выразительное, не всегда правильно пользуется дыханием, дикция может быть нечёткая; недостаточно творчески относится к исполнительству.</w:t>
      </w:r>
      <w:r w:rsidRPr="00717067">
        <w:rPr>
          <w:rFonts w:ascii="Times New Roman" w:eastAsia="Calibri" w:hAnsi="Times New Roman" w:cs="Times New Roman"/>
          <w:b/>
          <w:sz w:val="24"/>
          <w:szCs w:val="24"/>
          <w:lang w:eastAsia="ru-RU"/>
        </w:rPr>
        <w:t>2 балла</w:t>
      </w:r>
    </w:p>
    <w:p w:rsidR="00717067" w:rsidRPr="00717067" w:rsidRDefault="00717067" w:rsidP="000C6356">
      <w:pPr>
        <w:spacing w:after="0" w:line="240" w:lineRule="auto"/>
        <w:jc w:val="both"/>
        <w:rPr>
          <w:rFonts w:ascii="Times New Roman" w:eastAsia="Calibri" w:hAnsi="Times New Roman" w:cs="Times New Roman"/>
          <w:b/>
          <w:sz w:val="24"/>
          <w:szCs w:val="24"/>
          <w:lang w:eastAsia="ru-RU"/>
        </w:rPr>
      </w:pPr>
      <w:r w:rsidRPr="00717067">
        <w:rPr>
          <w:rFonts w:ascii="Times New Roman" w:eastAsia="Calibri" w:hAnsi="Times New Roman" w:cs="Times New Roman"/>
          <w:b/>
          <w:i/>
          <w:sz w:val="24"/>
          <w:szCs w:val="24"/>
          <w:lang w:eastAsia="ru-RU"/>
        </w:rPr>
        <w:lastRenderedPageBreak/>
        <w:t>НИЗКИЙ.</w:t>
      </w:r>
      <w:r w:rsidRPr="00717067">
        <w:rPr>
          <w:rFonts w:ascii="Times New Roman" w:eastAsia="Calibri" w:hAnsi="Times New Roman" w:cs="Times New Roman"/>
          <w:sz w:val="24"/>
          <w:szCs w:val="24"/>
          <w:lang w:eastAsia="ru-RU"/>
        </w:rPr>
        <w:t xml:space="preserve"> Не проявляет выраженный интерес к разным видам музыкальной деятельности, даже с помощью взрослого существенно затрудняется в объяснении смены настроения в музыкальном произведении; даёт стереотипные или неправильные ответы; выполняет многие движения неправильно, не технично, не ритмично; </w:t>
      </w:r>
      <w:r w:rsidRPr="00717067">
        <w:rPr>
          <w:rFonts w:ascii="Times New Roman" w:eastAsia="Calibri" w:hAnsi="Times New Roman" w:cs="Times New Roman"/>
          <w:b/>
          <w:sz w:val="24"/>
          <w:szCs w:val="24"/>
          <w:lang w:eastAsia="ru-RU"/>
        </w:rPr>
        <w:t>1 балл</w:t>
      </w:r>
    </w:p>
    <w:p w:rsidR="00717067" w:rsidRPr="00717067" w:rsidRDefault="00717067" w:rsidP="000C6356">
      <w:pPr>
        <w:spacing w:after="0" w:line="240" w:lineRule="auto"/>
        <w:jc w:val="both"/>
        <w:rPr>
          <w:rFonts w:ascii="Times New Roman" w:eastAsia="Times New Roman" w:hAnsi="Times New Roman" w:cs="Times New Roman"/>
          <w:b/>
          <w:sz w:val="24"/>
          <w:szCs w:val="24"/>
          <w:lang w:eastAsia="ru-RU"/>
        </w:rPr>
      </w:pPr>
      <w:r w:rsidRPr="00717067">
        <w:rPr>
          <w:rFonts w:ascii="Times New Roman" w:eastAsia="Times New Roman" w:hAnsi="Times New Roman" w:cs="Times New Roman"/>
          <w:b/>
          <w:sz w:val="24"/>
          <w:szCs w:val="24"/>
          <w:lang w:eastAsia="ru-RU"/>
        </w:rPr>
        <w:t>Формы проведения итогов реализации образовательной программы 6-7 лет</w:t>
      </w:r>
    </w:p>
    <w:p w:rsidR="00717067" w:rsidRPr="00717067" w:rsidRDefault="00717067" w:rsidP="000C6356">
      <w:pPr>
        <w:spacing w:after="0" w:line="240" w:lineRule="auto"/>
        <w:jc w:val="both"/>
        <w:rPr>
          <w:rFonts w:ascii="Times New Roman" w:eastAsia="Calibri" w:hAnsi="Times New Roman" w:cs="Times New Roman"/>
          <w:b/>
          <w:sz w:val="24"/>
          <w:szCs w:val="24"/>
          <w:lang w:eastAsia="ru-RU"/>
        </w:rPr>
      </w:pPr>
      <w:r w:rsidRPr="00717067">
        <w:rPr>
          <w:rFonts w:ascii="Times New Roman" w:eastAsia="Calibri" w:hAnsi="Times New Roman" w:cs="Times New Roman"/>
          <w:b/>
          <w:i/>
          <w:sz w:val="24"/>
          <w:szCs w:val="24"/>
          <w:lang w:eastAsia="ru-RU"/>
        </w:rPr>
        <w:t>ВЫСОКИЙ.</w:t>
      </w:r>
      <w:r w:rsidRPr="00717067">
        <w:rPr>
          <w:rFonts w:ascii="Times New Roman" w:eastAsia="Calibri" w:hAnsi="Times New Roman" w:cs="Times New Roman"/>
          <w:sz w:val="24"/>
          <w:szCs w:val="24"/>
          <w:lang w:eastAsia="ru-RU"/>
        </w:rPr>
        <w:t xml:space="preserve"> Проявляет устойчивый интерес к разным видам музыкальной деятельности, определяет жанр музыкального произведения, понимает и объясняет смену настроения в музыкальном произведении, стремится получать знания о композиторах и исполнителях; выполняет движения со сложным ритмическим рисунком качественно, самостоятельно, технично; пение выразительно, правильно пользуется дыханием, интонирует, дикция чёткая; творчески относится к исполнительству; владеет навыками культуры слушания, играет в ансамбле, чисто воспроизводя звучание; переносит навыки в свободную деятельность.</w:t>
      </w:r>
      <w:r w:rsidRPr="00717067">
        <w:rPr>
          <w:rFonts w:ascii="Times New Roman" w:eastAsia="Calibri" w:hAnsi="Times New Roman" w:cs="Times New Roman"/>
          <w:b/>
          <w:sz w:val="24"/>
          <w:szCs w:val="24"/>
          <w:lang w:eastAsia="ru-RU"/>
        </w:rPr>
        <w:t>3 балла</w:t>
      </w:r>
    </w:p>
    <w:p w:rsidR="00717067" w:rsidRPr="00717067" w:rsidRDefault="00717067" w:rsidP="000C6356">
      <w:pPr>
        <w:spacing w:after="0" w:line="240" w:lineRule="auto"/>
        <w:jc w:val="both"/>
        <w:rPr>
          <w:rFonts w:ascii="Times New Roman" w:eastAsia="Calibri" w:hAnsi="Times New Roman" w:cs="Times New Roman"/>
          <w:b/>
          <w:sz w:val="24"/>
          <w:szCs w:val="24"/>
          <w:lang w:eastAsia="ru-RU"/>
        </w:rPr>
      </w:pPr>
      <w:r w:rsidRPr="00717067">
        <w:rPr>
          <w:rFonts w:ascii="Times New Roman" w:eastAsia="Calibri" w:hAnsi="Times New Roman" w:cs="Times New Roman"/>
          <w:b/>
          <w:i/>
          <w:sz w:val="24"/>
          <w:szCs w:val="24"/>
          <w:lang w:eastAsia="ru-RU"/>
        </w:rPr>
        <w:t xml:space="preserve">СРЕДНИЙ. </w:t>
      </w:r>
      <w:r w:rsidRPr="00717067">
        <w:rPr>
          <w:rFonts w:ascii="Times New Roman" w:eastAsia="Calibri" w:hAnsi="Times New Roman" w:cs="Times New Roman"/>
          <w:sz w:val="24"/>
          <w:szCs w:val="24"/>
          <w:lang w:eastAsia="ru-RU"/>
        </w:rPr>
        <w:t xml:space="preserve">Проявляет интерес к разным видам музыкальной деятельности, определяет жанр музыкального произведения, с помощью взрослого объясняет смену настроения в музыкальном произведении, а самостоятельно даёт односложные ответы; выполняет большинство движений качественно, самостоятельно, технично, ритмично, но не всегда выразительно; пение недостаточно выразительное, не всегда правильно пользуется дыханием, дикция может быть нечёткая; недостаточно творчески относится к исполнительству, создаёт в основном стереотипные образы; владеет основными навыками культуры слушания; играет в ансамбле, достаточно чисто воспроизводя звучание; переносит отдельные навыки в свободную деятельность. </w:t>
      </w:r>
      <w:r w:rsidRPr="00717067">
        <w:rPr>
          <w:rFonts w:ascii="Times New Roman" w:eastAsia="Calibri" w:hAnsi="Times New Roman" w:cs="Times New Roman"/>
          <w:b/>
          <w:sz w:val="24"/>
          <w:szCs w:val="24"/>
          <w:lang w:eastAsia="ru-RU"/>
        </w:rPr>
        <w:t>2 балла</w:t>
      </w:r>
    </w:p>
    <w:p w:rsidR="00717067" w:rsidRPr="00717067" w:rsidRDefault="00717067" w:rsidP="000C6356">
      <w:pPr>
        <w:spacing w:after="0" w:line="240" w:lineRule="auto"/>
        <w:jc w:val="both"/>
        <w:rPr>
          <w:rFonts w:ascii="Times New Roman" w:eastAsia="Calibri" w:hAnsi="Times New Roman" w:cs="Times New Roman"/>
          <w:b/>
          <w:sz w:val="24"/>
          <w:szCs w:val="24"/>
          <w:lang w:eastAsia="ru-RU"/>
        </w:rPr>
      </w:pPr>
      <w:r w:rsidRPr="00717067">
        <w:rPr>
          <w:rFonts w:ascii="Times New Roman" w:eastAsia="Calibri" w:hAnsi="Times New Roman" w:cs="Times New Roman"/>
          <w:b/>
          <w:i/>
          <w:sz w:val="24"/>
          <w:szCs w:val="24"/>
          <w:lang w:eastAsia="ru-RU"/>
        </w:rPr>
        <w:t>НИЗКИЙ.</w:t>
      </w:r>
      <w:r w:rsidRPr="00717067">
        <w:rPr>
          <w:rFonts w:ascii="Times New Roman" w:eastAsia="Calibri" w:hAnsi="Times New Roman" w:cs="Times New Roman"/>
          <w:sz w:val="24"/>
          <w:szCs w:val="24"/>
          <w:lang w:eastAsia="ru-RU"/>
        </w:rPr>
        <w:t xml:space="preserve"> Не проявляет выраженный интерес к разным видам музыкальной деятельности, даже с помощью взрослого затрудняется в объяснении смены настроения в музыкальном произведении, даёт стереотипные или неправильные ответы ; выполняет многие движения  некачественно, ритмичность снижена; пение невыразительное, не всегда правильно пользуется дыханием, дикция может быть нечёткая; не проявляет творчества в исполнительстве; владеет отдельными навыками культуры слушания музыки, но отвлекаем; затрудняется играть в ансамбле; не самостоятелен в музыкальной деятельности. </w:t>
      </w:r>
      <w:r w:rsidRPr="00717067">
        <w:rPr>
          <w:rFonts w:ascii="Times New Roman" w:eastAsia="Calibri" w:hAnsi="Times New Roman" w:cs="Times New Roman"/>
          <w:b/>
          <w:sz w:val="24"/>
          <w:szCs w:val="24"/>
          <w:lang w:eastAsia="ru-RU"/>
        </w:rPr>
        <w:t>1 балл</w:t>
      </w:r>
    </w:p>
    <w:p w:rsidR="00717067" w:rsidRPr="00717067" w:rsidRDefault="00717067" w:rsidP="000C6356">
      <w:pPr>
        <w:spacing w:after="0" w:line="240" w:lineRule="auto"/>
        <w:rPr>
          <w:rFonts w:ascii="Times New Roman" w:eastAsia="Times New Roman" w:hAnsi="Times New Roman" w:cs="Times New Roman"/>
          <w:sz w:val="24"/>
          <w:szCs w:val="24"/>
          <w:lang w:eastAsia="ru-RU"/>
        </w:rPr>
      </w:pPr>
    </w:p>
    <w:p w:rsidR="00717067" w:rsidRPr="00717067" w:rsidRDefault="00717067" w:rsidP="00717067">
      <w:pPr>
        <w:spacing w:after="0" w:line="240" w:lineRule="auto"/>
        <w:rPr>
          <w:rFonts w:ascii="Times New Roman" w:eastAsia="Times New Roman" w:hAnsi="Times New Roman" w:cs="Times New Roman"/>
          <w:b/>
          <w:sz w:val="24"/>
          <w:szCs w:val="24"/>
          <w:lang w:eastAsia="ru-RU"/>
        </w:rPr>
      </w:pPr>
    </w:p>
    <w:p w:rsidR="00717067" w:rsidRPr="00717067" w:rsidRDefault="00717067" w:rsidP="00717067">
      <w:pPr>
        <w:keepNext/>
        <w:tabs>
          <w:tab w:val="left" w:pos="567"/>
        </w:tabs>
        <w:spacing w:after="0" w:line="240" w:lineRule="auto"/>
        <w:outlineLvl w:val="0"/>
        <w:rPr>
          <w:rFonts w:ascii="Times New Roman" w:eastAsia="SimSun" w:hAnsi="Times New Roman" w:cs="Times New Roman"/>
          <w:b/>
          <w:bCs/>
          <w:caps/>
          <w:kern w:val="32"/>
          <w:sz w:val="24"/>
          <w:szCs w:val="24"/>
          <w:lang w:val="x-none" w:eastAsia="x-none" w:bidi="hi-IN"/>
        </w:rPr>
      </w:pPr>
      <w:bookmarkStart w:id="4" w:name="_Toc422496177"/>
      <w:r w:rsidRPr="00717067">
        <w:rPr>
          <w:rFonts w:ascii="Times New Roman" w:eastAsia="SimSun" w:hAnsi="Times New Roman" w:cs="Times New Roman"/>
          <w:b/>
          <w:bCs/>
          <w:caps/>
          <w:kern w:val="32"/>
          <w:sz w:val="24"/>
          <w:szCs w:val="24"/>
          <w:lang w:eastAsia="x-none" w:bidi="hi-IN"/>
        </w:rPr>
        <w:t xml:space="preserve">                                         </w:t>
      </w:r>
      <w:r w:rsidRPr="00717067">
        <w:rPr>
          <w:rFonts w:ascii="Times New Roman" w:eastAsia="SimSun" w:hAnsi="Times New Roman" w:cs="Times New Roman"/>
          <w:b/>
          <w:bCs/>
          <w:caps/>
          <w:kern w:val="32"/>
          <w:sz w:val="24"/>
          <w:szCs w:val="24"/>
          <w:lang w:val="x-none" w:eastAsia="x-none" w:bidi="hi-IN"/>
        </w:rPr>
        <w:t>2. СОДЕРЖАТЕЛЬНЫЙ РАЗДЕЛ</w:t>
      </w:r>
      <w:bookmarkEnd w:id="4"/>
    </w:p>
    <w:p w:rsidR="00B618E9" w:rsidRDefault="00B618E9" w:rsidP="00B618E9">
      <w:pPr>
        <w:spacing w:after="0" w:line="240" w:lineRule="auto"/>
        <w:jc w:val="center"/>
        <w:rPr>
          <w:rFonts w:ascii="Times New Roman" w:eastAsia="Times New Roman" w:hAnsi="Times New Roman" w:cs="Times New Roman"/>
          <w:b/>
          <w:sz w:val="24"/>
          <w:szCs w:val="24"/>
          <w:lang w:eastAsia="ru-RU"/>
        </w:rPr>
      </w:pPr>
    </w:p>
    <w:p w:rsidR="00717067" w:rsidRPr="00717067" w:rsidRDefault="00717067" w:rsidP="00B618E9">
      <w:pPr>
        <w:spacing w:after="0" w:line="240" w:lineRule="auto"/>
        <w:jc w:val="center"/>
        <w:rPr>
          <w:rFonts w:ascii="Times New Roman" w:eastAsia="Times New Roman" w:hAnsi="Times New Roman" w:cs="Times New Roman"/>
          <w:b/>
          <w:sz w:val="24"/>
          <w:szCs w:val="24"/>
          <w:lang w:eastAsia="ru-RU"/>
        </w:rPr>
      </w:pPr>
      <w:r w:rsidRPr="00717067">
        <w:rPr>
          <w:rFonts w:ascii="Times New Roman" w:eastAsia="Times New Roman" w:hAnsi="Times New Roman" w:cs="Times New Roman"/>
          <w:b/>
          <w:sz w:val="24"/>
          <w:szCs w:val="24"/>
          <w:lang w:eastAsia="ru-RU"/>
        </w:rPr>
        <w:t>2.1. Первый год обучения</w:t>
      </w:r>
    </w:p>
    <w:p w:rsidR="00717067" w:rsidRPr="00717067" w:rsidRDefault="00717067" w:rsidP="00717067">
      <w:pPr>
        <w:spacing w:after="0" w:line="240" w:lineRule="auto"/>
        <w:rPr>
          <w:rFonts w:ascii="Times New Roman" w:eastAsia="Times New Roman" w:hAnsi="Times New Roman" w:cs="Times New Roman"/>
          <w:sz w:val="24"/>
          <w:szCs w:val="24"/>
          <w:lang w:eastAsia="ru-RU"/>
        </w:rPr>
      </w:pPr>
    </w:p>
    <w:p w:rsidR="00717067" w:rsidRPr="00717067" w:rsidRDefault="00717067" w:rsidP="00B618E9">
      <w:pPr>
        <w:spacing w:after="0" w:line="240" w:lineRule="auto"/>
        <w:rPr>
          <w:rFonts w:ascii="Times New Roman" w:eastAsia="Times New Roman" w:hAnsi="Times New Roman" w:cs="Times New Roman"/>
          <w:b/>
          <w:sz w:val="24"/>
          <w:szCs w:val="24"/>
          <w:lang w:eastAsia="ru-RU"/>
        </w:rPr>
      </w:pPr>
      <w:r w:rsidRPr="00717067">
        <w:rPr>
          <w:rFonts w:ascii="Times New Roman" w:eastAsia="Times New Roman" w:hAnsi="Times New Roman" w:cs="Times New Roman"/>
          <w:b/>
          <w:sz w:val="24"/>
          <w:szCs w:val="24"/>
          <w:lang w:eastAsia="ru-RU"/>
        </w:rPr>
        <w:t>с 4 до 5 лет</w:t>
      </w:r>
    </w:p>
    <w:p w:rsidR="00717067" w:rsidRPr="00717067" w:rsidRDefault="00717067" w:rsidP="00717067">
      <w:pPr>
        <w:spacing w:after="0" w:line="240" w:lineRule="auto"/>
        <w:rPr>
          <w:rFonts w:ascii="Times New Roman" w:eastAsia="Times New Roman" w:hAnsi="Times New Roman" w:cs="Times New Roman"/>
          <w:b/>
          <w:sz w:val="24"/>
          <w:szCs w:val="24"/>
          <w:lang w:eastAsia="ru-RU"/>
        </w:rPr>
      </w:pPr>
      <w:r w:rsidRPr="00717067">
        <w:rPr>
          <w:rFonts w:ascii="Times New Roman" w:eastAsia="Times New Roman" w:hAnsi="Times New Roman" w:cs="Times New Roman"/>
          <w:b/>
          <w:sz w:val="24"/>
          <w:szCs w:val="24"/>
          <w:lang w:eastAsia="ru-RU"/>
        </w:rPr>
        <w:t>Цель занятий:</w:t>
      </w:r>
      <w:r w:rsidRPr="00717067">
        <w:rPr>
          <w:rFonts w:ascii="Times New Roman" w:eastAsia="Calibri" w:hAnsi="Times New Roman" w:cs="Times New Roman"/>
          <w:b/>
          <w:bCs/>
          <w:sz w:val="24"/>
          <w:szCs w:val="24"/>
          <w:lang w:eastAsia="ru-RU"/>
        </w:rPr>
        <w:t xml:space="preserve"> </w:t>
      </w:r>
      <w:r w:rsidRPr="00717067">
        <w:rPr>
          <w:rFonts w:ascii="Times New Roman" w:eastAsia="Calibri" w:hAnsi="Times New Roman" w:cs="Times New Roman"/>
          <w:sz w:val="24"/>
          <w:szCs w:val="24"/>
          <w:lang w:eastAsia="ru-RU"/>
        </w:rPr>
        <w:t xml:space="preserve"> Создание постоянного вокального коллектива, способного быстро и качественно разучивать и представлять репертуар</w:t>
      </w:r>
    </w:p>
    <w:p w:rsidR="00717067" w:rsidRPr="00717067" w:rsidRDefault="00717067" w:rsidP="00717067">
      <w:pPr>
        <w:spacing w:after="0" w:line="240" w:lineRule="auto"/>
        <w:rPr>
          <w:rFonts w:ascii="Times New Roman" w:eastAsia="Times New Roman" w:hAnsi="Times New Roman" w:cs="Times New Roman"/>
          <w:sz w:val="24"/>
          <w:szCs w:val="24"/>
          <w:lang w:eastAsia="ru-RU"/>
        </w:rPr>
      </w:pPr>
    </w:p>
    <w:p w:rsidR="00717067" w:rsidRPr="00717067" w:rsidRDefault="00717067" w:rsidP="00717067">
      <w:pPr>
        <w:spacing w:after="0" w:line="240" w:lineRule="auto"/>
        <w:rPr>
          <w:rFonts w:ascii="Times New Roman" w:eastAsia="Times New Roman" w:hAnsi="Times New Roman" w:cs="Times New Roman"/>
          <w:b/>
          <w:sz w:val="24"/>
          <w:szCs w:val="24"/>
          <w:lang w:eastAsia="ru-RU"/>
        </w:rPr>
      </w:pPr>
      <w:r w:rsidRPr="00717067">
        <w:rPr>
          <w:rFonts w:ascii="Times New Roman" w:eastAsia="Times New Roman" w:hAnsi="Times New Roman" w:cs="Times New Roman"/>
          <w:b/>
          <w:sz w:val="24"/>
          <w:szCs w:val="24"/>
          <w:lang w:eastAsia="ru-RU"/>
        </w:rPr>
        <w:t>Задачи вокальной работы детей 4 – 5 лет</w:t>
      </w:r>
      <w:r w:rsidR="00B618E9">
        <w:rPr>
          <w:rFonts w:ascii="Times New Roman" w:eastAsia="Times New Roman" w:hAnsi="Times New Roman" w:cs="Times New Roman"/>
          <w:b/>
          <w:sz w:val="24"/>
          <w:szCs w:val="24"/>
          <w:lang w:eastAsia="ru-RU"/>
        </w:rPr>
        <w:t>.</w:t>
      </w:r>
    </w:p>
    <w:p w:rsidR="00717067" w:rsidRPr="00717067" w:rsidRDefault="00717067" w:rsidP="00717067">
      <w:pPr>
        <w:spacing w:after="0" w:line="240" w:lineRule="auto"/>
        <w:rPr>
          <w:rFonts w:ascii="Times New Roman" w:eastAsia="Times New Roman" w:hAnsi="Times New Roman" w:cs="Times New Roman"/>
          <w:sz w:val="24"/>
          <w:szCs w:val="24"/>
          <w:lang w:eastAsia="ru-RU"/>
        </w:rPr>
      </w:pPr>
    </w:p>
    <w:p w:rsidR="00717067" w:rsidRPr="00717067" w:rsidRDefault="00717067" w:rsidP="00717067">
      <w:pPr>
        <w:numPr>
          <w:ilvl w:val="0"/>
          <w:numId w:val="32"/>
        </w:numPr>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формирование вокальных навыков детей; </w:t>
      </w:r>
    </w:p>
    <w:p w:rsidR="00717067" w:rsidRPr="00717067" w:rsidRDefault="00717067" w:rsidP="00717067">
      <w:pPr>
        <w:numPr>
          <w:ilvl w:val="0"/>
          <w:numId w:val="32"/>
        </w:numPr>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развитие памяти, образного мышления детей; </w:t>
      </w:r>
    </w:p>
    <w:p w:rsidR="00717067" w:rsidRPr="00717067" w:rsidRDefault="00717067" w:rsidP="00717067">
      <w:pPr>
        <w:numPr>
          <w:ilvl w:val="0"/>
          <w:numId w:val="32"/>
        </w:numPr>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формирование положительных качеств личности.</w:t>
      </w:r>
    </w:p>
    <w:p w:rsidR="00717067" w:rsidRPr="00717067" w:rsidRDefault="00717067" w:rsidP="00717067">
      <w:pPr>
        <w:tabs>
          <w:tab w:val="left" w:pos="10440"/>
        </w:tabs>
        <w:spacing w:after="0" w:line="240" w:lineRule="auto"/>
        <w:ind w:right="92"/>
        <w:rPr>
          <w:rFonts w:ascii="Times New Roman" w:eastAsia="Times New Roman" w:hAnsi="Times New Roman" w:cs="Times New Roman"/>
          <w:b/>
          <w:sz w:val="24"/>
          <w:szCs w:val="24"/>
          <w:lang w:eastAsia="ru-RU"/>
        </w:rPr>
      </w:pPr>
    </w:p>
    <w:p w:rsidR="00717067" w:rsidRPr="00717067" w:rsidRDefault="00717067" w:rsidP="00717067">
      <w:pPr>
        <w:tabs>
          <w:tab w:val="left" w:pos="10440"/>
        </w:tabs>
        <w:spacing w:after="0" w:line="240" w:lineRule="auto"/>
        <w:ind w:right="92"/>
        <w:jc w:val="center"/>
        <w:rPr>
          <w:rFonts w:ascii="Times New Roman" w:eastAsia="Times New Roman" w:hAnsi="Times New Roman" w:cs="Times New Roman"/>
          <w:b/>
          <w:sz w:val="24"/>
          <w:szCs w:val="24"/>
          <w:lang w:eastAsia="ru-RU"/>
        </w:rPr>
      </w:pPr>
    </w:p>
    <w:p w:rsidR="00717067" w:rsidRPr="00717067" w:rsidRDefault="00717067" w:rsidP="000C6356">
      <w:pPr>
        <w:tabs>
          <w:tab w:val="left" w:pos="9498"/>
          <w:tab w:val="left" w:pos="10440"/>
        </w:tabs>
        <w:spacing w:after="0" w:line="240" w:lineRule="auto"/>
        <w:jc w:val="center"/>
        <w:rPr>
          <w:rFonts w:ascii="Times New Roman" w:eastAsia="Times New Roman" w:hAnsi="Times New Roman" w:cs="Times New Roman"/>
          <w:b/>
          <w:sz w:val="24"/>
          <w:szCs w:val="24"/>
          <w:lang w:eastAsia="ru-RU"/>
        </w:rPr>
      </w:pPr>
      <w:r w:rsidRPr="00717067">
        <w:rPr>
          <w:rFonts w:ascii="Times New Roman" w:eastAsia="Times New Roman" w:hAnsi="Times New Roman" w:cs="Times New Roman"/>
          <w:b/>
          <w:sz w:val="24"/>
          <w:szCs w:val="24"/>
          <w:lang w:eastAsia="ru-RU"/>
        </w:rPr>
        <w:t>2.2. Второй год обучения</w:t>
      </w:r>
    </w:p>
    <w:p w:rsidR="00717067" w:rsidRPr="00717067" w:rsidRDefault="00717067" w:rsidP="000C6356">
      <w:pPr>
        <w:tabs>
          <w:tab w:val="left" w:pos="9498"/>
        </w:tabs>
        <w:spacing w:after="0" w:line="240" w:lineRule="auto"/>
        <w:rPr>
          <w:rFonts w:ascii="Times New Roman" w:eastAsia="Times New Roman" w:hAnsi="Times New Roman" w:cs="Times New Roman"/>
          <w:sz w:val="24"/>
          <w:szCs w:val="24"/>
          <w:lang w:eastAsia="ru-RU"/>
        </w:rPr>
      </w:pPr>
    </w:p>
    <w:p w:rsidR="00717067" w:rsidRPr="00717067" w:rsidRDefault="00717067" w:rsidP="000C6356">
      <w:pPr>
        <w:tabs>
          <w:tab w:val="left" w:pos="9498"/>
        </w:tabs>
        <w:spacing w:after="0" w:line="240" w:lineRule="auto"/>
        <w:rPr>
          <w:rFonts w:ascii="Times New Roman" w:eastAsia="Times New Roman" w:hAnsi="Times New Roman" w:cs="Times New Roman"/>
          <w:b/>
          <w:sz w:val="24"/>
          <w:szCs w:val="24"/>
          <w:lang w:eastAsia="ru-RU"/>
        </w:rPr>
      </w:pPr>
      <w:r w:rsidRPr="00717067">
        <w:rPr>
          <w:rFonts w:ascii="Times New Roman" w:eastAsia="Times New Roman" w:hAnsi="Times New Roman" w:cs="Times New Roman"/>
          <w:b/>
          <w:sz w:val="24"/>
          <w:szCs w:val="24"/>
          <w:lang w:eastAsia="ru-RU"/>
        </w:rPr>
        <w:t>с 5 до 6 лет</w:t>
      </w:r>
    </w:p>
    <w:p w:rsidR="00717067" w:rsidRPr="00717067" w:rsidRDefault="00717067" w:rsidP="000C6356">
      <w:pPr>
        <w:tabs>
          <w:tab w:val="left" w:pos="9498"/>
        </w:tabs>
        <w:spacing w:after="0" w:line="240" w:lineRule="auto"/>
        <w:ind w:firstLine="709"/>
        <w:rPr>
          <w:rFonts w:ascii="Times New Roman" w:eastAsia="Times New Roman" w:hAnsi="Times New Roman" w:cs="Times New Roman"/>
          <w:sz w:val="24"/>
          <w:szCs w:val="24"/>
          <w:lang w:eastAsia="ru-RU"/>
        </w:rPr>
      </w:pPr>
      <w:r w:rsidRPr="00717067">
        <w:rPr>
          <w:rFonts w:ascii="Times New Roman" w:eastAsia="Times New Roman" w:hAnsi="Times New Roman" w:cs="Times New Roman"/>
          <w:b/>
          <w:sz w:val="24"/>
          <w:szCs w:val="24"/>
          <w:lang w:eastAsia="ru-RU"/>
        </w:rPr>
        <w:t xml:space="preserve">Цель занятий: </w:t>
      </w:r>
      <w:r w:rsidRPr="00717067">
        <w:rPr>
          <w:rFonts w:ascii="Times New Roman" w:eastAsia="Times New Roman" w:hAnsi="Times New Roman" w:cs="Times New Roman"/>
          <w:sz w:val="24"/>
          <w:szCs w:val="24"/>
          <w:lang w:eastAsia="ru-RU"/>
        </w:rPr>
        <w:t xml:space="preserve">сформировать у обучающихся  основы вокально-хоровых умений и  навыков  через  усложнение репертуара, ритма и метра, использование голосовых импровизаций, пунктирного ритма, двухголосья  </w:t>
      </w:r>
    </w:p>
    <w:p w:rsidR="00717067" w:rsidRPr="00717067" w:rsidRDefault="00717067" w:rsidP="000C6356">
      <w:pPr>
        <w:tabs>
          <w:tab w:val="left" w:pos="9498"/>
        </w:tabs>
        <w:spacing w:after="0" w:line="240" w:lineRule="auto"/>
        <w:ind w:firstLine="709"/>
        <w:rPr>
          <w:rFonts w:ascii="Times New Roman" w:eastAsia="Times New Roman" w:hAnsi="Times New Roman" w:cs="Times New Roman"/>
          <w:b/>
          <w:sz w:val="24"/>
          <w:szCs w:val="24"/>
          <w:lang w:eastAsia="ru-RU"/>
        </w:rPr>
      </w:pPr>
      <w:r w:rsidRPr="00717067">
        <w:rPr>
          <w:rFonts w:ascii="Times New Roman" w:eastAsia="Times New Roman" w:hAnsi="Times New Roman" w:cs="Times New Roman"/>
          <w:b/>
          <w:sz w:val="24"/>
          <w:szCs w:val="24"/>
          <w:lang w:eastAsia="ru-RU"/>
        </w:rPr>
        <w:t>Задачи вокальной работы детей 5 – 6 лет.</w:t>
      </w:r>
    </w:p>
    <w:p w:rsidR="00717067" w:rsidRPr="00717067" w:rsidRDefault="00717067" w:rsidP="000C6356">
      <w:pPr>
        <w:numPr>
          <w:ilvl w:val="0"/>
          <w:numId w:val="32"/>
        </w:numPr>
        <w:tabs>
          <w:tab w:val="left" w:pos="9498"/>
        </w:tabs>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формирование вокальных навыков детей; </w:t>
      </w:r>
    </w:p>
    <w:p w:rsidR="00717067" w:rsidRPr="00717067" w:rsidRDefault="00717067" w:rsidP="000C6356">
      <w:pPr>
        <w:numPr>
          <w:ilvl w:val="0"/>
          <w:numId w:val="32"/>
        </w:numPr>
        <w:tabs>
          <w:tab w:val="left" w:pos="9498"/>
        </w:tabs>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развитие памяти, образного мышления детей; </w:t>
      </w:r>
    </w:p>
    <w:p w:rsidR="00717067" w:rsidRPr="00717067" w:rsidRDefault="00717067" w:rsidP="000C6356">
      <w:pPr>
        <w:numPr>
          <w:ilvl w:val="0"/>
          <w:numId w:val="32"/>
        </w:numPr>
        <w:tabs>
          <w:tab w:val="left" w:pos="9498"/>
        </w:tabs>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формирование положительных качеств личности.</w:t>
      </w:r>
    </w:p>
    <w:p w:rsidR="00B618E9" w:rsidRDefault="00B618E9" w:rsidP="000C6356">
      <w:pPr>
        <w:tabs>
          <w:tab w:val="left" w:pos="9498"/>
        </w:tabs>
        <w:spacing w:after="0" w:line="240" w:lineRule="auto"/>
        <w:jc w:val="center"/>
        <w:rPr>
          <w:rFonts w:ascii="Times New Roman" w:eastAsia="Times New Roman" w:hAnsi="Times New Roman" w:cs="Times New Roman"/>
          <w:b/>
          <w:sz w:val="24"/>
          <w:szCs w:val="24"/>
          <w:lang w:eastAsia="ru-RU"/>
        </w:rPr>
      </w:pPr>
    </w:p>
    <w:p w:rsidR="00B618E9" w:rsidRDefault="00B618E9" w:rsidP="000C6356">
      <w:pPr>
        <w:tabs>
          <w:tab w:val="left" w:pos="9498"/>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2.3. Третий год </w:t>
      </w:r>
      <w:r w:rsidRPr="00B618E9">
        <w:rPr>
          <w:rFonts w:ascii="Times New Roman" w:eastAsia="Times New Roman" w:hAnsi="Times New Roman" w:cs="Times New Roman"/>
          <w:b/>
          <w:sz w:val="24"/>
          <w:szCs w:val="24"/>
          <w:lang w:eastAsia="ru-RU"/>
        </w:rPr>
        <w:t>обучения</w:t>
      </w:r>
      <w:r>
        <w:rPr>
          <w:rFonts w:ascii="Times New Roman" w:eastAsia="Times New Roman" w:hAnsi="Times New Roman" w:cs="Times New Roman"/>
          <w:b/>
          <w:sz w:val="24"/>
          <w:szCs w:val="24"/>
          <w:lang w:eastAsia="ru-RU"/>
        </w:rPr>
        <w:t xml:space="preserve"> </w:t>
      </w:r>
    </w:p>
    <w:p w:rsidR="00B618E9" w:rsidRDefault="00717067" w:rsidP="000C6356">
      <w:pPr>
        <w:tabs>
          <w:tab w:val="left" w:pos="9498"/>
        </w:tabs>
        <w:spacing w:after="0" w:line="240" w:lineRule="auto"/>
        <w:rPr>
          <w:rFonts w:ascii="Times New Roman" w:eastAsia="Times New Roman" w:hAnsi="Times New Roman" w:cs="Times New Roman"/>
          <w:b/>
          <w:sz w:val="24"/>
          <w:szCs w:val="24"/>
          <w:lang w:eastAsia="ru-RU"/>
        </w:rPr>
      </w:pPr>
      <w:r w:rsidRPr="00717067">
        <w:rPr>
          <w:rFonts w:ascii="Times New Roman" w:eastAsia="Times New Roman" w:hAnsi="Times New Roman" w:cs="Times New Roman"/>
          <w:b/>
          <w:sz w:val="24"/>
          <w:szCs w:val="24"/>
          <w:lang w:eastAsia="ru-RU"/>
        </w:rPr>
        <w:t>с 6 до 7 лет</w:t>
      </w:r>
    </w:p>
    <w:p w:rsidR="00B618E9" w:rsidRDefault="00B618E9" w:rsidP="000C6356">
      <w:pPr>
        <w:tabs>
          <w:tab w:val="left" w:pos="9498"/>
        </w:tabs>
        <w:spacing w:after="0" w:line="240" w:lineRule="auto"/>
        <w:rPr>
          <w:rFonts w:ascii="Times New Roman" w:eastAsia="Times New Roman" w:hAnsi="Times New Roman" w:cs="Times New Roman"/>
          <w:b/>
          <w:sz w:val="24"/>
          <w:szCs w:val="24"/>
          <w:lang w:eastAsia="ru-RU"/>
        </w:rPr>
      </w:pPr>
    </w:p>
    <w:p w:rsidR="00717067" w:rsidRPr="00B618E9" w:rsidRDefault="00717067" w:rsidP="000C6356">
      <w:pPr>
        <w:tabs>
          <w:tab w:val="left" w:pos="9498"/>
        </w:tabs>
        <w:spacing w:after="0" w:line="240" w:lineRule="auto"/>
        <w:rPr>
          <w:rFonts w:ascii="Times New Roman" w:eastAsia="Times New Roman" w:hAnsi="Times New Roman" w:cs="Times New Roman"/>
          <w:b/>
          <w:sz w:val="24"/>
          <w:szCs w:val="24"/>
          <w:lang w:eastAsia="ru-RU"/>
        </w:rPr>
      </w:pPr>
      <w:r w:rsidRPr="00717067">
        <w:rPr>
          <w:rFonts w:ascii="Times New Roman" w:eastAsia="Times New Roman" w:hAnsi="Times New Roman" w:cs="Times New Roman"/>
          <w:b/>
          <w:sz w:val="24"/>
          <w:szCs w:val="24"/>
          <w:lang w:eastAsia="ru-RU"/>
        </w:rPr>
        <w:t>Цель занятий:</w:t>
      </w:r>
      <w:r w:rsidRPr="00717067">
        <w:rPr>
          <w:rFonts w:ascii="Times New Roman" w:eastAsia="Calibri" w:hAnsi="Times New Roman" w:cs="Times New Roman"/>
          <w:sz w:val="24"/>
          <w:szCs w:val="24"/>
          <w:lang w:eastAsia="ru-RU"/>
        </w:rPr>
        <w:t xml:space="preserve"> через исполнение популярных произведений с обязательной  голосовой импровизацией способствовать формированию  позиции обучающегося в мире искусства и вокала,   совершенствованию  исполнительского мастерства.</w:t>
      </w:r>
    </w:p>
    <w:p w:rsidR="00717067" w:rsidRPr="00717067" w:rsidRDefault="00717067" w:rsidP="000C6356">
      <w:pPr>
        <w:tabs>
          <w:tab w:val="left" w:pos="9498"/>
        </w:tabs>
        <w:spacing w:after="0" w:line="240" w:lineRule="auto"/>
        <w:rPr>
          <w:rFonts w:ascii="Times New Roman" w:eastAsia="Times New Roman" w:hAnsi="Times New Roman" w:cs="Times New Roman"/>
          <w:b/>
          <w:sz w:val="24"/>
          <w:szCs w:val="24"/>
          <w:lang w:eastAsia="ru-RU"/>
        </w:rPr>
      </w:pPr>
      <w:r w:rsidRPr="00717067">
        <w:rPr>
          <w:rFonts w:ascii="Times New Roman" w:eastAsia="Times New Roman" w:hAnsi="Times New Roman" w:cs="Times New Roman"/>
          <w:b/>
          <w:sz w:val="24"/>
          <w:szCs w:val="24"/>
          <w:lang w:eastAsia="ru-RU"/>
        </w:rPr>
        <w:t>Задачи вокальной работы детей 6 - 7лет.</w:t>
      </w:r>
    </w:p>
    <w:p w:rsidR="00717067" w:rsidRPr="00717067" w:rsidRDefault="00717067" w:rsidP="000C6356">
      <w:pPr>
        <w:numPr>
          <w:ilvl w:val="0"/>
          <w:numId w:val="32"/>
        </w:numPr>
        <w:tabs>
          <w:tab w:val="left" w:pos="9498"/>
        </w:tabs>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формирование вокальных навыков детей; </w:t>
      </w:r>
    </w:p>
    <w:p w:rsidR="00717067" w:rsidRPr="00717067" w:rsidRDefault="00717067" w:rsidP="000C6356">
      <w:pPr>
        <w:numPr>
          <w:ilvl w:val="0"/>
          <w:numId w:val="32"/>
        </w:numPr>
        <w:tabs>
          <w:tab w:val="left" w:pos="9498"/>
        </w:tabs>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 xml:space="preserve">развитие памяти, образного мышления детей; </w:t>
      </w:r>
    </w:p>
    <w:p w:rsidR="00717067" w:rsidRPr="00717067" w:rsidRDefault="00717067" w:rsidP="000C6356">
      <w:pPr>
        <w:numPr>
          <w:ilvl w:val="0"/>
          <w:numId w:val="32"/>
        </w:numPr>
        <w:tabs>
          <w:tab w:val="left" w:pos="9498"/>
        </w:tabs>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формирование положительных качеств личности.</w:t>
      </w:r>
    </w:p>
    <w:p w:rsidR="00717067" w:rsidRPr="00717067" w:rsidRDefault="00717067" w:rsidP="00717067">
      <w:pPr>
        <w:spacing w:after="0" w:line="240" w:lineRule="auto"/>
        <w:rPr>
          <w:rFonts w:ascii="Times New Roman" w:eastAsia="Times New Roman" w:hAnsi="Times New Roman" w:cs="Times New Roman"/>
          <w:b/>
          <w:sz w:val="24"/>
          <w:szCs w:val="24"/>
          <w:lang w:eastAsia="ru-RU"/>
        </w:rPr>
      </w:pPr>
    </w:p>
    <w:p w:rsidR="00717067" w:rsidRPr="00717067" w:rsidRDefault="00717067" w:rsidP="000C6356">
      <w:pPr>
        <w:autoSpaceDE w:val="0"/>
        <w:autoSpaceDN w:val="0"/>
        <w:adjustRightInd w:val="0"/>
        <w:spacing w:after="0" w:line="240" w:lineRule="auto"/>
        <w:jc w:val="center"/>
        <w:textAlignment w:val="center"/>
        <w:rPr>
          <w:rFonts w:ascii="Times New Roman" w:eastAsia="Calibri" w:hAnsi="Times New Roman" w:cs="Times New Roman"/>
          <w:b/>
          <w:color w:val="000000"/>
          <w:sz w:val="24"/>
          <w:szCs w:val="24"/>
          <w:lang w:eastAsia="ru-RU"/>
        </w:rPr>
      </w:pPr>
      <w:r w:rsidRPr="00717067">
        <w:rPr>
          <w:rFonts w:ascii="Times New Roman" w:eastAsia="Calibri" w:hAnsi="Times New Roman" w:cs="Times New Roman"/>
          <w:b/>
          <w:color w:val="000000"/>
          <w:sz w:val="24"/>
          <w:szCs w:val="24"/>
          <w:lang w:val="en-US" w:eastAsia="ru-RU"/>
        </w:rPr>
        <w:t>III</w:t>
      </w:r>
      <w:r w:rsidRPr="00717067">
        <w:rPr>
          <w:rFonts w:ascii="Times New Roman" w:eastAsia="Calibri" w:hAnsi="Times New Roman" w:cs="Times New Roman"/>
          <w:b/>
          <w:color w:val="000000"/>
          <w:sz w:val="24"/>
          <w:szCs w:val="24"/>
          <w:lang w:eastAsia="ru-RU"/>
        </w:rPr>
        <w:t>. ОРГАНИЗАЦИОННЫЙ РАЗДЕЛ.</w:t>
      </w:r>
    </w:p>
    <w:p w:rsidR="00717067" w:rsidRPr="00717067" w:rsidRDefault="00717067" w:rsidP="000C6356">
      <w:pPr>
        <w:spacing w:after="0" w:line="240" w:lineRule="auto"/>
        <w:ind w:left="120"/>
        <w:jc w:val="center"/>
        <w:rPr>
          <w:rFonts w:ascii="Times New Roman" w:eastAsia="Times New Roman" w:hAnsi="Times New Roman" w:cs="Times New Roman"/>
          <w:b/>
          <w:sz w:val="24"/>
          <w:szCs w:val="24"/>
          <w:lang w:eastAsia="ru-RU"/>
        </w:rPr>
      </w:pPr>
      <w:r w:rsidRPr="00717067">
        <w:rPr>
          <w:rFonts w:ascii="Times New Roman" w:eastAsia="Times New Roman" w:hAnsi="Times New Roman" w:cs="Times New Roman"/>
          <w:b/>
          <w:sz w:val="24"/>
          <w:szCs w:val="24"/>
          <w:lang w:eastAsia="ru-RU"/>
        </w:rPr>
        <w:t>3.1. Формы и режим занятий</w:t>
      </w:r>
    </w:p>
    <w:p w:rsidR="00717067" w:rsidRPr="00717067" w:rsidRDefault="00717067" w:rsidP="000C6356">
      <w:pPr>
        <w:tabs>
          <w:tab w:val="left" w:pos="600"/>
        </w:tabs>
        <w:spacing w:after="0" w:line="240" w:lineRule="auto"/>
        <w:ind w:left="2"/>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ab/>
        <w:t>Организация образовательного процесса регламентируется календарным графиком и расписанием занятий, которые разрабатываются и утверждаются образовательным учреждением.</w:t>
      </w:r>
    </w:p>
    <w:p w:rsidR="00717067" w:rsidRPr="00717067" w:rsidRDefault="00717067" w:rsidP="000C6356">
      <w:pPr>
        <w:tabs>
          <w:tab w:val="left" w:pos="482"/>
        </w:tabs>
        <w:spacing w:after="0" w:line="240" w:lineRule="auto"/>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 xml:space="preserve">          Занятия по дополнительной программе дополнительного образования детей проводятся во второй половине дня после дневного сна.</w:t>
      </w:r>
    </w:p>
    <w:p w:rsidR="00B618E9" w:rsidRPr="00717067" w:rsidRDefault="00717067" w:rsidP="000C6356">
      <w:pPr>
        <w:tabs>
          <w:tab w:val="left" w:pos="10206"/>
          <w:tab w:val="left" w:pos="10348"/>
          <w:tab w:val="left" w:pos="10490"/>
        </w:tabs>
        <w:spacing w:after="0" w:line="240" w:lineRule="auto"/>
        <w:ind w:left="12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Продолжительность занятия для каждой возрастной группы разная и составляет:</w:t>
      </w:r>
    </w:p>
    <w:tbl>
      <w:tblPr>
        <w:tblW w:w="9356" w:type="dxa"/>
        <w:tblInd w:w="10" w:type="dxa"/>
        <w:tblLayout w:type="fixed"/>
        <w:tblCellMar>
          <w:left w:w="0" w:type="dxa"/>
          <w:right w:w="0" w:type="dxa"/>
        </w:tblCellMar>
        <w:tblLook w:val="0000" w:firstRow="0" w:lastRow="0" w:firstColumn="0" w:lastColumn="0" w:noHBand="0" w:noVBand="0"/>
      </w:tblPr>
      <w:tblGrid>
        <w:gridCol w:w="3020"/>
        <w:gridCol w:w="1580"/>
        <w:gridCol w:w="2740"/>
        <w:gridCol w:w="2016"/>
      </w:tblGrid>
      <w:tr w:rsidR="00934BB0" w:rsidRPr="00717067" w:rsidTr="00DF2D4A">
        <w:trPr>
          <w:trHeight w:val="605"/>
        </w:trPr>
        <w:tc>
          <w:tcPr>
            <w:tcW w:w="3020" w:type="dxa"/>
            <w:tcBorders>
              <w:top w:val="single" w:sz="8" w:space="0" w:color="auto"/>
              <w:left w:val="single" w:sz="8" w:space="0" w:color="auto"/>
              <w:right w:val="single" w:sz="8" w:space="0" w:color="auto"/>
            </w:tcBorders>
            <w:shd w:val="clear" w:color="auto" w:fill="auto"/>
          </w:tcPr>
          <w:p w:rsidR="00934BB0" w:rsidRPr="00717067" w:rsidRDefault="00934BB0" w:rsidP="000C6356">
            <w:pPr>
              <w:spacing w:after="0" w:line="240" w:lineRule="auto"/>
              <w:ind w:left="12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Первый год обучения</w:t>
            </w:r>
          </w:p>
          <w:p w:rsidR="00934BB0" w:rsidRPr="00717067" w:rsidRDefault="00934BB0" w:rsidP="000C6356">
            <w:pPr>
              <w:spacing w:after="0" w:line="240" w:lineRule="auto"/>
              <w:ind w:left="120"/>
              <w:rPr>
                <w:rFonts w:ascii="Times New Roman" w:eastAsia="Times New Roman" w:hAnsi="Times New Roman" w:cs="Times New Roman"/>
                <w:sz w:val="24"/>
                <w:szCs w:val="24"/>
                <w:lang w:eastAsia="ru-RU"/>
              </w:rPr>
            </w:pPr>
          </w:p>
        </w:tc>
        <w:tc>
          <w:tcPr>
            <w:tcW w:w="1580" w:type="dxa"/>
            <w:tcBorders>
              <w:top w:val="single" w:sz="8" w:space="0" w:color="auto"/>
              <w:right w:val="single" w:sz="8" w:space="0" w:color="auto"/>
            </w:tcBorders>
            <w:shd w:val="clear" w:color="auto" w:fill="auto"/>
          </w:tcPr>
          <w:p w:rsidR="00934BB0" w:rsidRPr="00717067" w:rsidRDefault="00934BB0" w:rsidP="000C6356">
            <w:pPr>
              <w:spacing w:after="0" w:line="240" w:lineRule="auto"/>
              <w:ind w:left="100"/>
              <w:jc w:val="center"/>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дети 4–5 лет</w:t>
            </w:r>
          </w:p>
          <w:p w:rsidR="00934BB0" w:rsidRPr="00717067" w:rsidRDefault="00934BB0" w:rsidP="000C6356">
            <w:pPr>
              <w:spacing w:after="0" w:line="240" w:lineRule="auto"/>
              <w:ind w:left="100"/>
              <w:jc w:val="center"/>
              <w:rPr>
                <w:rFonts w:ascii="Times New Roman" w:eastAsia="Times New Roman" w:hAnsi="Times New Roman" w:cs="Times New Roman"/>
                <w:sz w:val="24"/>
                <w:szCs w:val="24"/>
                <w:lang w:eastAsia="ru-RU"/>
              </w:rPr>
            </w:pPr>
          </w:p>
        </w:tc>
        <w:tc>
          <w:tcPr>
            <w:tcW w:w="2740" w:type="dxa"/>
            <w:tcBorders>
              <w:top w:val="single" w:sz="8" w:space="0" w:color="auto"/>
              <w:right w:val="single" w:sz="8" w:space="0" w:color="auto"/>
            </w:tcBorders>
            <w:shd w:val="clear" w:color="auto" w:fill="auto"/>
          </w:tcPr>
          <w:p w:rsidR="00934BB0" w:rsidRPr="00717067" w:rsidRDefault="00934BB0" w:rsidP="000C6356">
            <w:pPr>
              <w:spacing w:after="0" w:line="240" w:lineRule="auto"/>
              <w:ind w:left="80"/>
              <w:jc w:val="center"/>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Средний дошкольный</w:t>
            </w:r>
          </w:p>
          <w:p w:rsidR="00934BB0" w:rsidRPr="00717067" w:rsidRDefault="00934BB0" w:rsidP="000C6356">
            <w:pPr>
              <w:spacing w:after="0" w:line="240" w:lineRule="auto"/>
              <w:ind w:left="80"/>
              <w:jc w:val="center"/>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возраст</w:t>
            </w:r>
          </w:p>
        </w:tc>
        <w:tc>
          <w:tcPr>
            <w:tcW w:w="2016" w:type="dxa"/>
            <w:tcBorders>
              <w:top w:val="single" w:sz="4" w:space="0" w:color="auto"/>
              <w:right w:val="single" w:sz="8" w:space="0" w:color="auto"/>
            </w:tcBorders>
            <w:shd w:val="clear" w:color="auto" w:fill="auto"/>
          </w:tcPr>
          <w:p w:rsidR="00934BB0" w:rsidRPr="00717067" w:rsidRDefault="00934BB0" w:rsidP="000C6356">
            <w:pPr>
              <w:spacing w:after="0" w:line="240" w:lineRule="auto"/>
              <w:ind w:left="100"/>
              <w:jc w:val="center"/>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20 минут</w:t>
            </w:r>
          </w:p>
        </w:tc>
      </w:tr>
      <w:tr w:rsidR="00934BB0" w:rsidRPr="00717067" w:rsidTr="00934BB0">
        <w:trPr>
          <w:trHeight w:val="720"/>
        </w:trPr>
        <w:tc>
          <w:tcPr>
            <w:tcW w:w="3020" w:type="dxa"/>
            <w:tcBorders>
              <w:top w:val="single" w:sz="4" w:space="0" w:color="auto"/>
              <w:left w:val="single" w:sz="8" w:space="0" w:color="auto"/>
              <w:bottom w:val="single" w:sz="4" w:space="0" w:color="auto"/>
              <w:right w:val="single" w:sz="8" w:space="0" w:color="auto"/>
            </w:tcBorders>
            <w:shd w:val="clear" w:color="auto" w:fill="auto"/>
          </w:tcPr>
          <w:p w:rsidR="00934BB0" w:rsidRDefault="00934BB0" w:rsidP="000C6356">
            <w:pPr>
              <w:spacing w:after="0" w:line="240" w:lineRule="auto"/>
              <w:ind w:left="120"/>
              <w:rPr>
                <w:rFonts w:ascii="Times New Roman" w:eastAsia="Times New Roman" w:hAnsi="Times New Roman" w:cs="Times New Roman"/>
                <w:sz w:val="24"/>
                <w:szCs w:val="24"/>
                <w:lang w:eastAsia="ru-RU"/>
              </w:rPr>
            </w:pPr>
          </w:p>
          <w:p w:rsidR="00934BB0" w:rsidRPr="00717067" w:rsidRDefault="00934BB0" w:rsidP="000C6356">
            <w:pPr>
              <w:spacing w:after="0" w:line="240" w:lineRule="auto"/>
              <w:ind w:left="12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Второй год обучения</w:t>
            </w:r>
          </w:p>
        </w:tc>
        <w:tc>
          <w:tcPr>
            <w:tcW w:w="1580" w:type="dxa"/>
            <w:tcBorders>
              <w:top w:val="single" w:sz="4" w:space="0" w:color="auto"/>
              <w:bottom w:val="single" w:sz="4" w:space="0" w:color="auto"/>
              <w:right w:val="single" w:sz="8" w:space="0" w:color="auto"/>
            </w:tcBorders>
            <w:shd w:val="clear" w:color="auto" w:fill="auto"/>
            <w:vAlign w:val="center"/>
          </w:tcPr>
          <w:p w:rsidR="00934BB0" w:rsidRDefault="00934BB0" w:rsidP="000C6356">
            <w:pPr>
              <w:spacing w:after="0" w:line="240" w:lineRule="auto"/>
              <w:ind w:left="100"/>
              <w:rPr>
                <w:rFonts w:ascii="Times New Roman" w:eastAsia="Times New Roman" w:hAnsi="Times New Roman" w:cs="Times New Roman"/>
                <w:sz w:val="24"/>
                <w:szCs w:val="24"/>
                <w:lang w:eastAsia="ru-RU"/>
              </w:rPr>
            </w:pPr>
          </w:p>
          <w:p w:rsidR="00934BB0" w:rsidRPr="00717067" w:rsidRDefault="00934BB0" w:rsidP="000C6356">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дети 5–6 лет</w:t>
            </w:r>
          </w:p>
        </w:tc>
        <w:tc>
          <w:tcPr>
            <w:tcW w:w="2740" w:type="dxa"/>
            <w:tcBorders>
              <w:top w:val="single" w:sz="4" w:space="0" w:color="auto"/>
              <w:bottom w:val="single" w:sz="4" w:space="0" w:color="auto"/>
              <w:right w:val="single" w:sz="8" w:space="0" w:color="auto"/>
            </w:tcBorders>
            <w:shd w:val="clear" w:color="auto" w:fill="auto"/>
          </w:tcPr>
          <w:p w:rsidR="00934BB0" w:rsidRPr="00717067" w:rsidRDefault="00934BB0" w:rsidP="000C6356">
            <w:pPr>
              <w:spacing w:after="0" w:line="240" w:lineRule="auto"/>
              <w:ind w:left="80"/>
              <w:jc w:val="center"/>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Старший дошкольный</w:t>
            </w:r>
          </w:p>
          <w:p w:rsidR="00934BB0" w:rsidRPr="00717067" w:rsidRDefault="00934BB0" w:rsidP="000C6356">
            <w:pPr>
              <w:spacing w:after="0" w:line="240" w:lineRule="auto"/>
              <w:ind w:left="80"/>
              <w:jc w:val="center"/>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возраст</w:t>
            </w:r>
          </w:p>
        </w:tc>
        <w:tc>
          <w:tcPr>
            <w:tcW w:w="2016" w:type="dxa"/>
            <w:tcBorders>
              <w:top w:val="single" w:sz="4" w:space="0" w:color="auto"/>
              <w:bottom w:val="single" w:sz="4" w:space="0" w:color="auto"/>
              <w:right w:val="single" w:sz="8" w:space="0" w:color="auto"/>
            </w:tcBorders>
            <w:shd w:val="clear" w:color="auto" w:fill="auto"/>
          </w:tcPr>
          <w:p w:rsidR="00934BB0" w:rsidRPr="00717067" w:rsidRDefault="00934BB0" w:rsidP="000C6356">
            <w:pPr>
              <w:spacing w:after="0" w:line="240" w:lineRule="auto"/>
              <w:ind w:left="100"/>
              <w:jc w:val="center"/>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25 минут</w:t>
            </w:r>
          </w:p>
        </w:tc>
      </w:tr>
      <w:tr w:rsidR="00717067" w:rsidRPr="00717067" w:rsidTr="00934BB0">
        <w:trPr>
          <w:trHeight w:val="300"/>
        </w:trPr>
        <w:tc>
          <w:tcPr>
            <w:tcW w:w="3020" w:type="dxa"/>
            <w:tcBorders>
              <w:top w:val="single" w:sz="4" w:space="0" w:color="auto"/>
              <w:left w:val="single" w:sz="8" w:space="0" w:color="auto"/>
              <w:bottom w:val="single" w:sz="8" w:space="0" w:color="auto"/>
              <w:right w:val="single" w:sz="8" w:space="0" w:color="auto"/>
            </w:tcBorders>
            <w:shd w:val="clear" w:color="auto" w:fill="auto"/>
          </w:tcPr>
          <w:p w:rsidR="00717067" w:rsidRPr="00717067" w:rsidRDefault="00717067" w:rsidP="000C6356">
            <w:pPr>
              <w:spacing w:after="0" w:line="240" w:lineRule="auto"/>
              <w:ind w:left="12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Третий год обучения</w:t>
            </w:r>
          </w:p>
        </w:tc>
        <w:tc>
          <w:tcPr>
            <w:tcW w:w="1580" w:type="dxa"/>
            <w:tcBorders>
              <w:top w:val="single" w:sz="4" w:space="0" w:color="auto"/>
              <w:bottom w:val="single" w:sz="8" w:space="0" w:color="auto"/>
              <w:right w:val="single" w:sz="8" w:space="0" w:color="auto"/>
            </w:tcBorders>
            <w:shd w:val="clear" w:color="auto" w:fill="auto"/>
          </w:tcPr>
          <w:p w:rsidR="00717067" w:rsidRPr="00717067" w:rsidRDefault="00717067" w:rsidP="000C6356">
            <w:pPr>
              <w:spacing w:after="0" w:line="240" w:lineRule="auto"/>
              <w:ind w:left="100"/>
              <w:jc w:val="center"/>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дети 6–7 лет</w:t>
            </w:r>
          </w:p>
        </w:tc>
        <w:tc>
          <w:tcPr>
            <w:tcW w:w="2740" w:type="dxa"/>
            <w:tcBorders>
              <w:top w:val="single" w:sz="4" w:space="0" w:color="auto"/>
              <w:bottom w:val="single" w:sz="8" w:space="0" w:color="auto"/>
              <w:right w:val="single" w:sz="8" w:space="0" w:color="auto"/>
            </w:tcBorders>
            <w:shd w:val="clear" w:color="auto" w:fill="auto"/>
          </w:tcPr>
          <w:p w:rsidR="00717067" w:rsidRPr="00717067" w:rsidRDefault="00717067" w:rsidP="000C6356">
            <w:pPr>
              <w:spacing w:after="0" w:line="240" w:lineRule="auto"/>
              <w:ind w:left="80"/>
              <w:jc w:val="center"/>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Подготовительная к</w:t>
            </w:r>
          </w:p>
          <w:p w:rsidR="00717067" w:rsidRPr="00717067" w:rsidRDefault="00717067" w:rsidP="000C6356">
            <w:pPr>
              <w:spacing w:after="0" w:line="240" w:lineRule="auto"/>
              <w:ind w:left="80"/>
              <w:jc w:val="center"/>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школе группа</w:t>
            </w:r>
          </w:p>
        </w:tc>
        <w:tc>
          <w:tcPr>
            <w:tcW w:w="2016" w:type="dxa"/>
            <w:tcBorders>
              <w:top w:val="single" w:sz="4" w:space="0" w:color="auto"/>
              <w:bottom w:val="single" w:sz="8" w:space="0" w:color="auto"/>
              <w:right w:val="single" w:sz="8" w:space="0" w:color="auto"/>
            </w:tcBorders>
            <w:shd w:val="clear" w:color="auto" w:fill="auto"/>
          </w:tcPr>
          <w:p w:rsidR="00717067" w:rsidRPr="00717067" w:rsidRDefault="00717067" w:rsidP="000C6356">
            <w:pPr>
              <w:spacing w:after="0" w:line="240" w:lineRule="auto"/>
              <w:ind w:left="100"/>
              <w:jc w:val="center"/>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30 минут</w:t>
            </w:r>
          </w:p>
          <w:p w:rsidR="00717067" w:rsidRPr="00717067" w:rsidRDefault="00717067" w:rsidP="000C6356">
            <w:pPr>
              <w:spacing w:after="0" w:line="240" w:lineRule="auto"/>
              <w:ind w:left="100"/>
              <w:jc w:val="center"/>
              <w:rPr>
                <w:rFonts w:ascii="Times New Roman" w:eastAsia="Times New Roman" w:hAnsi="Times New Roman" w:cs="Times New Roman"/>
                <w:sz w:val="24"/>
                <w:szCs w:val="24"/>
                <w:lang w:eastAsia="ru-RU"/>
              </w:rPr>
            </w:pPr>
          </w:p>
        </w:tc>
      </w:tr>
    </w:tbl>
    <w:p w:rsidR="00717067" w:rsidRPr="00717067" w:rsidRDefault="00717067" w:rsidP="000C6356">
      <w:pPr>
        <w:tabs>
          <w:tab w:val="left" w:pos="600"/>
        </w:tabs>
        <w:spacing w:after="0" w:line="240" w:lineRule="auto"/>
        <w:ind w:left="2"/>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 xml:space="preserve">         </w:t>
      </w:r>
    </w:p>
    <w:p w:rsidR="00717067" w:rsidRPr="00717067" w:rsidRDefault="00717067" w:rsidP="000C6356">
      <w:pPr>
        <w:spacing w:after="0" w:line="240" w:lineRule="auto"/>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 xml:space="preserve">            В качестве форм организации образовательного процесса по образовательной программе дополнительного образования детей применяются:</w:t>
      </w:r>
    </w:p>
    <w:p w:rsidR="00717067" w:rsidRPr="00717067" w:rsidRDefault="00717067" w:rsidP="00717067">
      <w:pPr>
        <w:numPr>
          <w:ilvl w:val="0"/>
          <w:numId w:val="1"/>
        </w:numPr>
        <w:tabs>
          <w:tab w:val="left" w:pos="280"/>
        </w:tabs>
        <w:spacing w:after="0" w:line="240" w:lineRule="auto"/>
        <w:ind w:left="280" w:hanging="278"/>
        <w:jc w:val="both"/>
        <w:rPr>
          <w:rFonts w:ascii="Times New Roman" w:eastAsia="Arial" w:hAnsi="Times New Roman" w:cs="Times New Roman"/>
          <w:sz w:val="24"/>
          <w:szCs w:val="24"/>
          <w:lang w:eastAsia="ru-RU"/>
        </w:rPr>
      </w:pPr>
      <w:r w:rsidRPr="00717067">
        <w:rPr>
          <w:rFonts w:ascii="Times New Roman" w:eastAsia="Times New Roman" w:hAnsi="Times New Roman" w:cs="Times New Roman"/>
          <w:sz w:val="24"/>
          <w:szCs w:val="24"/>
          <w:lang w:eastAsia="ru-RU"/>
        </w:rPr>
        <w:t>игры;</w:t>
      </w:r>
    </w:p>
    <w:p w:rsidR="00717067" w:rsidRPr="00717067" w:rsidRDefault="00717067" w:rsidP="00717067">
      <w:pPr>
        <w:numPr>
          <w:ilvl w:val="0"/>
          <w:numId w:val="1"/>
        </w:numPr>
        <w:tabs>
          <w:tab w:val="left" w:pos="280"/>
        </w:tabs>
        <w:spacing w:after="0" w:line="240" w:lineRule="auto"/>
        <w:ind w:left="280" w:hanging="278"/>
        <w:jc w:val="both"/>
        <w:rPr>
          <w:rFonts w:ascii="Times New Roman" w:eastAsia="Arial" w:hAnsi="Times New Roman" w:cs="Times New Roman"/>
          <w:sz w:val="24"/>
          <w:szCs w:val="24"/>
          <w:lang w:eastAsia="ru-RU"/>
        </w:rPr>
      </w:pPr>
      <w:r w:rsidRPr="00717067">
        <w:rPr>
          <w:rFonts w:ascii="Times New Roman" w:eastAsia="Times New Roman" w:hAnsi="Times New Roman" w:cs="Times New Roman"/>
          <w:sz w:val="24"/>
          <w:szCs w:val="24"/>
          <w:lang w:eastAsia="ru-RU"/>
        </w:rPr>
        <w:t>занятия;</w:t>
      </w:r>
    </w:p>
    <w:p w:rsidR="00717067" w:rsidRPr="00717067" w:rsidRDefault="00717067" w:rsidP="00717067">
      <w:pPr>
        <w:numPr>
          <w:ilvl w:val="0"/>
          <w:numId w:val="1"/>
        </w:numPr>
        <w:tabs>
          <w:tab w:val="left" w:pos="280"/>
        </w:tabs>
        <w:spacing w:after="0" w:line="240" w:lineRule="auto"/>
        <w:ind w:left="280" w:hanging="278"/>
        <w:jc w:val="both"/>
        <w:rPr>
          <w:rFonts w:ascii="Times New Roman" w:eastAsia="Arial" w:hAnsi="Times New Roman" w:cs="Times New Roman"/>
          <w:sz w:val="24"/>
          <w:szCs w:val="24"/>
          <w:lang w:eastAsia="ru-RU"/>
        </w:rPr>
      </w:pPr>
      <w:r w:rsidRPr="00717067">
        <w:rPr>
          <w:rFonts w:ascii="Times New Roman" w:eastAsia="Times New Roman" w:hAnsi="Times New Roman" w:cs="Times New Roman"/>
          <w:sz w:val="24"/>
          <w:szCs w:val="24"/>
          <w:lang w:eastAsia="ru-RU"/>
        </w:rPr>
        <w:t>беседы;</w:t>
      </w:r>
    </w:p>
    <w:p w:rsidR="00717067" w:rsidRPr="00717067" w:rsidRDefault="00717067" w:rsidP="00717067">
      <w:pPr>
        <w:numPr>
          <w:ilvl w:val="0"/>
          <w:numId w:val="1"/>
        </w:numPr>
        <w:tabs>
          <w:tab w:val="left" w:pos="280"/>
        </w:tabs>
        <w:spacing w:after="0" w:line="240" w:lineRule="auto"/>
        <w:ind w:left="280" w:hanging="278"/>
        <w:jc w:val="both"/>
        <w:rPr>
          <w:rFonts w:ascii="Times New Roman" w:eastAsia="Arial" w:hAnsi="Times New Roman" w:cs="Times New Roman"/>
          <w:sz w:val="24"/>
          <w:szCs w:val="24"/>
          <w:lang w:eastAsia="ru-RU"/>
        </w:rPr>
      </w:pPr>
      <w:r w:rsidRPr="00717067">
        <w:rPr>
          <w:rFonts w:ascii="Times New Roman" w:eastAsia="Times New Roman" w:hAnsi="Times New Roman" w:cs="Times New Roman"/>
          <w:sz w:val="24"/>
          <w:szCs w:val="24"/>
          <w:lang w:eastAsia="ru-RU"/>
        </w:rPr>
        <w:t>аудио и видео занятия;</w:t>
      </w:r>
    </w:p>
    <w:p w:rsidR="00717067" w:rsidRPr="00717067" w:rsidRDefault="00717067" w:rsidP="00717067">
      <w:pPr>
        <w:numPr>
          <w:ilvl w:val="0"/>
          <w:numId w:val="1"/>
        </w:numPr>
        <w:tabs>
          <w:tab w:val="left" w:pos="280"/>
        </w:tabs>
        <w:spacing w:after="0" w:line="240" w:lineRule="auto"/>
        <w:ind w:left="280" w:hanging="278"/>
        <w:jc w:val="both"/>
        <w:rPr>
          <w:rFonts w:ascii="Times New Roman" w:eastAsia="Arial" w:hAnsi="Times New Roman" w:cs="Times New Roman"/>
          <w:sz w:val="24"/>
          <w:szCs w:val="24"/>
          <w:lang w:eastAsia="ru-RU"/>
        </w:rPr>
      </w:pPr>
      <w:r w:rsidRPr="00717067">
        <w:rPr>
          <w:rFonts w:ascii="Times New Roman" w:eastAsia="Times New Roman" w:hAnsi="Times New Roman" w:cs="Times New Roman"/>
          <w:sz w:val="24"/>
          <w:szCs w:val="24"/>
          <w:lang w:eastAsia="ru-RU"/>
        </w:rPr>
        <w:t>открытые занятия для родителей.</w:t>
      </w:r>
    </w:p>
    <w:p w:rsidR="00717067" w:rsidRPr="00717067" w:rsidRDefault="00717067" w:rsidP="000C6356">
      <w:pPr>
        <w:tabs>
          <w:tab w:val="left" w:pos="9498"/>
        </w:tabs>
        <w:spacing w:after="0" w:line="240" w:lineRule="auto"/>
        <w:rPr>
          <w:rFonts w:ascii="Times New Roman" w:eastAsia="Times New Roman" w:hAnsi="Times New Roman" w:cs="Times New Roman"/>
          <w:b/>
          <w:sz w:val="24"/>
          <w:szCs w:val="24"/>
          <w:lang w:eastAsia="ru-RU"/>
        </w:rPr>
      </w:pPr>
      <w:r w:rsidRPr="00717067">
        <w:rPr>
          <w:rFonts w:ascii="Times New Roman" w:eastAsia="Times New Roman" w:hAnsi="Times New Roman" w:cs="Times New Roman"/>
          <w:b/>
          <w:sz w:val="24"/>
          <w:szCs w:val="24"/>
          <w:lang w:eastAsia="ru-RU"/>
        </w:rPr>
        <w:t xml:space="preserve"> Вид детской группы</w:t>
      </w:r>
    </w:p>
    <w:p w:rsidR="00717067" w:rsidRPr="00717067" w:rsidRDefault="00717067" w:rsidP="000C6356">
      <w:pPr>
        <w:tabs>
          <w:tab w:val="left" w:pos="9498"/>
        </w:tabs>
        <w:spacing w:after="0" w:line="240" w:lineRule="auto"/>
        <w:rPr>
          <w:rFonts w:ascii="Times New Roman" w:eastAsia="Times New Roman" w:hAnsi="Times New Roman" w:cs="Times New Roman"/>
          <w:b/>
          <w:sz w:val="24"/>
          <w:szCs w:val="24"/>
          <w:lang w:eastAsia="ru-RU"/>
        </w:rPr>
      </w:pPr>
      <w:r w:rsidRPr="00717067">
        <w:rPr>
          <w:rFonts w:ascii="Times New Roman" w:eastAsia="Times New Roman" w:hAnsi="Times New Roman" w:cs="Times New Roman"/>
          <w:sz w:val="24"/>
          <w:szCs w:val="24"/>
          <w:lang w:eastAsia="ru-RU"/>
        </w:rPr>
        <w:t>Группа детей профильная, имеет постоянный состав.</w:t>
      </w:r>
    </w:p>
    <w:p w:rsidR="00717067" w:rsidRPr="00717067" w:rsidRDefault="00717067" w:rsidP="000C6356">
      <w:pPr>
        <w:tabs>
          <w:tab w:val="left" w:pos="9498"/>
        </w:tabs>
        <w:spacing w:after="0" w:line="240" w:lineRule="auto"/>
        <w:rPr>
          <w:rFonts w:ascii="Times New Roman" w:eastAsia="Times New Roman" w:hAnsi="Times New Roman" w:cs="Times New Roman"/>
          <w:sz w:val="24"/>
          <w:szCs w:val="24"/>
          <w:lang w:eastAsia="ru-RU"/>
        </w:rPr>
      </w:pPr>
    </w:p>
    <w:p w:rsidR="00717067" w:rsidRPr="00717067" w:rsidRDefault="00717067" w:rsidP="000C6356">
      <w:pPr>
        <w:tabs>
          <w:tab w:val="left" w:pos="9498"/>
        </w:tabs>
        <w:spacing w:after="0" w:line="240" w:lineRule="auto"/>
        <w:ind w:left="120"/>
        <w:rPr>
          <w:rFonts w:ascii="Times New Roman" w:eastAsia="Times New Roman" w:hAnsi="Times New Roman" w:cs="Times New Roman"/>
          <w:b/>
          <w:sz w:val="24"/>
          <w:szCs w:val="24"/>
          <w:lang w:eastAsia="ru-RU"/>
        </w:rPr>
      </w:pPr>
      <w:r w:rsidRPr="00717067">
        <w:rPr>
          <w:rFonts w:ascii="Times New Roman" w:eastAsia="Times New Roman" w:hAnsi="Times New Roman" w:cs="Times New Roman"/>
          <w:b/>
          <w:sz w:val="24"/>
          <w:szCs w:val="24"/>
          <w:lang w:eastAsia="ru-RU"/>
        </w:rPr>
        <w:t>Особенности набора детей</w:t>
      </w:r>
    </w:p>
    <w:p w:rsidR="00717067" w:rsidRPr="00717067" w:rsidRDefault="00717067" w:rsidP="000C6356">
      <w:pPr>
        <w:tabs>
          <w:tab w:val="left" w:pos="9498"/>
        </w:tabs>
        <w:spacing w:after="0" w:line="240" w:lineRule="auto"/>
        <w:ind w:left="12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Набор детей производится в свободном порядке.</w:t>
      </w:r>
    </w:p>
    <w:p w:rsidR="00717067" w:rsidRPr="00717067" w:rsidRDefault="00717067" w:rsidP="000C6356">
      <w:pPr>
        <w:tabs>
          <w:tab w:val="left" w:pos="9498"/>
        </w:tabs>
        <w:spacing w:after="0" w:line="240" w:lineRule="auto"/>
        <w:rPr>
          <w:rFonts w:ascii="Times New Roman" w:eastAsia="Times New Roman" w:hAnsi="Times New Roman" w:cs="Times New Roman"/>
          <w:sz w:val="24"/>
          <w:szCs w:val="24"/>
          <w:lang w:eastAsia="ru-RU"/>
        </w:rPr>
      </w:pPr>
    </w:p>
    <w:p w:rsidR="00717067" w:rsidRPr="00717067" w:rsidRDefault="00717067" w:rsidP="000C6356">
      <w:pPr>
        <w:tabs>
          <w:tab w:val="left" w:pos="9498"/>
        </w:tabs>
        <w:spacing w:after="0" w:line="240" w:lineRule="auto"/>
        <w:ind w:left="120"/>
        <w:rPr>
          <w:rFonts w:ascii="Times New Roman" w:eastAsia="Times New Roman" w:hAnsi="Times New Roman" w:cs="Times New Roman"/>
          <w:b/>
          <w:sz w:val="24"/>
          <w:szCs w:val="24"/>
          <w:lang w:eastAsia="ru-RU"/>
        </w:rPr>
      </w:pPr>
      <w:r w:rsidRPr="00717067">
        <w:rPr>
          <w:rFonts w:ascii="Times New Roman" w:eastAsia="Times New Roman" w:hAnsi="Times New Roman" w:cs="Times New Roman"/>
          <w:b/>
          <w:sz w:val="24"/>
          <w:szCs w:val="24"/>
          <w:lang w:eastAsia="ru-RU"/>
        </w:rPr>
        <w:t>Количество детей по годам обучения</w:t>
      </w:r>
    </w:p>
    <w:p w:rsidR="00717067" w:rsidRPr="00717067" w:rsidRDefault="00717067" w:rsidP="000C6356">
      <w:pPr>
        <w:tabs>
          <w:tab w:val="left" w:pos="9498"/>
        </w:tabs>
        <w:spacing w:after="0" w:line="240" w:lineRule="auto"/>
        <w:ind w:left="120" w:right="3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Занятия проводятся по группам. Наполняемость – до 10 человек, что позволяет продуктивно вести как групповую, так и индивидуальную работу с детьми.</w:t>
      </w:r>
    </w:p>
    <w:p w:rsidR="00717067" w:rsidRPr="00717067" w:rsidRDefault="00717067" w:rsidP="000C6356">
      <w:pPr>
        <w:tabs>
          <w:tab w:val="left" w:pos="9498"/>
        </w:tabs>
        <w:spacing w:after="0" w:line="240" w:lineRule="auto"/>
        <w:ind w:left="120" w:right="34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 xml:space="preserve">Основной формой работы с детьми является </w:t>
      </w:r>
      <w:r w:rsidRPr="00717067">
        <w:rPr>
          <w:rFonts w:ascii="Times New Roman" w:eastAsia="Times New Roman" w:hAnsi="Times New Roman" w:cs="Times New Roman"/>
          <w:i/>
          <w:sz w:val="24"/>
          <w:szCs w:val="24"/>
          <w:lang w:eastAsia="ru-RU"/>
        </w:rPr>
        <w:t>занятие</w:t>
      </w:r>
      <w:r w:rsidRPr="00717067">
        <w:rPr>
          <w:rFonts w:ascii="Times New Roman" w:eastAsia="Times New Roman" w:hAnsi="Times New Roman" w:cs="Times New Roman"/>
          <w:sz w:val="24"/>
          <w:szCs w:val="24"/>
          <w:lang w:eastAsia="ru-RU"/>
        </w:rPr>
        <w:t>, продолжительность которого соответствует возрастным нормам детей.</w:t>
      </w:r>
    </w:p>
    <w:p w:rsidR="00717067" w:rsidRPr="00717067" w:rsidRDefault="00717067" w:rsidP="000C6356">
      <w:pPr>
        <w:tabs>
          <w:tab w:val="left" w:pos="9498"/>
        </w:tabs>
        <w:spacing w:after="0" w:line="240" w:lineRule="auto"/>
        <w:ind w:left="120" w:right="34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 xml:space="preserve">                                  </w:t>
      </w:r>
    </w:p>
    <w:p w:rsidR="00717067" w:rsidRPr="00717067" w:rsidRDefault="00717067" w:rsidP="00717067">
      <w:pPr>
        <w:spacing w:after="0" w:line="240" w:lineRule="auto"/>
        <w:ind w:left="120" w:right="340"/>
        <w:rPr>
          <w:rFonts w:ascii="Times New Roman" w:eastAsia="Times New Roman" w:hAnsi="Times New Roman" w:cs="Times New Roman"/>
          <w:sz w:val="24"/>
          <w:szCs w:val="24"/>
          <w:lang w:eastAsia="ru-RU"/>
        </w:rPr>
      </w:pPr>
      <w:r w:rsidRPr="00717067">
        <w:rPr>
          <w:rFonts w:ascii="Times New Roman" w:eastAsia="Times New Roman" w:hAnsi="Times New Roman" w:cs="Times New Roman"/>
          <w:b/>
          <w:sz w:val="24"/>
          <w:szCs w:val="24"/>
          <w:lang w:eastAsia="ru-RU"/>
        </w:rPr>
        <w:t xml:space="preserve">                                                    3.2</w:t>
      </w:r>
      <w:r w:rsidRPr="00717067">
        <w:rPr>
          <w:rFonts w:ascii="Times New Roman" w:eastAsia="Times New Roman" w:hAnsi="Times New Roman" w:cs="Times New Roman"/>
          <w:sz w:val="24"/>
          <w:szCs w:val="24"/>
          <w:lang w:eastAsia="ru-RU"/>
        </w:rPr>
        <w:t xml:space="preserve">. </w:t>
      </w:r>
      <w:r w:rsidRPr="00717067">
        <w:rPr>
          <w:rFonts w:ascii="Times New Roman" w:eastAsia="Times New Roman" w:hAnsi="Times New Roman" w:cs="Times New Roman"/>
          <w:b/>
          <w:sz w:val="24"/>
          <w:szCs w:val="24"/>
          <w:lang w:eastAsia="ru-RU"/>
        </w:rPr>
        <w:t>Структура учебного плана</w:t>
      </w:r>
    </w:p>
    <w:p w:rsidR="00717067" w:rsidRPr="00717067" w:rsidRDefault="00717067" w:rsidP="00717067">
      <w:pPr>
        <w:spacing w:after="0" w:line="240" w:lineRule="auto"/>
        <w:rPr>
          <w:rFonts w:ascii="Times New Roman" w:eastAsia="Times New Roman" w:hAnsi="Times New Roman" w:cs="Times New Roman"/>
          <w:b/>
          <w:sz w:val="24"/>
          <w:szCs w:val="24"/>
          <w:lang w:eastAsia="ru-RU"/>
        </w:rPr>
      </w:pPr>
      <w:r w:rsidRPr="00717067">
        <w:rPr>
          <w:rFonts w:ascii="Times New Roman" w:eastAsia="Times New Roman" w:hAnsi="Times New Roman" w:cs="Times New Roman"/>
          <w:b/>
          <w:sz w:val="24"/>
          <w:szCs w:val="24"/>
          <w:lang w:eastAsia="ru-RU"/>
        </w:rPr>
        <w:t>для детей от</w:t>
      </w:r>
      <w:r w:rsidRPr="00717067">
        <w:rPr>
          <w:rFonts w:ascii="Times New Roman" w:eastAsia="Times New Roman" w:hAnsi="Times New Roman" w:cs="Times New Roman"/>
          <w:sz w:val="24"/>
          <w:szCs w:val="24"/>
          <w:lang w:eastAsia="ru-RU"/>
        </w:rPr>
        <w:t xml:space="preserve"> </w:t>
      </w:r>
      <w:r w:rsidRPr="00717067">
        <w:rPr>
          <w:rFonts w:ascii="Times New Roman" w:eastAsia="Times New Roman" w:hAnsi="Times New Roman" w:cs="Times New Roman"/>
          <w:b/>
          <w:sz w:val="24"/>
          <w:szCs w:val="24"/>
          <w:lang w:eastAsia="ru-RU"/>
        </w:rPr>
        <w:t>4</w:t>
      </w:r>
      <w:r w:rsidRPr="00717067">
        <w:rPr>
          <w:rFonts w:ascii="Times New Roman" w:eastAsia="Times New Roman" w:hAnsi="Times New Roman" w:cs="Times New Roman"/>
          <w:sz w:val="24"/>
          <w:szCs w:val="24"/>
          <w:lang w:eastAsia="ru-RU"/>
        </w:rPr>
        <w:t xml:space="preserve"> </w:t>
      </w:r>
      <w:r w:rsidRPr="00717067">
        <w:rPr>
          <w:rFonts w:ascii="Times New Roman" w:eastAsia="Times New Roman" w:hAnsi="Times New Roman" w:cs="Times New Roman"/>
          <w:b/>
          <w:sz w:val="24"/>
          <w:szCs w:val="24"/>
          <w:lang w:eastAsia="ru-RU"/>
        </w:rPr>
        <w:t>до</w:t>
      </w:r>
      <w:r w:rsidRPr="00717067">
        <w:rPr>
          <w:rFonts w:ascii="Times New Roman" w:eastAsia="Times New Roman" w:hAnsi="Times New Roman" w:cs="Times New Roman"/>
          <w:sz w:val="24"/>
          <w:szCs w:val="24"/>
          <w:lang w:eastAsia="ru-RU"/>
        </w:rPr>
        <w:t xml:space="preserve"> </w:t>
      </w:r>
      <w:r w:rsidRPr="00717067">
        <w:rPr>
          <w:rFonts w:ascii="Times New Roman" w:eastAsia="Times New Roman" w:hAnsi="Times New Roman" w:cs="Times New Roman"/>
          <w:b/>
          <w:sz w:val="24"/>
          <w:szCs w:val="24"/>
          <w:lang w:eastAsia="ru-RU"/>
        </w:rPr>
        <w:t>7</w:t>
      </w:r>
      <w:r w:rsidRPr="00717067">
        <w:rPr>
          <w:rFonts w:ascii="Times New Roman" w:eastAsia="Times New Roman" w:hAnsi="Times New Roman" w:cs="Times New Roman"/>
          <w:sz w:val="24"/>
          <w:szCs w:val="24"/>
          <w:lang w:eastAsia="ru-RU"/>
        </w:rPr>
        <w:t xml:space="preserve"> </w:t>
      </w:r>
      <w:r w:rsidRPr="00717067">
        <w:rPr>
          <w:rFonts w:ascii="Times New Roman" w:eastAsia="Times New Roman" w:hAnsi="Times New Roman" w:cs="Times New Roman"/>
          <w:b/>
          <w:sz w:val="24"/>
          <w:szCs w:val="24"/>
          <w:lang w:eastAsia="ru-RU"/>
        </w:rPr>
        <w:t>лет</w:t>
      </w:r>
    </w:p>
    <w:p w:rsidR="00B618E9" w:rsidRDefault="00B618E9" w:rsidP="00717067">
      <w:pPr>
        <w:spacing w:after="0" w:line="240" w:lineRule="auto"/>
        <w:jc w:val="both"/>
        <w:rPr>
          <w:rFonts w:ascii="Times New Roman" w:eastAsia="Times New Roman" w:hAnsi="Times New Roman" w:cs="Times New Roman"/>
          <w:sz w:val="24"/>
          <w:szCs w:val="24"/>
          <w:lang w:eastAsia="ru-RU"/>
        </w:rPr>
      </w:pPr>
    </w:p>
    <w:p w:rsidR="00B618E9" w:rsidRDefault="00717067" w:rsidP="000C6356">
      <w:pPr>
        <w:tabs>
          <w:tab w:val="left" w:pos="9498"/>
        </w:tabs>
        <w:spacing w:after="0" w:line="240" w:lineRule="auto"/>
        <w:ind w:firstLine="708"/>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Рассчитан для детей средних, старших и подготовительных к школе групп по обучению дошкольников пению, реализуется по Программе дополнительного образования детей художественно-эстетической направленности</w:t>
      </w:r>
    </w:p>
    <w:p w:rsidR="00717067" w:rsidRPr="00717067" w:rsidRDefault="00717067" w:rsidP="00B618E9">
      <w:pPr>
        <w:spacing w:after="0" w:line="240" w:lineRule="auto"/>
        <w:ind w:firstLine="708"/>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 xml:space="preserve"> </w:t>
      </w:r>
    </w:p>
    <w:tbl>
      <w:tblPr>
        <w:tblW w:w="9606" w:type="dxa"/>
        <w:tblInd w:w="-132" w:type="dxa"/>
        <w:tblLayout w:type="fixed"/>
        <w:tblCellMar>
          <w:left w:w="0" w:type="dxa"/>
          <w:right w:w="0" w:type="dxa"/>
        </w:tblCellMar>
        <w:tblLook w:val="0000" w:firstRow="0" w:lastRow="0" w:firstColumn="0" w:lastColumn="0" w:noHBand="0" w:noVBand="0"/>
      </w:tblPr>
      <w:tblGrid>
        <w:gridCol w:w="587"/>
        <w:gridCol w:w="1831"/>
        <w:gridCol w:w="1219"/>
        <w:gridCol w:w="1393"/>
        <w:gridCol w:w="1568"/>
        <w:gridCol w:w="1045"/>
        <w:gridCol w:w="866"/>
        <w:gridCol w:w="1097"/>
      </w:tblGrid>
      <w:tr w:rsidR="00282C6D" w:rsidRPr="00282C6D" w:rsidTr="000C6356">
        <w:trPr>
          <w:trHeight w:val="1745"/>
        </w:trPr>
        <w:tc>
          <w:tcPr>
            <w:tcW w:w="587" w:type="dxa"/>
            <w:tcBorders>
              <w:top w:val="single" w:sz="8" w:space="0" w:color="auto"/>
              <w:left w:val="single" w:sz="8" w:space="0" w:color="auto"/>
              <w:bottom w:val="single" w:sz="4" w:space="0" w:color="auto"/>
              <w:right w:val="single" w:sz="8" w:space="0" w:color="auto"/>
            </w:tcBorders>
            <w:shd w:val="clear" w:color="auto" w:fill="auto"/>
          </w:tcPr>
          <w:p w:rsidR="00282C6D" w:rsidRPr="00B618E9" w:rsidRDefault="00282C6D" w:rsidP="00282C6D">
            <w:pPr>
              <w:spacing w:after="0" w:line="240" w:lineRule="auto"/>
              <w:jc w:val="center"/>
              <w:rPr>
                <w:rFonts w:ascii="Times New Roman" w:eastAsia="Times New Roman" w:hAnsi="Times New Roman" w:cs="Times New Roman"/>
                <w:b/>
                <w:sz w:val="20"/>
                <w:szCs w:val="20"/>
                <w:lang w:eastAsia="ru-RU"/>
              </w:rPr>
            </w:pPr>
            <w:r w:rsidRPr="00B618E9">
              <w:rPr>
                <w:rFonts w:ascii="Times New Roman" w:eastAsia="Times New Roman" w:hAnsi="Times New Roman" w:cs="Times New Roman"/>
                <w:b/>
                <w:sz w:val="20"/>
                <w:szCs w:val="20"/>
                <w:lang w:eastAsia="ru-RU"/>
              </w:rPr>
              <w:lastRenderedPageBreak/>
              <w:t>№</w:t>
            </w:r>
          </w:p>
          <w:p w:rsidR="00282C6D" w:rsidRPr="00B618E9" w:rsidRDefault="00282C6D" w:rsidP="00282C6D">
            <w:pPr>
              <w:spacing w:after="0" w:line="240" w:lineRule="auto"/>
              <w:jc w:val="center"/>
              <w:rPr>
                <w:rFonts w:ascii="Times New Roman" w:eastAsia="Times New Roman" w:hAnsi="Times New Roman" w:cs="Times New Roman"/>
                <w:b/>
                <w:sz w:val="20"/>
                <w:szCs w:val="20"/>
                <w:lang w:eastAsia="ru-RU"/>
              </w:rPr>
            </w:pPr>
            <w:r w:rsidRPr="00B618E9">
              <w:rPr>
                <w:rFonts w:ascii="Times New Roman" w:eastAsia="Times New Roman" w:hAnsi="Times New Roman" w:cs="Times New Roman"/>
                <w:b/>
                <w:w w:val="98"/>
                <w:sz w:val="20"/>
                <w:szCs w:val="20"/>
                <w:lang w:eastAsia="ru-RU"/>
              </w:rPr>
              <w:t>п/п</w:t>
            </w:r>
          </w:p>
        </w:tc>
        <w:tc>
          <w:tcPr>
            <w:tcW w:w="1831" w:type="dxa"/>
            <w:tcBorders>
              <w:top w:val="single" w:sz="8" w:space="0" w:color="auto"/>
              <w:bottom w:val="single" w:sz="4" w:space="0" w:color="auto"/>
              <w:right w:val="single" w:sz="8" w:space="0" w:color="auto"/>
            </w:tcBorders>
            <w:shd w:val="clear" w:color="auto" w:fill="auto"/>
          </w:tcPr>
          <w:p w:rsidR="00282C6D" w:rsidRPr="00B618E9" w:rsidRDefault="00282C6D" w:rsidP="00717067">
            <w:pPr>
              <w:spacing w:after="0" w:line="240" w:lineRule="auto"/>
              <w:jc w:val="center"/>
              <w:rPr>
                <w:rFonts w:ascii="Times New Roman" w:eastAsia="Times New Roman" w:hAnsi="Times New Roman" w:cs="Times New Roman"/>
                <w:b/>
                <w:w w:val="99"/>
                <w:sz w:val="20"/>
                <w:szCs w:val="20"/>
                <w:lang w:eastAsia="ru-RU"/>
              </w:rPr>
            </w:pPr>
            <w:r w:rsidRPr="00B618E9">
              <w:rPr>
                <w:rFonts w:ascii="Times New Roman" w:eastAsia="Times New Roman" w:hAnsi="Times New Roman" w:cs="Times New Roman"/>
                <w:b/>
                <w:w w:val="99"/>
                <w:sz w:val="20"/>
                <w:szCs w:val="20"/>
                <w:lang w:eastAsia="ru-RU"/>
              </w:rPr>
              <w:t>Программа</w:t>
            </w:r>
          </w:p>
          <w:p w:rsidR="00282C6D" w:rsidRPr="00B618E9" w:rsidRDefault="00282C6D" w:rsidP="00717067">
            <w:pPr>
              <w:spacing w:after="0" w:line="240" w:lineRule="auto"/>
              <w:jc w:val="center"/>
              <w:rPr>
                <w:rFonts w:ascii="Times New Roman" w:eastAsia="Times New Roman" w:hAnsi="Times New Roman" w:cs="Times New Roman"/>
                <w:b/>
                <w:sz w:val="20"/>
                <w:szCs w:val="20"/>
                <w:lang w:eastAsia="ru-RU"/>
              </w:rPr>
            </w:pPr>
            <w:r w:rsidRPr="00B618E9">
              <w:rPr>
                <w:rFonts w:ascii="Times New Roman" w:eastAsia="Times New Roman" w:hAnsi="Times New Roman" w:cs="Times New Roman"/>
                <w:b/>
                <w:sz w:val="20"/>
                <w:szCs w:val="20"/>
                <w:lang w:eastAsia="ru-RU"/>
              </w:rPr>
              <w:t>дополнительных</w:t>
            </w:r>
          </w:p>
          <w:p w:rsidR="00282C6D" w:rsidRPr="00B618E9" w:rsidRDefault="00282C6D" w:rsidP="00717067">
            <w:pPr>
              <w:spacing w:after="0" w:line="240" w:lineRule="auto"/>
              <w:jc w:val="center"/>
              <w:rPr>
                <w:rFonts w:ascii="Times New Roman" w:eastAsia="Times New Roman" w:hAnsi="Times New Roman" w:cs="Times New Roman"/>
                <w:b/>
                <w:w w:val="98"/>
                <w:sz w:val="20"/>
                <w:szCs w:val="20"/>
                <w:lang w:eastAsia="ru-RU"/>
              </w:rPr>
            </w:pPr>
            <w:r w:rsidRPr="00B618E9">
              <w:rPr>
                <w:rFonts w:ascii="Times New Roman" w:eastAsia="Times New Roman" w:hAnsi="Times New Roman" w:cs="Times New Roman"/>
                <w:b/>
                <w:w w:val="98"/>
                <w:sz w:val="20"/>
                <w:szCs w:val="20"/>
                <w:lang w:eastAsia="ru-RU"/>
              </w:rPr>
              <w:t>платных</w:t>
            </w:r>
          </w:p>
          <w:p w:rsidR="00282C6D" w:rsidRPr="00B618E9" w:rsidRDefault="00282C6D" w:rsidP="00717067">
            <w:pPr>
              <w:spacing w:after="0" w:line="240" w:lineRule="auto"/>
              <w:jc w:val="center"/>
              <w:rPr>
                <w:rFonts w:ascii="Times New Roman" w:eastAsia="Times New Roman" w:hAnsi="Times New Roman" w:cs="Times New Roman"/>
                <w:b/>
                <w:w w:val="99"/>
                <w:sz w:val="20"/>
                <w:szCs w:val="20"/>
                <w:lang w:eastAsia="ru-RU"/>
              </w:rPr>
            </w:pPr>
            <w:r w:rsidRPr="00B618E9">
              <w:rPr>
                <w:rFonts w:ascii="Times New Roman" w:eastAsia="Times New Roman" w:hAnsi="Times New Roman" w:cs="Times New Roman"/>
                <w:b/>
                <w:sz w:val="20"/>
                <w:szCs w:val="20"/>
                <w:lang w:eastAsia="ru-RU"/>
              </w:rPr>
              <w:t>образовательных услуг</w:t>
            </w:r>
          </w:p>
        </w:tc>
        <w:tc>
          <w:tcPr>
            <w:tcW w:w="1219" w:type="dxa"/>
            <w:tcBorders>
              <w:top w:val="single" w:sz="8" w:space="0" w:color="auto"/>
              <w:bottom w:val="single" w:sz="4" w:space="0" w:color="auto"/>
              <w:right w:val="single" w:sz="8" w:space="0" w:color="auto"/>
            </w:tcBorders>
            <w:shd w:val="clear" w:color="auto" w:fill="auto"/>
          </w:tcPr>
          <w:p w:rsidR="00282C6D" w:rsidRPr="00B618E9" w:rsidRDefault="00282C6D" w:rsidP="00717067">
            <w:pPr>
              <w:spacing w:after="0" w:line="240" w:lineRule="auto"/>
              <w:jc w:val="center"/>
              <w:rPr>
                <w:rFonts w:ascii="Times New Roman" w:eastAsia="Times New Roman" w:hAnsi="Times New Roman" w:cs="Times New Roman"/>
                <w:b/>
                <w:sz w:val="20"/>
                <w:szCs w:val="20"/>
                <w:lang w:eastAsia="ru-RU"/>
              </w:rPr>
            </w:pPr>
            <w:r w:rsidRPr="00B618E9">
              <w:rPr>
                <w:rFonts w:ascii="Times New Roman" w:eastAsia="Times New Roman" w:hAnsi="Times New Roman" w:cs="Times New Roman"/>
                <w:b/>
                <w:sz w:val="20"/>
                <w:szCs w:val="20"/>
                <w:lang w:eastAsia="ru-RU"/>
              </w:rPr>
              <w:t>Вид</w:t>
            </w:r>
          </w:p>
          <w:p w:rsidR="00282C6D" w:rsidRPr="00B618E9" w:rsidRDefault="00282C6D" w:rsidP="00717067">
            <w:pPr>
              <w:spacing w:after="0" w:line="240" w:lineRule="auto"/>
              <w:jc w:val="center"/>
              <w:rPr>
                <w:rFonts w:ascii="Times New Roman" w:eastAsia="Times New Roman" w:hAnsi="Times New Roman" w:cs="Times New Roman"/>
                <w:b/>
                <w:sz w:val="20"/>
                <w:szCs w:val="20"/>
                <w:lang w:eastAsia="ru-RU"/>
              </w:rPr>
            </w:pPr>
            <w:r w:rsidRPr="00B618E9">
              <w:rPr>
                <w:rFonts w:ascii="Times New Roman" w:eastAsia="Times New Roman" w:hAnsi="Times New Roman" w:cs="Times New Roman"/>
                <w:b/>
                <w:w w:val="99"/>
                <w:sz w:val="20"/>
                <w:szCs w:val="20"/>
                <w:lang w:eastAsia="ru-RU"/>
              </w:rPr>
              <w:t>занятий</w:t>
            </w:r>
          </w:p>
        </w:tc>
        <w:tc>
          <w:tcPr>
            <w:tcW w:w="1393" w:type="dxa"/>
            <w:tcBorders>
              <w:top w:val="single" w:sz="8" w:space="0" w:color="auto"/>
              <w:bottom w:val="single" w:sz="4" w:space="0" w:color="auto"/>
              <w:right w:val="single" w:sz="8" w:space="0" w:color="auto"/>
            </w:tcBorders>
            <w:shd w:val="clear" w:color="auto" w:fill="auto"/>
          </w:tcPr>
          <w:p w:rsidR="00282C6D" w:rsidRPr="00B618E9" w:rsidRDefault="00282C6D" w:rsidP="00717067">
            <w:pPr>
              <w:spacing w:after="0" w:line="240" w:lineRule="auto"/>
              <w:jc w:val="center"/>
              <w:rPr>
                <w:rFonts w:ascii="Times New Roman" w:eastAsia="Times New Roman" w:hAnsi="Times New Roman" w:cs="Times New Roman"/>
                <w:b/>
                <w:w w:val="99"/>
                <w:sz w:val="20"/>
                <w:szCs w:val="20"/>
                <w:lang w:eastAsia="ru-RU"/>
              </w:rPr>
            </w:pPr>
            <w:r w:rsidRPr="00B618E9">
              <w:rPr>
                <w:rFonts w:ascii="Times New Roman" w:eastAsia="Times New Roman" w:hAnsi="Times New Roman" w:cs="Times New Roman"/>
                <w:b/>
                <w:w w:val="99"/>
                <w:sz w:val="20"/>
                <w:szCs w:val="20"/>
                <w:lang w:eastAsia="ru-RU"/>
              </w:rPr>
              <w:t>Количество</w:t>
            </w:r>
          </w:p>
          <w:p w:rsidR="00282C6D" w:rsidRPr="00B618E9" w:rsidRDefault="00282C6D" w:rsidP="00717067">
            <w:pPr>
              <w:spacing w:after="0" w:line="240" w:lineRule="auto"/>
              <w:jc w:val="center"/>
              <w:rPr>
                <w:rFonts w:ascii="Times New Roman" w:eastAsia="Times New Roman" w:hAnsi="Times New Roman" w:cs="Times New Roman"/>
                <w:b/>
                <w:sz w:val="20"/>
                <w:szCs w:val="20"/>
                <w:lang w:eastAsia="ru-RU"/>
              </w:rPr>
            </w:pPr>
            <w:r w:rsidRPr="00B618E9">
              <w:rPr>
                <w:rFonts w:ascii="Times New Roman" w:eastAsia="Times New Roman" w:hAnsi="Times New Roman" w:cs="Times New Roman"/>
                <w:b/>
                <w:sz w:val="20"/>
                <w:szCs w:val="20"/>
                <w:lang w:eastAsia="ru-RU"/>
              </w:rPr>
              <w:t>учебных</w:t>
            </w:r>
          </w:p>
          <w:p w:rsidR="00282C6D" w:rsidRPr="00B618E9" w:rsidRDefault="00282C6D" w:rsidP="00717067">
            <w:pPr>
              <w:spacing w:after="0" w:line="240" w:lineRule="auto"/>
              <w:jc w:val="center"/>
              <w:rPr>
                <w:rFonts w:ascii="Times New Roman" w:eastAsia="Times New Roman" w:hAnsi="Times New Roman" w:cs="Times New Roman"/>
                <w:b/>
                <w:w w:val="99"/>
                <w:sz w:val="20"/>
                <w:szCs w:val="20"/>
                <w:lang w:eastAsia="ru-RU"/>
              </w:rPr>
            </w:pPr>
            <w:r w:rsidRPr="00B618E9">
              <w:rPr>
                <w:rFonts w:ascii="Times New Roman" w:eastAsia="Times New Roman" w:hAnsi="Times New Roman" w:cs="Times New Roman"/>
                <w:b/>
                <w:w w:val="99"/>
                <w:sz w:val="20"/>
                <w:szCs w:val="20"/>
                <w:lang w:eastAsia="ru-RU"/>
              </w:rPr>
              <w:t>месяцев</w:t>
            </w:r>
          </w:p>
        </w:tc>
        <w:tc>
          <w:tcPr>
            <w:tcW w:w="1568" w:type="dxa"/>
            <w:tcBorders>
              <w:top w:val="single" w:sz="8" w:space="0" w:color="auto"/>
              <w:bottom w:val="single" w:sz="4" w:space="0" w:color="auto"/>
              <w:right w:val="single" w:sz="8" w:space="0" w:color="auto"/>
            </w:tcBorders>
            <w:shd w:val="clear" w:color="auto" w:fill="auto"/>
          </w:tcPr>
          <w:p w:rsidR="00282C6D" w:rsidRPr="00B618E9" w:rsidRDefault="00282C6D" w:rsidP="00717067">
            <w:pPr>
              <w:spacing w:after="0" w:line="240" w:lineRule="auto"/>
              <w:jc w:val="center"/>
              <w:rPr>
                <w:rFonts w:ascii="Times New Roman" w:eastAsia="Times New Roman" w:hAnsi="Times New Roman" w:cs="Times New Roman"/>
                <w:b/>
                <w:w w:val="98"/>
                <w:sz w:val="20"/>
                <w:szCs w:val="20"/>
                <w:lang w:eastAsia="ru-RU"/>
              </w:rPr>
            </w:pPr>
            <w:r w:rsidRPr="00B618E9">
              <w:rPr>
                <w:rFonts w:ascii="Times New Roman" w:eastAsia="Times New Roman" w:hAnsi="Times New Roman" w:cs="Times New Roman"/>
                <w:b/>
                <w:w w:val="98"/>
                <w:sz w:val="20"/>
                <w:szCs w:val="20"/>
                <w:lang w:eastAsia="ru-RU"/>
              </w:rPr>
              <w:t>Кол-во</w:t>
            </w:r>
          </w:p>
          <w:p w:rsidR="00282C6D" w:rsidRPr="00B618E9" w:rsidRDefault="00282C6D" w:rsidP="00717067">
            <w:pPr>
              <w:spacing w:after="0" w:line="240" w:lineRule="auto"/>
              <w:jc w:val="center"/>
              <w:rPr>
                <w:rFonts w:ascii="Times New Roman" w:eastAsia="Times New Roman" w:hAnsi="Times New Roman" w:cs="Times New Roman"/>
                <w:b/>
                <w:w w:val="99"/>
                <w:sz w:val="20"/>
                <w:szCs w:val="20"/>
                <w:lang w:eastAsia="ru-RU"/>
              </w:rPr>
            </w:pPr>
            <w:r w:rsidRPr="00B618E9">
              <w:rPr>
                <w:rFonts w:ascii="Times New Roman" w:eastAsia="Times New Roman" w:hAnsi="Times New Roman" w:cs="Times New Roman"/>
                <w:b/>
                <w:w w:val="99"/>
                <w:sz w:val="20"/>
                <w:szCs w:val="20"/>
                <w:lang w:eastAsia="ru-RU"/>
              </w:rPr>
              <w:t>учебных часов</w:t>
            </w:r>
          </w:p>
          <w:p w:rsidR="00282C6D" w:rsidRPr="00B618E9" w:rsidRDefault="00282C6D" w:rsidP="00717067">
            <w:pPr>
              <w:spacing w:after="0" w:line="240" w:lineRule="auto"/>
              <w:jc w:val="center"/>
              <w:rPr>
                <w:rFonts w:ascii="Times New Roman" w:eastAsia="Times New Roman" w:hAnsi="Times New Roman" w:cs="Times New Roman"/>
                <w:b/>
                <w:sz w:val="20"/>
                <w:szCs w:val="20"/>
                <w:u w:val="single"/>
                <w:lang w:eastAsia="ru-RU"/>
              </w:rPr>
            </w:pPr>
            <w:r w:rsidRPr="00B618E9">
              <w:rPr>
                <w:rFonts w:ascii="Times New Roman" w:eastAsia="Times New Roman" w:hAnsi="Times New Roman" w:cs="Times New Roman"/>
                <w:b/>
                <w:sz w:val="20"/>
                <w:szCs w:val="20"/>
                <w:u w:val="single"/>
                <w:lang w:eastAsia="ru-RU"/>
              </w:rPr>
              <w:t>в неделю</w:t>
            </w:r>
          </w:p>
          <w:p w:rsidR="00282C6D" w:rsidRPr="00B618E9" w:rsidRDefault="00282C6D" w:rsidP="00717067">
            <w:pPr>
              <w:spacing w:after="0" w:line="240" w:lineRule="auto"/>
              <w:jc w:val="center"/>
              <w:rPr>
                <w:rFonts w:ascii="Times New Roman" w:eastAsia="Times New Roman" w:hAnsi="Times New Roman" w:cs="Times New Roman"/>
                <w:b/>
                <w:w w:val="99"/>
                <w:sz w:val="20"/>
                <w:szCs w:val="20"/>
                <w:lang w:eastAsia="ru-RU"/>
              </w:rPr>
            </w:pPr>
            <w:r w:rsidRPr="00B618E9">
              <w:rPr>
                <w:rFonts w:ascii="Times New Roman" w:eastAsia="Times New Roman" w:hAnsi="Times New Roman" w:cs="Times New Roman"/>
                <w:b/>
                <w:w w:val="99"/>
                <w:sz w:val="20"/>
                <w:szCs w:val="20"/>
                <w:lang w:eastAsia="ru-RU"/>
              </w:rPr>
              <w:t>на одну</w:t>
            </w:r>
          </w:p>
          <w:p w:rsidR="00282C6D" w:rsidRPr="00B618E9" w:rsidRDefault="00282C6D" w:rsidP="00717067">
            <w:pPr>
              <w:spacing w:after="0" w:line="240" w:lineRule="auto"/>
              <w:jc w:val="center"/>
              <w:rPr>
                <w:rFonts w:ascii="Times New Roman" w:eastAsia="Times New Roman" w:hAnsi="Times New Roman" w:cs="Times New Roman"/>
                <w:b/>
                <w:sz w:val="20"/>
                <w:szCs w:val="20"/>
                <w:lang w:eastAsia="ru-RU"/>
              </w:rPr>
            </w:pPr>
            <w:r w:rsidRPr="00B618E9">
              <w:rPr>
                <w:rFonts w:ascii="Times New Roman" w:eastAsia="Times New Roman" w:hAnsi="Times New Roman" w:cs="Times New Roman"/>
                <w:b/>
                <w:sz w:val="20"/>
                <w:szCs w:val="20"/>
                <w:lang w:eastAsia="ru-RU"/>
              </w:rPr>
              <w:t>учебную</w:t>
            </w:r>
          </w:p>
          <w:p w:rsidR="00282C6D" w:rsidRPr="00B618E9" w:rsidRDefault="00282C6D" w:rsidP="00717067">
            <w:pPr>
              <w:spacing w:after="0" w:line="240" w:lineRule="auto"/>
              <w:jc w:val="center"/>
              <w:rPr>
                <w:rFonts w:ascii="Times New Roman" w:eastAsia="Times New Roman" w:hAnsi="Times New Roman" w:cs="Times New Roman"/>
                <w:b/>
                <w:w w:val="98"/>
                <w:sz w:val="20"/>
                <w:szCs w:val="20"/>
                <w:lang w:eastAsia="ru-RU"/>
              </w:rPr>
            </w:pPr>
            <w:r w:rsidRPr="00B618E9">
              <w:rPr>
                <w:rFonts w:ascii="Times New Roman" w:eastAsia="Times New Roman" w:hAnsi="Times New Roman" w:cs="Times New Roman"/>
                <w:b/>
                <w:sz w:val="20"/>
                <w:szCs w:val="20"/>
                <w:lang w:eastAsia="ru-RU"/>
              </w:rPr>
              <w:t>группу</w:t>
            </w:r>
          </w:p>
        </w:tc>
        <w:tc>
          <w:tcPr>
            <w:tcW w:w="1045" w:type="dxa"/>
            <w:tcBorders>
              <w:top w:val="single" w:sz="8" w:space="0" w:color="auto"/>
              <w:bottom w:val="single" w:sz="4" w:space="0" w:color="auto"/>
              <w:right w:val="single" w:sz="8" w:space="0" w:color="auto"/>
            </w:tcBorders>
            <w:shd w:val="clear" w:color="auto" w:fill="auto"/>
          </w:tcPr>
          <w:p w:rsidR="00282C6D" w:rsidRPr="00B618E9" w:rsidRDefault="00282C6D" w:rsidP="00717067">
            <w:pPr>
              <w:spacing w:after="0" w:line="240" w:lineRule="auto"/>
              <w:jc w:val="center"/>
              <w:rPr>
                <w:rFonts w:ascii="Times New Roman" w:eastAsia="Times New Roman" w:hAnsi="Times New Roman" w:cs="Times New Roman"/>
                <w:b/>
                <w:sz w:val="20"/>
                <w:szCs w:val="20"/>
                <w:lang w:eastAsia="ru-RU"/>
              </w:rPr>
            </w:pPr>
            <w:r w:rsidRPr="00B618E9">
              <w:rPr>
                <w:rFonts w:ascii="Times New Roman" w:eastAsia="Times New Roman" w:hAnsi="Times New Roman" w:cs="Times New Roman"/>
                <w:b/>
                <w:sz w:val="20"/>
                <w:szCs w:val="20"/>
                <w:lang w:eastAsia="ru-RU"/>
              </w:rPr>
              <w:t>Кол-во</w:t>
            </w:r>
          </w:p>
          <w:p w:rsidR="00282C6D" w:rsidRPr="00B618E9" w:rsidRDefault="00282C6D" w:rsidP="00717067">
            <w:pPr>
              <w:spacing w:after="0" w:line="240" w:lineRule="auto"/>
              <w:jc w:val="center"/>
              <w:rPr>
                <w:rFonts w:ascii="Times New Roman" w:eastAsia="Times New Roman" w:hAnsi="Times New Roman" w:cs="Times New Roman"/>
                <w:b/>
                <w:sz w:val="20"/>
                <w:szCs w:val="20"/>
                <w:lang w:eastAsia="ru-RU"/>
              </w:rPr>
            </w:pPr>
            <w:r w:rsidRPr="00B618E9">
              <w:rPr>
                <w:rFonts w:ascii="Times New Roman" w:eastAsia="Times New Roman" w:hAnsi="Times New Roman" w:cs="Times New Roman"/>
                <w:b/>
                <w:sz w:val="20"/>
                <w:szCs w:val="20"/>
                <w:lang w:eastAsia="ru-RU"/>
              </w:rPr>
              <w:t>учебных</w:t>
            </w:r>
          </w:p>
          <w:p w:rsidR="00282C6D" w:rsidRPr="00B618E9" w:rsidRDefault="00282C6D" w:rsidP="00717067">
            <w:pPr>
              <w:spacing w:after="0" w:line="240" w:lineRule="auto"/>
              <w:jc w:val="center"/>
              <w:rPr>
                <w:rFonts w:ascii="Times New Roman" w:eastAsia="Times New Roman" w:hAnsi="Times New Roman" w:cs="Times New Roman"/>
                <w:b/>
                <w:sz w:val="20"/>
                <w:szCs w:val="20"/>
                <w:lang w:eastAsia="ru-RU"/>
              </w:rPr>
            </w:pPr>
            <w:r w:rsidRPr="00B618E9">
              <w:rPr>
                <w:rFonts w:ascii="Times New Roman" w:eastAsia="Times New Roman" w:hAnsi="Times New Roman" w:cs="Times New Roman"/>
                <w:b/>
                <w:sz w:val="20"/>
                <w:szCs w:val="20"/>
                <w:lang w:eastAsia="ru-RU"/>
              </w:rPr>
              <w:t>групп</w:t>
            </w:r>
          </w:p>
        </w:tc>
        <w:tc>
          <w:tcPr>
            <w:tcW w:w="866" w:type="dxa"/>
            <w:tcBorders>
              <w:top w:val="single" w:sz="8" w:space="0" w:color="auto"/>
              <w:bottom w:val="single" w:sz="4" w:space="0" w:color="auto"/>
              <w:right w:val="single" w:sz="8" w:space="0" w:color="auto"/>
            </w:tcBorders>
            <w:shd w:val="clear" w:color="auto" w:fill="auto"/>
          </w:tcPr>
          <w:p w:rsidR="00282C6D" w:rsidRPr="00B618E9" w:rsidRDefault="00282C6D" w:rsidP="00717067">
            <w:pPr>
              <w:spacing w:after="0" w:line="240" w:lineRule="auto"/>
              <w:jc w:val="center"/>
              <w:rPr>
                <w:rFonts w:ascii="Times New Roman" w:eastAsia="Times New Roman" w:hAnsi="Times New Roman" w:cs="Times New Roman"/>
                <w:b/>
                <w:sz w:val="20"/>
                <w:szCs w:val="20"/>
                <w:lang w:eastAsia="ru-RU"/>
              </w:rPr>
            </w:pPr>
            <w:r w:rsidRPr="00B618E9">
              <w:rPr>
                <w:rFonts w:ascii="Times New Roman" w:eastAsia="Times New Roman" w:hAnsi="Times New Roman" w:cs="Times New Roman"/>
                <w:b/>
                <w:sz w:val="20"/>
                <w:szCs w:val="20"/>
                <w:lang w:eastAsia="ru-RU"/>
              </w:rPr>
              <w:t>Кол-во</w:t>
            </w:r>
          </w:p>
          <w:p w:rsidR="00282C6D" w:rsidRPr="00B618E9" w:rsidRDefault="00B618E9" w:rsidP="00717067">
            <w:pPr>
              <w:spacing w:after="0" w:line="240" w:lineRule="auto"/>
              <w:jc w:val="center"/>
              <w:rPr>
                <w:rFonts w:ascii="Times New Roman" w:eastAsia="Times New Roman" w:hAnsi="Times New Roman" w:cs="Times New Roman"/>
                <w:b/>
                <w:w w:val="98"/>
                <w:sz w:val="20"/>
                <w:szCs w:val="20"/>
                <w:lang w:eastAsia="ru-RU"/>
              </w:rPr>
            </w:pPr>
            <w:r w:rsidRPr="00B618E9">
              <w:rPr>
                <w:rFonts w:ascii="Times New Roman" w:eastAsia="Times New Roman" w:hAnsi="Times New Roman" w:cs="Times New Roman"/>
                <w:b/>
                <w:w w:val="98"/>
                <w:sz w:val="20"/>
                <w:szCs w:val="20"/>
                <w:lang w:eastAsia="ru-RU"/>
              </w:rPr>
              <w:t>О</w:t>
            </w:r>
            <w:r w:rsidR="00282C6D" w:rsidRPr="00B618E9">
              <w:rPr>
                <w:rFonts w:ascii="Times New Roman" w:eastAsia="Times New Roman" w:hAnsi="Times New Roman" w:cs="Times New Roman"/>
                <w:b/>
                <w:w w:val="98"/>
                <w:sz w:val="20"/>
                <w:szCs w:val="20"/>
                <w:lang w:eastAsia="ru-RU"/>
              </w:rPr>
              <w:t>бучаю</w:t>
            </w:r>
            <w:r>
              <w:rPr>
                <w:rFonts w:ascii="Times New Roman" w:eastAsia="Times New Roman" w:hAnsi="Times New Roman" w:cs="Times New Roman"/>
                <w:b/>
                <w:w w:val="98"/>
                <w:sz w:val="20"/>
                <w:szCs w:val="20"/>
                <w:lang w:eastAsia="ru-RU"/>
              </w:rPr>
              <w:t>-</w:t>
            </w:r>
          </w:p>
          <w:p w:rsidR="00282C6D" w:rsidRPr="00B618E9" w:rsidRDefault="00B618E9" w:rsidP="00717067">
            <w:pPr>
              <w:spacing w:after="0" w:line="240" w:lineRule="auto"/>
              <w:jc w:val="center"/>
              <w:rPr>
                <w:rFonts w:ascii="Times New Roman" w:eastAsia="Times New Roman" w:hAnsi="Times New Roman" w:cs="Times New Roman"/>
                <w:b/>
                <w:sz w:val="20"/>
                <w:szCs w:val="20"/>
                <w:lang w:eastAsia="ru-RU"/>
              </w:rPr>
            </w:pPr>
            <w:r w:rsidRPr="00B618E9">
              <w:rPr>
                <w:rFonts w:ascii="Times New Roman" w:eastAsia="Times New Roman" w:hAnsi="Times New Roman" w:cs="Times New Roman"/>
                <w:b/>
                <w:w w:val="98"/>
                <w:sz w:val="20"/>
                <w:szCs w:val="20"/>
                <w:lang w:eastAsia="ru-RU"/>
              </w:rPr>
              <w:t>щих</w:t>
            </w:r>
            <w:r w:rsidR="00282C6D" w:rsidRPr="00B618E9">
              <w:rPr>
                <w:rFonts w:ascii="Times New Roman" w:eastAsia="Times New Roman" w:hAnsi="Times New Roman" w:cs="Times New Roman"/>
                <w:b/>
                <w:w w:val="98"/>
                <w:sz w:val="20"/>
                <w:szCs w:val="20"/>
                <w:lang w:eastAsia="ru-RU"/>
              </w:rPr>
              <w:t>ся</w:t>
            </w:r>
          </w:p>
        </w:tc>
        <w:tc>
          <w:tcPr>
            <w:tcW w:w="1097" w:type="dxa"/>
            <w:tcBorders>
              <w:top w:val="single" w:sz="8" w:space="0" w:color="auto"/>
              <w:bottom w:val="single" w:sz="4" w:space="0" w:color="auto"/>
              <w:right w:val="single" w:sz="8" w:space="0" w:color="auto"/>
            </w:tcBorders>
            <w:shd w:val="clear" w:color="auto" w:fill="auto"/>
          </w:tcPr>
          <w:p w:rsidR="00282C6D" w:rsidRPr="00B618E9" w:rsidRDefault="00282C6D" w:rsidP="00717067">
            <w:pPr>
              <w:spacing w:after="0" w:line="240" w:lineRule="auto"/>
              <w:jc w:val="center"/>
              <w:rPr>
                <w:rFonts w:ascii="Times New Roman" w:eastAsia="Times New Roman" w:hAnsi="Times New Roman" w:cs="Times New Roman"/>
                <w:b/>
                <w:sz w:val="20"/>
                <w:szCs w:val="20"/>
                <w:lang w:eastAsia="ru-RU"/>
              </w:rPr>
            </w:pPr>
            <w:r w:rsidRPr="00B618E9">
              <w:rPr>
                <w:rFonts w:ascii="Times New Roman" w:eastAsia="Times New Roman" w:hAnsi="Times New Roman" w:cs="Times New Roman"/>
                <w:b/>
                <w:sz w:val="20"/>
                <w:szCs w:val="20"/>
                <w:lang w:eastAsia="ru-RU"/>
              </w:rPr>
              <w:t>Итого</w:t>
            </w:r>
          </w:p>
          <w:p w:rsidR="00282C6D" w:rsidRPr="00B618E9" w:rsidRDefault="00282C6D" w:rsidP="00717067">
            <w:pPr>
              <w:spacing w:after="0" w:line="240" w:lineRule="auto"/>
              <w:jc w:val="center"/>
              <w:rPr>
                <w:rFonts w:ascii="Times New Roman" w:eastAsia="Times New Roman" w:hAnsi="Times New Roman" w:cs="Times New Roman"/>
                <w:b/>
                <w:w w:val="98"/>
                <w:sz w:val="20"/>
                <w:szCs w:val="20"/>
                <w:lang w:eastAsia="ru-RU"/>
              </w:rPr>
            </w:pPr>
            <w:r w:rsidRPr="00B618E9">
              <w:rPr>
                <w:rFonts w:ascii="Times New Roman" w:eastAsia="Times New Roman" w:hAnsi="Times New Roman" w:cs="Times New Roman"/>
                <w:b/>
                <w:w w:val="98"/>
                <w:sz w:val="20"/>
                <w:szCs w:val="20"/>
                <w:lang w:eastAsia="ru-RU"/>
              </w:rPr>
              <w:t>часов</w:t>
            </w:r>
          </w:p>
          <w:p w:rsidR="00282C6D" w:rsidRPr="00B618E9" w:rsidRDefault="00282C6D" w:rsidP="00717067">
            <w:pPr>
              <w:spacing w:after="0" w:line="240" w:lineRule="auto"/>
              <w:jc w:val="center"/>
              <w:rPr>
                <w:rFonts w:ascii="Times New Roman" w:eastAsia="Times New Roman" w:hAnsi="Times New Roman" w:cs="Times New Roman"/>
                <w:b/>
                <w:sz w:val="20"/>
                <w:szCs w:val="20"/>
                <w:lang w:eastAsia="ru-RU"/>
              </w:rPr>
            </w:pPr>
            <w:r w:rsidRPr="00B618E9">
              <w:rPr>
                <w:rFonts w:ascii="Times New Roman" w:eastAsia="Times New Roman" w:hAnsi="Times New Roman" w:cs="Times New Roman"/>
                <w:b/>
                <w:sz w:val="20"/>
                <w:szCs w:val="20"/>
                <w:lang w:eastAsia="ru-RU"/>
              </w:rPr>
              <w:t>в</w:t>
            </w:r>
          </w:p>
          <w:p w:rsidR="00282C6D" w:rsidRPr="00B618E9" w:rsidRDefault="00B618E9" w:rsidP="00B618E9">
            <w:pPr>
              <w:spacing w:after="0" w:line="240" w:lineRule="auto"/>
              <w:jc w:val="center"/>
              <w:rPr>
                <w:rFonts w:ascii="Times New Roman" w:eastAsia="Times New Roman" w:hAnsi="Times New Roman" w:cs="Times New Roman"/>
                <w:b/>
                <w:w w:val="99"/>
                <w:sz w:val="20"/>
                <w:szCs w:val="20"/>
                <w:lang w:eastAsia="ru-RU"/>
              </w:rPr>
            </w:pPr>
            <w:r w:rsidRPr="00B618E9">
              <w:rPr>
                <w:rFonts w:ascii="Times New Roman" w:eastAsia="Times New Roman" w:hAnsi="Times New Roman" w:cs="Times New Roman"/>
                <w:b/>
                <w:w w:val="99"/>
                <w:sz w:val="20"/>
                <w:szCs w:val="20"/>
                <w:lang w:eastAsia="ru-RU"/>
              </w:rPr>
              <w:t>недел</w:t>
            </w:r>
            <w:r w:rsidR="00282C6D" w:rsidRPr="00B618E9">
              <w:rPr>
                <w:rFonts w:ascii="Times New Roman" w:eastAsia="Times New Roman" w:hAnsi="Times New Roman" w:cs="Times New Roman"/>
                <w:b/>
                <w:sz w:val="20"/>
                <w:szCs w:val="20"/>
                <w:lang w:eastAsia="ru-RU"/>
              </w:rPr>
              <w:t>ю</w:t>
            </w:r>
          </w:p>
        </w:tc>
      </w:tr>
      <w:tr w:rsidR="00282C6D" w:rsidRPr="00282C6D" w:rsidTr="000C6356">
        <w:trPr>
          <w:trHeight w:val="246"/>
        </w:trPr>
        <w:tc>
          <w:tcPr>
            <w:tcW w:w="587" w:type="dxa"/>
            <w:vMerge w:val="restart"/>
            <w:tcBorders>
              <w:top w:val="single" w:sz="4" w:space="0" w:color="auto"/>
              <w:left w:val="single" w:sz="8" w:space="0" w:color="auto"/>
              <w:right w:val="single" w:sz="8" w:space="0" w:color="auto"/>
            </w:tcBorders>
            <w:shd w:val="clear" w:color="auto" w:fill="auto"/>
          </w:tcPr>
          <w:p w:rsidR="00282C6D" w:rsidRPr="00282C6D" w:rsidRDefault="00282C6D" w:rsidP="00282C6D">
            <w:pPr>
              <w:spacing w:after="0" w:line="240" w:lineRule="auto"/>
              <w:jc w:val="center"/>
              <w:rPr>
                <w:rFonts w:ascii="Times New Roman" w:eastAsia="Times New Roman" w:hAnsi="Times New Roman" w:cs="Times New Roman"/>
                <w:w w:val="99"/>
                <w:lang w:eastAsia="ru-RU"/>
              </w:rPr>
            </w:pPr>
            <w:r w:rsidRPr="00282C6D">
              <w:rPr>
                <w:rFonts w:ascii="Times New Roman" w:eastAsia="Times New Roman" w:hAnsi="Times New Roman" w:cs="Times New Roman"/>
                <w:w w:val="99"/>
                <w:lang w:eastAsia="ru-RU"/>
              </w:rPr>
              <w:t>1</w:t>
            </w:r>
          </w:p>
        </w:tc>
        <w:tc>
          <w:tcPr>
            <w:tcW w:w="1831" w:type="dxa"/>
            <w:vMerge w:val="restart"/>
            <w:tcBorders>
              <w:top w:val="single" w:sz="4" w:space="0" w:color="auto"/>
              <w:right w:val="single" w:sz="8" w:space="0" w:color="auto"/>
            </w:tcBorders>
            <w:shd w:val="clear" w:color="auto" w:fill="auto"/>
          </w:tcPr>
          <w:p w:rsidR="00282C6D" w:rsidRPr="00282C6D" w:rsidRDefault="00282C6D" w:rsidP="00282C6D">
            <w:pPr>
              <w:spacing w:after="0" w:line="240" w:lineRule="auto"/>
              <w:jc w:val="center"/>
              <w:rPr>
                <w:rFonts w:ascii="Times New Roman" w:eastAsia="Times New Roman" w:hAnsi="Times New Roman" w:cs="Times New Roman"/>
                <w:lang w:eastAsia="ru-RU"/>
              </w:rPr>
            </w:pPr>
            <w:r w:rsidRPr="00282C6D">
              <w:rPr>
                <w:rFonts w:ascii="Times New Roman" w:eastAsia="Times New Roman" w:hAnsi="Times New Roman" w:cs="Times New Roman"/>
                <w:lang w:eastAsia="ru-RU"/>
              </w:rPr>
              <w:t>Вокал</w:t>
            </w:r>
          </w:p>
          <w:p w:rsidR="00282C6D" w:rsidRPr="00282C6D" w:rsidRDefault="00282C6D" w:rsidP="00282C6D">
            <w:pPr>
              <w:spacing w:after="0" w:line="240" w:lineRule="auto"/>
              <w:jc w:val="center"/>
              <w:rPr>
                <w:rFonts w:ascii="Times New Roman" w:eastAsia="Times New Roman" w:hAnsi="Times New Roman" w:cs="Times New Roman"/>
                <w:lang w:eastAsia="ru-RU"/>
              </w:rPr>
            </w:pPr>
            <w:r w:rsidRPr="00282C6D">
              <w:rPr>
                <w:rFonts w:ascii="Times New Roman" w:eastAsia="Times New Roman" w:hAnsi="Times New Roman" w:cs="Times New Roman"/>
                <w:lang w:eastAsia="ru-RU"/>
              </w:rPr>
              <w:t>для детей от 4-7 лет</w:t>
            </w:r>
          </w:p>
        </w:tc>
        <w:tc>
          <w:tcPr>
            <w:tcW w:w="1219" w:type="dxa"/>
            <w:vMerge w:val="restart"/>
            <w:tcBorders>
              <w:top w:val="single" w:sz="4" w:space="0" w:color="auto"/>
              <w:right w:val="single" w:sz="8" w:space="0" w:color="auto"/>
            </w:tcBorders>
            <w:shd w:val="clear" w:color="auto" w:fill="auto"/>
          </w:tcPr>
          <w:p w:rsidR="00282C6D" w:rsidRPr="00282C6D" w:rsidRDefault="00282C6D" w:rsidP="00282C6D">
            <w:pPr>
              <w:spacing w:after="0" w:line="240" w:lineRule="auto"/>
              <w:jc w:val="center"/>
              <w:rPr>
                <w:rFonts w:ascii="Times New Roman" w:eastAsia="Times New Roman" w:hAnsi="Times New Roman" w:cs="Times New Roman"/>
                <w:lang w:eastAsia="ru-RU"/>
              </w:rPr>
            </w:pPr>
            <w:r w:rsidRPr="00282C6D">
              <w:rPr>
                <w:rFonts w:ascii="Times New Roman" w:eastAsia="Times New Roman" w:hAnsi="Times New Roman" w:cs="Times New Roman"/>
                <w:lang w:eastAsia="ru-RU"/>
              </w:rPr>
              <w:t>групповая</w:t>
            </w:r>
          </w:p>
        </w:tc>
        <w:tc>
          <w:tcPr>
            <w:tcW w:w="1393" w:type="dxa"/>
            <w:tcBorders>
              <w:top w:val="single" w:sz="4" w:space="0" w:color="auto"/>
              <w:bottom w:val="single" w:sz="4" w:space="0" w:color="auto"/>
              <w:right w:val="single" w:sz="8" w:space="0" w:color="auto"/>
            </w:tcBorders>
            <w:shd w:val="clear" w:color="auto" w:fill="auto"/>
            <w:vAlign w:val="bottom"/>
          </w:tcPr>
          <w:p w:rsidR="00282C6D" w:rsidRPr="00282C6D" w:rsidRDefault="00282C6D" w:rsidP="00717067">
            <w:pPr>
              <w:spacing w:after="0" w:line="240" w:lineRule="auto"/>
              <w:rPr>
                <w:rFonts w:ascii="Times New Roman" w:eastAsia="Times New Roman" w:hAnsi="Times New Roman" w:cs="Times New Roman"/>
                <w:w w:val="96"/>
                <w:lang w:eastAsia="ru-RU"/>
              </w:rPr>
            </w:pPr>
            <w:r w:rsidRPr="00282C6D">
              <w:rPr>
                <w:rFonts w:ascii="Times New Roman" w:eastAsia="Times New Roman" w:hAnsi="Times New Roman" w:cs="Times New Roman"/>
                <w:w w:val="96"/>
                <w:lang w:eastAsia="ru-RU"/>
              </w:rPr>
              <w:t>Октябрь 2016,</w:t>
            </w:r>
          </w:p>
        </w:tc>
        <w:tc>
          <w:tcPr>
            <w:tcW w:w="1568" w:type="dxa"/>
            <w:tcBorders>
              <w:top w:val="single" w:sz="4" w:space="0" w:color="auto"/>
              <w:bottom w:val="single" w:sz="4" w:space="0" w:color="auto"/>
              <w:right w:val="single" w:sz="8" w:space="0" w:color="auto"/>
            </w:tcBorders>
            <w:shd w:val="clear" w:color="auto" w:fill="auto"/>
            <w:vAlign w:val="bottom"/>
          </w:tcPr>
          <w:p w:rsidR="00282C6D" w:rsidRPr="00282C6D" w:rsidRDefault="00282C6D" w:rsidP="00717067">
            <w:pPr>
              <w:spacing w:after="0" w:line="240" w:lineRule="auto"/>
              <w:jc w:val="center"/>
              <w:rPr>
                <w:rFonts w:ascii="Times New Roman" w:eastAsia="Times New Roman" w:hAnsi="Times New Roman" w:cs="Times New Roman"/>
                <w:w w:val="99"/>
                <w:lang w:eastAsia="ru-RU"/>
              </w:rPr>
            </w:pPr>
            <w:r w:rsidRPr="00282C6D">
              <w:rPr>
                <w:rFonts w:ascii="Times New Roman" w:eastAsia="Times New Roman" w:hAnsi="Times New Roman" w:cs="Times New Roman"/>
                <w:w w:val="99"/>
                <w:lang w:eastAsia="ru-RU"/>
              </w:rPr>
              <w:t>1</w:t>
            </w:r>
          </w:p>
        </w:tc>
        <w:tc>
          <w:tcPr>
            <w:tcW w:w="1045" w:type="dxa"/>
            <w:tcBorders>
              <w:top w:val="single" w:sz="4" w:space="0" w:color="auto"/>
              <w:bottom w:val="single" w:sz="4" w:space="0" w:color="auto"/>
              <w:right w:val="single" w:sz="8" w:space="0" w:color="auto"/>
            </w:tcBorders>
            <w:shd w:val="clear" w:color="auto" w:fill="auto"/>
            <w:vAlign w:val="bottom"/>
          </w:tcPr>
          <w:p w:rsidR="00282C6D" w:rsidRPr="00282C6D" w:rsidRDefault="00282C6D" w:rsidP="00717067">
            <w:pPr>
              <w:spacing w:after="0" w:line="240" w:lineRule="auto"/>
              <w:jc w:val="center"/>
              <w:rPr>
                <w:rFonts w:ascii="Times New Roman" w:eastAsia="Times New Roman" w:hAnsi="Times New Roman" w:cs="Times New Roman"/>
                <w:w w:val="98"/>
                <w:lang w:eastAsia="ru-RU"/>
              </w:rPr>
            </w:pPr>
            <w:r w:rsidRPr="00282C6D">
              <w:rPr>
                <w:rFonts w:ascii="Times New Roman" w:eastAsia="Times New Roman" w:hAnsi="Times New Roman" w:cs="Times New Roman"/>
                <w:w w:val="98"/>
                <w:lang w:eastAsia="ru-RU"/>
              </w:rPr>
              <w:t>3</w:t>
            </w:r>
          </w:p>
        </w:tc>
        <w:tc>
          <w:tcPr>
            <w:tcW w:w="866" w:type="dxa"/>
            <w:tcBorders>
              <w:top w:val="single" w:sz="4" w:space="0" w:color="auto"/>
              <w:bottom w:val="single" w:sz="4" w:space="0" w:color="auto"/>
              <w:right w:val="single" w:sz="8" w:space="0" w:color="auto"/>
            </w:tcBorders>
            <w:shd w:val="clear" w:color="auto" w:fill="auto"/>
            <w:vAlign w:val="bottom"/>
          </w:tcPr>
          <w:p w:rsidR="00282C6D" w:rsidRPr="00282C6D" w:rsidRDefault="00282C6D" w:rsidP="00717067">
            <w:pPr>
              <w:spacing w:after="0" w:line="240" w:lineRule="auto"/>
              <w:jc w:val="center"/>
              <w:rPr>
                <w:rFonts w:ascii="Times New Roman" w:eastAsia="Times New Roman" w:hAnsi="Times New Roman" w:cs="Times New Roman"/>
                <w:w w:val="99"/>
                <w:lang w:eastAsia="ru-RU"/>
              </w:rPr>
            </w:pPr>
            <w:r w:rsidRPr="00282C6D">
              <w:rPr>
                <w:rFonts w:ascii="Times New Roman" w:eastAsia="Times New Roman" w:hAnsi="Times New Roman" w:cs="Times New Roman"/>
                <w:w w:val="99"/>
                <w:lang w:eastAsia="ru-RU"/>
              </w:rPr>
              <w:t>15-20</w:t>
            </w:r>
          </w:p>
        </w:tc>
        <w:tc>
          <w:tcPr>
            <w:tcW w:w="1097" w:type="dxa"/>
            <w:tcBorders>
              <w:top w:val="single" w:sz="4" w:space="0" w:color="auto"/>
              <w:bottom w:val="single" w:sz="4" w:space="0" w:color="auto"/>
              <w:right w:val="single" w:sz="8" w:space="0" w:color="auto"/>
            </w:tcBorders>
            <w:shd w:val="clear" w:color="auto" w:fill="auto"/>
            <w:vAlign w:val="bottom"/>
          </w:tcPr>
          <w:p w:rsidR="00282C6D" w:rsidRPr="00282C6D" w:rsidRDefault="00282C6D" w:rsidP="00717067">
            <w:pPr>
              <w:spacing w:after="0" w:line="240" w:lineRule="auto"/>
              <w:jc w:val="center"/>
              <w:rPr>
                <w:rFonts w:ascii="Times New Roman" w:eastAsia="Times New Roman" w:hAnsi="Times New Roman" w:cs="Times New Roman"/>
                <w:w w:val="99"/>
                <w:lang w:eastAsia="ru-RU"/>
              </w:rPr>
            </w:pPr>
            <w:r w:rsidRPr="00282C6D">
              <w:rPr>
                <w:rFonts w:ascii="Times New Roman" w:eastAsia="Times New Roman" w:hAnsi="Times New Roman" w:cs="Times New Roman"/>
                <w:w w:val="99"/>
                <w:lang w:eastAsia="ru-RU"/>
              </w:rPr>
              <w:t>3</w:t>
            </w:r>
          </w:p>
        </w:tc>
      </w:tr>
      <w:tr w:rsidR="00282C6D" w:rsidRPr="00282C6D" w:rsidTr="000C6356">
        <w:trPr>
          <w:trHeight w:val="280"/>
        </w:trPr>
        <w:tc>
          <w:tcPr>
            <w:tcW w:w="587" w:type="dxa"/>
            <w:vMerge/>
            <w:tcBorders>
              <w:left w:val="single" w:sz="8" w:space="0" w:color="auto"/>
              <w:right w:val="single" w:sz="8" w:space="0" w:color="auto"/>
            </w:tcBorders>
            <w:shd w:val="clear" w:color="auto" w:fill="auto"/>
            <w:vAlign w:val="bottom"/>
          </w:tcPr>
          <w:p w:rsidR="00282C6D" w:rsidRPr="00282C6D" w:rsidRDefault="00282C6D" w:rsidP="00717067">
            <w:pPr>
              <w:spacing w:after="0" w:line="240" w:lineRule="auto"/>
              <w:rPr>
                <w:rFonts w:ascii="Times New Roman" w:eastAsia="Times New Roman" w:hAnsi="Times New Roman" w:cs="Times New Roman"/>
                <w:lang w:eastAsia="ru-RU"/>
              </w:rPr>
            </w:pPr>
          </w:p>
        </w:tc>
        <w:tc>
          <w:tcPr>
            <w:tcW w:w="1831" w:type="dxa"/>
            <w:vMerge/>
            <w:tcBorders>
              <w:right w:val="single" w:sz="8" w:space="0" w:color="auto"/>
            </w:tcBorders>
            <w:shd w:val="clear" w:color="auto" w:fill="auto"/>
            <w:vAlign w:val="bottom"/>
          </w:tcPr>
          <w:p w:rsidR="00282C6D" w:rsidRPr="00282C6D" w:rsidRDefault="00282C6D" w:rsidP="00717067">
            <w:pPr>
              <w:spacing w:after="0" w:line="240" w:lineRule="auto"/>
              <w:rPr>
                <w:rFonts w:ascii="Times New Roman" w:eastAsia="Times New Roman" w:hAnsi="Times New Roman" w:cs="Times New Roman"/>
                <w:lang w:eastAsia="ru-RU"/>
              </w:rPr>
            </w:pPr>
          </w:p>
        </w:tc>
        <w:tc>
          <w:tcPr>
            <w:tcW w:w="1219" w:type="dxa"/>
            <w:vMerge/>
            <w:tcBorders>
              <w:right w:val="single" w:sz="8" w:space="0" w:color="auto"/>
            </w:tcBorders>
            <w:shd w:val="clear" w:color="auto" w:fill="auto"/>
            <w:vAlign w:val="bottom"/>
          </w:tcPr>
          <w:p w:rsidR="00282C6D" w:rsidRPr="00282C6D" w:rsidRDefault="00282C6D" w:rsidP="00717067">
            <w:pPr>
              <w:spacing w:after="0" w:line="240" w:lineRule="auto"/>
              <w:rPr>
                <w:rFonts w:ascii="Times New Roman" w:eastAsia="Times New Roman" w:hAnsi="Times New Roman" w:cs="Times New Roman"/>
                <w:lang w:eastAsia="ru-RU"/>
              </w:rPr>
            </w:pPr>
          </w:p>
        </w:tc>
        <w:tc>
          <w:tcPr>
            <w:tcW w:w="1393" w:type="dxa"/>
            <w:tcBorders>
              <w:top w:val="single" w:sz="4" w:space="0" w:color="auto"/>
              <w:bottom w:val="single" w:sz="4" w:space="0" w:color="auto"/>
              <w:right w:val="single" w:sz="8" w:space="0" w:color="auto"/>
            </w:tcBorders>
            <w:shd w:val="clear" w:color="auto" w:fill="auto"/>
            <w:vAlign w:val="bottom"/>
          </w:tcPr>
          <w:p w:rsidR="00282C6D" w:rsidRPr="00282C6D" w:rsidRDefault="00282C6D" w:rsidP="00717067">
            <w:pPr>
              <w:spacing w:after="0" w:line="240" w:lineRule="auto"/>
              <w:rPr>
                <w:rFonts w:ascii="Times New Roman" w:eastAsia="Times New Roman" w:hAnsi="Times New Roman" w:cs="Times New Roman"/>
                <w:lang w:eastAsia="ru-RU"/>
              </w:rPr>
            </w:pPr>
            <w:r w:rsidRPr="00282C6D">
              <w:rPr>
                <w:rFonts w:ascii="Times New Roman" w:eastAsia="Times New Roman" w:hAnsi="Times New Roman" w:cs="Times New Roman"/>
                <w:lang w:eastAsia="ru-RU"/>
              </w:rPr>
              <w:t>Ноябрь 2016,</w:t>
            </w:r>
          </w:p>
        </w:tc>
        <w:tc>
          <w:tcPr>
            <w:tcW w:w="1568" w:type="dxa"/>
            <w:tcBorders>
              <w:top w:val="single" w:sz="4" w:space="0" w:color="auto"/>
              <w:bottom w:val="single" w:sz="4" w:space="0" w:color="auto"/>
              <w:right w:val="single" w:sz="8" w:space="0" w:color="auto"/>
            </w:tcBorders>
            <w:shd w:val="clear" w:color="auto" w:fill="auto"/>
            <w:vAlign w:val="bottom"/>
          </w:tcPr>
          <w:p w:rsidR="00282C6D" w:rsidRPr="00282C6D" w:rsidRDefault="00282C6D" w:rsidP="00717067">
            <w:pPr>
              <w:spacing w:after="0" w:line="240" w:lineRule="auto"/>
              <w:rPr>
                <w:rFonts w:ascii="Times New Roman" w:eastAsia="Times New Roman" w:hAnsi="Times New Roman" w:cs="Times New Roman"/>
                <w:lang w:eastAsia="ru-RU"/>
              </w:rPr>
            </w:pPr>
            <w:r w:rsidRPr="00282C6D">
              <w:rPr>
                <w:rFonts w:ascii="Times New Roman" w:eastAsia="Times New Roman" w:hAnsi="Times New Roman" w:cs="Times New Roman"/>
                <w:lang w:eastAsia="ru-RU"/>
              </w:rPr>
              <w:t xml:space="preserve">             1</w:t>
            </w:r>
          </w:p>
        </w:tc>
        <w:tc>
          <w:tcPr>
            <w:tcW w:w="1045" w:type="dxa"/>
            <w:tcBorders>
              <w:top w:val="single" w:sz="4" w:space="0" w:color="auto"/>
              <w:bottom w:val="single" w:sz="4" w:space="0" w:color="auto"/>
              <w:right w:val="single" w:sz="8" w:space="0" w:color="auto"/>
            </w:tcBorders>
            <w:shd w:val="clear" w:color="auto" w:fill="auto"/>
            <w:vAlign w:val="bottom"/>
          </w:tcPr>
          <w:p w:rsidR="00282C6D" w:rsidRPr="00282C6D" w:rsidRDefault="00282C6D" w:rsidP="00717067">
            <w:pPr>
              <w:spacing w:after="0" w:line="240" w:lineRule="auto"/>
              <w:jc w:val="center"/>
              <w:rPr>
                <w:rFonts w:ascii="Times New Roman" w:eastAsia="Times New Roman" w:hAnsi="Times New Roman" w:cs="Times New Roman"/>
                <w:w w:val="99"/>
                <w:lang w:eastAsia="ru-RU"/>
              </w:rPr>
            </w:pPr>
            <w:r w:rsidRPr="00282C6D">
              <w:rPr>
                <w:rFonts w:ascii="Times New Roman" w:eastAsia="Times New Roman" w:hAnsi="Times New Roman" w:cs="Times New Roman"/>
                <w:w w:val="99"/>
                <w:lang w:eastAsia="ru-RU"/>
              </w:rPr>
              <w:t>3</w:t>
            </w:r>
          </w:p>
        </w:tc>
        <w:tc>
          <w:tcPr>
            <w:tcW w:w="866" w:type="dxa"/>
            <w:tcBorders>
              <w:top w:val="single" w:sz="4" w:space="0" w:color="auto"/>
              <w:bottom w:val="single" w:sz="4" w:space="0" w:color="auto"/>
              <w:right w:val="single" w:sz="8" w:space="0" w:color="auto"/>
            </w:tcBorders>
            <w:shd w:val="clear" w:color="auto" w:fill="auto"/>
            <w:vAlign w:val="bottom"/>
          </w:tcPr>
          <w:p w:rsidR="00282C6D" w:rsidRPr="00282C6D" w:rsidRDefault="00282C6D" w:rsidP="00717067">
            <w:pPr>
              <w:spacing w:after="0" w:line="240" w:lineRule="auto"/>
              <w:rPr>
                <w:rFonts w:ascii="Times New Roman" w:eastAsia="Times New Roman" w:hAnsi="Times New Roman" w:cs="Times New Roman"/>
                <w:lang w:eastAsia="ru-RU"/>
              </w:rPr>
            </w:pPr>
          </w:p>
        </w:tc>
        <w:tc>
          <w:tcPr>
            <w:tcW w:w="1097" w:type="dxa"/>
            <w:tcBorders>
              <w:top w:val="single" w:sz="4" w:space="0" w:color="auto"/>
              <w:bottom w:val="single" w:sz="4" w:space="0" w:color="auto"/>
              <w:right w:val="single" w:sz="8" w:space="0" w:color="auto"/>
            </w:tcBorders>
            <w:shd w:val="clear" w:color="auto" w:fill="auto"/>
            <w:vAlign w:val="bottom"/>
          </w:tcPr>
          <w:p w:rsidR="00282C6D" w:rsidRPr="00282C6D" w:rsidRDefault="00282C6D" w:rsidP="00717067">
            <w:pPr>
              <w:spacing w:after="0" w:line="240" w:lineRule="auto"/>
              <w:jc w:val="center"/>
              <w:rPr>
                <w:rFonts w:ascii="Times New Roman" w:eastAsia="Times New Roman" w:hAnsi="Times New Roman" w:cs="Times New Roman"/>
                <w:lang w:eastAsia="ru-RU"/>
              </w:rPr>
            </w:pPr>
            <w:r w:rsidRPr="00282C6D">
              <w:rPr>
                <w:rFonts w:ascii="Times New Roman" w:eastAsia="Times New Roman" w:hAnsi="Times New Roman" w:cs="Times New Roman"/>
                <w:lang w:eastAsia="ru-RU"/>
              </w:rPr>
              <w:t>3</w:t>
            </w:r>
          </w:p>
        </w:tc>
      </w:tr>
      <w:tr w:rsidR="00282C6D" w:rsidRPr="00282C6D" w:rsidTr="000C6356">
        <w:trPr>
          <w:trHeight w:val="280"/>
        </w:trPr>
        <w:tc>
          <w:tcPr>
            <w:tcW w:w="587" w:type="dxa"/>
            <w:vMerge/>
            <w:tcBorders>
              <w:left w:val="single" w:sz="8" w:space="0" w:color="auto"/>
              <w:right w:val="single" w:sz="8" w:space="0" w:color="auto"/>
            </w:tcBorders>
            <w:shd w:val="clear" w:color="auto" w:fill="auto"/>
            <w:vAlign w:val="bottom"/>
          </w:tcPr>
          <w:p w:rsidR="00282C6D" w:rsidRPr="00282C6D" w:rsidRDefault="00282C6D" w:rsidP="00717067">
            <w:pPr>
              <w:spacing w:after="0" w:line="240" w:lineRule="auto"/>
              <w:rPr>
                <w:rFonts w:ascii="Times New Roman" w:eastAsia="Times New Roman" w:hAnsi="Times New Roman" w:cs="Times New Roman"/>
                <w:lang w:eastAsia="ru-RU"/>
              </w:rPr>
            </w:pPr>
          </w:p>
        </w:tc>
        <w:tc>
          <w:tcPr>
            <w:tcW w:w="1831" w:type="dxa"/>
            <w:vMerge/>
            <w:tcBorders>
              <w:right w:val="single" w:sz="8" w:space="0" w:color="auto"/>
            </w:tcBorders>
            <w:shd w:val="clear" w:color="auto" w:fill="auto"/>
            <w:vAlign w:val="bottom"/>
          </w:tcPr>
          <w:p w:rsidR="00282C6D" w:rsidRPr="00282C6D" w:rsidRDefault="00282C6D" w:rsidP="00717067">
            <w:pPr>
              <w:spacing w:after="0" w:line="240" w:lineRule="auto"/>
              <w:rPr>
                <w:rFonts w:ascii="Times New Roman" w:eastAsia="Times New Roman" w:hAnsi="Times New Roman" w:cs="Times New Roman"/>
                <w:lang w:eastAsia="ru-RU"/>
              </w:rPr>
            </w:pPr>
          </w:p>
        </w:tc>
        <w:tc>
          <w:tcPr>
            <w:tcW w:w="1219" w:type="dxa"/>
            <w:vMerge/>
            <w:tcBorders>
              <w:right w:val="single" w:sz="8" w:space="0" w:color="auto"/>
            </w:tcBorders>
            <w:shd w:val="clear" w:color="auto" w:fill="auto"/>
            <w:vAlign w:val="bottom"/>
          </w:tcPr>
          <w:p w:rsidR="00282C6D" w:rsidRPr="00282C6D" w:rsidRDefault="00282C6D" w:rsidP="00717067">
            <w:pPr>
              <w:spacing w:after="0" w:line="240" w:lineRule="auto"/>
              <w:rPr>
                <w:rFonts w:ascii="Times New Roman" w:eastAsia="Times New Roman" w:hAnsi="Times New Roman" w:cs="Times New Roman"/>
                <w:lang w:eastAsia="ru-RU"/>
              </w:rPr>
            </w:pPr>
          </w:p>
        </w:tc>
        <w:tc>
          <w:tcPr>
            <w:tcW w:w="1393" w:type="dxa"/>
            <w:tcBorders>
              <w:top w:val="single" w:sz="4" w:space="0" w:color="auto"/>
              <w:bottom w:val="single" w:sz="4" w:space="0" w:color="auto"/>
              <w:right w:val="single" w:sz="8" w:space="0" w:color="auto"/>
            </w:tcBorders>
            <w:shd w:val="clear" w:color="auto" w:fill="auto"/>
            <w:vAlign w:val="bottom"/>
          </w:tcPr>
          <w:p w:rsidR="00282C6D" w:rsidRPr="00282C6D" w:rsidRDefault="00282C6D" w:rsidP="00717067">
            <w:pPr>
              <w:spacing w:after="0" w:line="240" w:lineRule="auto"/>
              <w:rPr>
                <w:rFonts w:ascii="Times New Roman" w:eastAsia="Times New Roman" w:hAnsi="Times New Roman" w:cs="Times New Roman"/>
                <w:w w:val="96"/>
                <w:lang w:eastAsia="ru-RU"/>
              </w:rPr>
            </w:pPr>
            <w:r w:rsidRPr="00282C6D">
              <w:rPr>
                <w:rFonts w:ascii="Times New Roman" w:eastAsia="Times New Roman" w:hAnsi="Times New Roman" w:cs="Times New Roman"/>
                <w:w w:val="96"/>
                <w:lang w:eastAsia="ru-RU"/>
              </w:rPr>
              <w:t>Декабрь 2016,</w:t>
            </w:r>
          </w:p>
        </w:tc>
        <w:tc>
          <w:tcPr>
            <w:tcW w:w="1568" w:type="dxa"/>
            <w:tcBorders>
              <w:top w:val="single" w:sz="4" w:space="0" w:color="auto"/>
              <w:bottom w:val="single" w:sz="4" w:space="0" w:color="auto"/>
              <w:right w:val="single" w:sz="8" w:space="0" w:color="auto"/>
            </w:tcBorders>
            <w:shd w:val="clear" w:color="auto" w:fill="auto"/>
            <w:vAlign w:val="bottom"/>
          </w:tcPr>
          <w:p w:rsidR="00282C6D" w:rsidRPr="00282C6D" w:rsidRDefault="00282C6D" w:rsidP="00717067">
            <w:pPr>
              <w:spacing w:after="0" w:line="240" w:lineRule="auto"/>
              <w:jc w:val="center"/>
              <w:rPr>
                <w:rFonts w:ascii="Times New Roman" w:eastAsia="Times New Roman" w:hAnsi="Times New Roman" w:cs="Times New Roman"/>
                <w:lang w:eastAsia="ru-RU"/>
              </w:rPr>
            </w:pPr>
            <w:r w:rsidRPr="00282C6D">
              <w:rPr>
                <w:rFonts w:ascii="Times New Roman" w:eastAsia="Times New Roman" w:hAnsi="Times New Roman" w:cs="Times New Roman"/>
                <w:lang w:eastAsia="ru-RU"/>
              </w:rPr>
              <w:t>1</w:t>
            </w:r>
          </w:p>
        </w:tc>
        <w:tc>
          <w:tcPr>
            <w:tcW w:w="1045" w:type="dxa"/>
            <w:tcBorders>
              <w:top w:val="single" w:sz="4" w:space="0" w:color="auto"/>
              <w:bottom w:val="single" w:sz="4" w:space="0" w:color="auto"/>
              <w:right w:val="single" w:sz="8" w:space="0" w:color="auto"/>
            </w:tcBorders>
            <w:shd w:val="clear" w:color="auto" w:fill="auto"/>
            <w:vAlign w:val="bottom"/>
          </w:tcPr>
          <w:p w:rsidR="00282C6D" w:rsidRPr="00282C6D" w:rsidRDefault="00282C6D" w:rsidP="00717067">
            <w:pPr>
              <w:spacing w:after="0" w:line="240" w:lineRule="auto"/>
              <w:jc w:val="center"/>
              <w:rPr>
                <w:rFonts w:ascii="Times New Roman" w:eastAsia="Times New Roman" w:hAnsi="Times New Roman" w:cs="Times New Roman"/>
                <w:lang w:eastAsia="ru-RU"/>
              </w:rPr>
            </w:pPr>
            <w:r w:rsidRPr="00282C6D">
              <w:rPr>
                <w:rFonts w:ascii="Times New Roman" w:eastAsia="Times New Roman" w:hAnsi="Times New Roman" w:cs="Times New Roman"/>
                <w:lang w:eastAsia="ru-RU"/>
              </w:rPr>
              <w:t>3</w:t>
            </w:r>
          </w:p>
        </w:tc>
        <w:tc>
          <w:tcPr>
            <w:tcW w:w="866" w:type="dxa"/>
            <w:tcBorders>
              <w:top w:val="single" w:sz="4" w:space="0" w:color="auto"/>
              <w:bottom w:val="single" w:sz="4" w:space="0" w:color="auto"/>
              <w:right w:val="single" w:sz="8" w:space="0" w:color="auto"/>
            </w:tcBorders>
            <w:shd w:val="clear" w:color="auto" w:fill="auto"/>
            <w:vAlign w:val="bottom"/>
          </w:tcPr>
          <w:p w:rsidR="00282C6D" w:rsidRPr="00282C6D" w:rsidRDefault="00282C6D" w:rsidP="00717067">
            <w:pPr>
              <w:spacing w:after="0" w:line="240" w:lineRule="auto"/>
              <w:rPr>
                <w:rFonts w:ascii="Times New Roman" w:eastAsia="Times New Roman" w:hAnsi="Times New Roman" w:cs="Times New Roman"/>
                <w:lang w:eastAsia="ru-RU"/>
              </w:rPr>
            </w:pPr>
          </w:p>
        </w:tc>
        <w:tc>
          <w:tcPr>
            <w:tcW w:w="1097" w:type="dxa"/>
            <w:tcBorders>
              <w:top w:val="single" w:sz="4" w:space="0" w:color="auto"/>
              <w:bottom w:val="single" w:sz="4" w:space="0" w:color="auto"/>
              <w:right w:val="single" w:sz="8" w:space="0" w:color="auto"/>
            </w:tcBorders>
            <w:shd w:val="clear" w:color="auto" w:fill="auto"/>
            <w:vAlign w:val="bottom"/>
          </w:tcPr>
          <w:p w:rsidR="00282C6D" w:rsidRPr="00282C6D" w:rsidRDefault="00282C6D" w:rsidP="00717067">
            <w:pPr>
              <w:spacing w:after="0" w:line="240" w:lineRule="auto"/>
              <w:jc w:val="center"/>
              <w:rPr>
                <w:rFonts w:ascii="Times New Roman" w:eastAsia="Times New Roman" w:hAnsi="Times New Roman" w:cs="Times New Roman"/>
                <w:lang w:eastAsia="ru-RU"/>
              </w:rPr>
            </w:pPr>
            <w:r w:rsidRPr="00282C6D">
              <w:rPr>
                <w:rFonts w:ascii="Times New Roman" w:eastAsia="Times New Roman" w:hAnsi="Times New Roman" w:cs="Times New Roman"/>
                <w:lang w:eastAsia="ru-RU"/>
              </w:rPr>
              <w:t>3</w:t>
            </w:r>
          </w:p>
        </w:tc>
      </w:tr>
      <w:tr w:rsidR="00282C6D" w:rsidRPr="00282C6D" w:rsidTr="000C6356">
        <w:trPr>
          <w:trHeight w:val="280"/>
        </w:trPr>
        <w:tc>
          <w:tcPr>
            <w:tcW w:w="587" w:type="dxa"/>
            <w:vMerge/>
            <w:tcBorders>
              <w:left w:val="single" w:sz="8" w:space="0" w:color="auto"/>
              <w:right w:val="single" w:sz="8" w:space="0" w:color="auto"/>
            </w:tcBorders>
            <w:shd w:val="clear" w:color="auto" w:fill="auto"/>
            <w:vAlign w:val="bottom"/>
          </w:tcPr>
          <w:p w:rsidR="00282C6D" w:rsidRPr="00282C6D" w:rsidRDefault="00282C6D" w:rsidP="00717067">
            <w:pPr>
              <w:spacing w:after="0" w:line="240" w:lineRule="auto"/>
              <w:rPr>
                <w:rFonts w:ascii="Times New Roman" w:eastAsia="Times New Roman" w:hAnsi="Times New Roman" w:cs="Times New Roman"/>
                <w:lang w:eastAsia="ru-RU"/>
              </w:rPr>
            </w:pPr>
          </w:p>
        </w:tc>
        <w:tc>
          <w:tcPr>
            <w:tcW w:w="1831" w:type="dxa"/>
            <w:vMerge/>
            <w:tcBorders>
              <w:right w:val="single" w:sz="8" w:space="0" w:color="auto"/>
            </w:tcBorders>
            <w:shd w:val="clear" w:color="auto" w:fill="auto"/>
            <w:vAlign w:val="bottom"/>
          </w:tcPr>
          <w:p w:rsidR="00282C6D" w:rsidRPr="00282C6D" w:rsidRDefault="00282C6D" w:rsidP="00717067">
            <w:pPr>
              <w:spacing w:after="0" w:line="240" w:lineRule="auto"/>
              <w:rPr>
                <w:rFonts w:ascii="Times New Roman" w:eastAsia="Times New Roman" w:hAnsi="Times New Roman" w:cs="Times New Roman"/>
                <w:lang w:eastAsia="ru-RU"/>
              </w:rPr>
            </w:pPr>
          </w:p>
        </w:tc>
        <w:tc>
          <w:tcPr>
            <w:tcW w:w="1219" w:type="dxa"/>
            <w:vMerge/>
            <w:tcBorders>
              <w:right w:val="single" w:sz="8" w:space="0" w:color="auto"/>
            </w:tcBorders>
            <w:shd w:val="clear" w:color="auto" w:fill="auto"/>
            <w:vAlign w:val="bottom"/>
          </w:tcPr>
          <w:p w:rsidR="00282C6D" w:rsidRPr="00282C6D" w:rsidRDefault="00282C6D" w:rsidP="00717067">
            <w:pPr>
              <w:spacing w:after="0" w:line="240" w:lineRule="auto"/>
              <w:rPr>
                <w:rFonts w:ascii="Times New Roman" w:eastAsia="Times New Roman" w:hAnsi="Times New Roman" w:cs="Times New Roman"/>
                <w:lang w:eastAsia="ru-RU"/>
              </w:rPr>
            </w:pPr>
          </w:p>
        </w:tc>
        <w:tc>
          <w:tcPr>
            <w:tcW w:w="1393" w:type="dxa"/>
            <w:tcBorders>
              <w:top w:val="single" w:sz="4" w:space="0" w:color="auto"/>
              <w:bottom w:val="single" w:sz="4" w:space="0" w:color="auto"/>
              <w:right w:val="single" w:sz="8" w:space="0" w:color="auto"/>
            </w:tcBorders>
            <w:shd w:val="clear" w:color="auto" w:fill="auto"/>
            <w:vAlign w:val="bottom"/>
          </w:tcPr>
          <w:p w:rsidR="00282C6D" w:rsidRPr="00282C6D" w:rsidRDefault="00282C6D" w:rsidP="00717067">
            <w:pPr>
              <w:spacing w:after="0" w:line="240" w:lineRule="auto"/>
              <w:rPr>
                <w:rFonts w:ascii="Times New Roman" w:eastAsia="Times New Roman" w:hAnsi="Times New Roman" w:cs="Times New Roman"/>
                <w:lang w:eastAsia="ru-RU"/>
              </w:rPr>
            </w:pPr>
            <w:r w:rsidRPr="00282C6D">
              <w:rPr>
                <w:rFonts w:ascii="Times New Roman" w:eastAsia="Times New Roman" w:hAnsi="Times New Roman" w:cs="Times New Roman"/>
                <w:lang w:eastAsia="ru-RU"/>
              </w:rPr>
              <w:t>Январь 2017,</w:t>
            </w:r>
          </w:p>
        </w:tc>
        <w:tc>
          <w:tcPr>
            <w:tcW w:w="1568" w:type="dxa"/>
            <w:tcBorders>
              <w:top w:val="single" w:sz="4" w:space="0" w:color="auto"/>
              <w:bottom w:val="single" w:sz="4" w:space="0" w:color="auto"/>
              <w:right w:val="single" w:sz="8" w:space="0" w:color="auto"/>
            </w:tcBorders>
            <w:shd w:val="clear" w:color="auto" w:fill="auto"/>
            <w:vAlign w:val="bottom"/>
          </w:tcPr>
          <w:p w:rsidR="00282C6D" w:rsidRPr="00282C6D" w:rsidRDefault="00282C6D" w:rsidP="00717067">
            <w:pPr>
              <w:spacing w:after="0" w:line="240" w:lineRule="auto"/>
              <w:jc w:val="center"/>
              <w:rPr>
                <w:rFonts w:ascii="Times New Roman" w:eastAsia="Times New Roman" w:hAnsi="Times New Roman" w:cs="Times New Roman"/>
                <w:lang w:eastAsia="ru-RU"/>
              </w:rPr>
            </w:pPr>
            <w:r w:rsidRPr="00282C6D">
              <w:rPr>
                <w:rFonts w:ascii="Times New Roman" w:eastAsia="Times New Roman" w:hAnsi="Times New Roman" w:cs="Times New Roman"/>
                <w:lang w:eastAsia="ru-RU"/>
              </w:rPr>
              <w:t>1</w:t>
            </w:r>
          </w:p>
        </w:tc>
        <w:tc>
          <w:tcPr>
            <w:tcW w:w="1045" w:type="dxa"/>
            <w:tcBorders>
              <w:top w:val="single" w:sz="4" w:space="0" w:color="auto"/>
              <w:bottom w:val="single" w:sz="4" w:space="0" w:color="auto"/>
              <w:right w:val="single" w:sz="8" w:space="0" w:color="auto"/>
            </w:tcBorders>
            <w:shd w:val="clear" w:color="auto" w:fill="auto"/>
            <w:vAlign w:val="bottom"/>
          </w:tcPr>
          <w:p w:rsidR="00282C6D" w:rsidRPr="00282C6D" w:rsidRDefault="00282C6D" w:rsidP="00717067">
            <w:pPr>
              <w:spacing w:after="0" w:line="240" w:lineRule="auto"/>
              <w:jc w:val="center"/>
              <w:rPr>
                <w:rFonts w:ascii="Times New Roman" w:eastAsia="Times New Roman" w:hAnsi="Times New Roman" w:cs="Times New Roman"/>
                <w:lang w:eastAsia="ru-RU"/>
              </w:rPr>
            </w:pPr>
            <w:r w:rsidRPr="00282C6D">
              <w:rPr>
                <w:rFonts w:ascii="Times New Roman" w:eastAsia="Times New Roman" w:hAnsi="Times New Roman" w:cs="Times New Roman"/>
                <w:lang w:eastAsia="ru-RU"/>
              </w:rPr>
              <w:t>3</w:t>
            </w:r>
          </w:p>
        </w:tc>
        <w:tc>
          <w:tcPr>
            <w:tcW w:w="866" w:type="dxa"/>
            <w:tcBorders>
              <w:top w:val="single" w:sz="4" w:space="0" w:color="auto"/>
              <w:bottom w:val="single" w:sz="4" w:space="0" w:color="auto"/>
              <w:right w:val="single" w:sz="8" w:space="0" w:color="auto"/>
            </w:tcBorders>
            <w:shd w:val="clear" w:color="auto" w:fill="auto"/>
            <w:vAlign w:val="bottom"/>
          </w:tcPr>
          <w:p w:rsidR="00282C6D" w:rsidRPr="00282C6D" w:rsidRDefault="00282C6D" w:rsidP="00717067">
            <w:pPr>
              <w:spacing w:after="0" w:line="240" w:lineRule="auto"/>
              <w:rPr>
                <w:rFonts w:ascii="Times New Roman" w:eastAsia="Times New Roman" w:hAnsi="Times New Roman" w:cs="Times New Roman"/>
                <w:lang w:eastAsia="ru-RU"/>
              </w:rPr>
            </w:pPr>
          </w:p>
        </w:tc>
        <w:tc>
          <w:tcPr>
            <w:tcW w:w="1097" w:type="dxa"/>
            <w:tcBorders>
              <w:top w:val="single" w:sz="4" w:space="0" w:color="auto"/>
              <w:bottom w:val="single" w:sz="4" w:space="0" w:color="auto"/>
              <w:right w:val="single" w:sz="8" w:space="0" w:color="auto"/>
            </w:tcBorders>
            <w:shd w:val="clear" w:color="auto" w:fill="auto"/>
            <w:vAlign w:val="bottom"/>
          </w:tcPr>
          <w:p w:rsidR="00282C6D" w:rsidRPr="00282C6D" w:rsidRDefault="00282C6D" w:rsidP="00717067">
            <w:pPr>
              <w:spacing w:after="0" w:line="240" w:lineRule="auto"/>
              <w:jc w:val="center"/>
              <w:rPr>
                <w:rFonts w:ascii="Times New Roman" w:eastAsia="Times New Roman" w:hAnsi="Times New Roman" w:cs="Times New Roman"/>
                <w:lang w:eastAsia="ru-RU"/>
              </w:rPr>
            </w:pPr>
            <w:r w:rsidRPr="00282C6D">
              <w:rPr>
                <w:rFonts w:ascii="Times New Roman" w:eastAsia="Times New Roman" w:hAnsi="Times New Roman" w:cs="Times New Roman"/>
                <w:lang w:eastAsia="ru-RU"/>
              </w:rPr>
              <w:t>3</w:t>
            </w:r>
          </w:p>
        </w:tc>
      </w:tr>
      <w:tr w:rsidR="00282C6D" w:rsidRPr="00282C6D" w:rsidTr="000C6356">
        <w:trPr>
          <w:trHeight w:val="280"/>
        </w:trPr>
        <w:tc>
          <w:tcPr>
            <w:tcW w:w="587" w:type="dxa"/>
            <w:vMerge/>
            <w:tcBorders>
              <w:left w:val="single" w:sz="8" w:space="0" w:color="auto"/>
              <w:right w:val="single" w:sz="8" w:space="0" w:color="auto"/>
            </w:tcBorders>
            <w:shd w:val="clear" w:color="auto" w:fill="auto"/>
            <w:vAlign w:val="bottom"/>
          </w:tcPr>
          <w:p w:rsidR="00282C6D" w:rsidRPr="00282C6D" w:rsidRDefault="00282C6D" w:rsidP="00717067">
            <w:pPr>
              <w:spacing w:after="0" w:line="240" w:lineRule="auto"/>
              <w:rPr>
                <w:rFonts w:ascii="Times New Roman" w:eastAsia="Times New Roman" w:hAnsi="Times New Roman" w:cs="Times New Roman"/>
                <w:lang w:eastAsia="ru-RU"/>
              </w:rPr>
            </w:pPr>
          </w:p>
        </w:tc>
        <w:tc>
          <w:tcPr>
            <w:tcW w:w="1831" w:type="dxa"/>
            <w:vMerge/>
            <w:tcBorders>
              <w:right w:val="single" w:sz="8" w:space="0" w:color="auto"/>
            </w:tcBorders>
            <w:shd w:val="clear" w:color="auto" w:fill="auto"/>
            <w:vAlign w:val="bottom"/>
          </w:tcPr>
          <w:p w:rsidR="00282C6D" w:rsidRPr="00282C6D" w:rsidRDefault="00282C6D" w:rsidP="00717067">
            <w:pPr>
              <w:spacing w:after="0" w:line="240" w:lineRule="auto"/>
              <w:rPr>
                <w:rFonts w:ascii="Times New Roman" w:eastAsia="Times New Roman" w:hAnsi="Times New Roman" w:cs="Times New Roman"/>
                <w:lang w:eastAsia="ru-RU"/>
              </w:rPr>
            </w:pPr>
          </w:p>
        </w:tc>
        <w:tc>
          <w:tcPr>
            <w:tcW w:w="1219" w:type="dxa"/>
            <w:vMerge/>
            <w:tcBorders>
              <w:right w:val="single" w:sz="8" w:space="0" w:color="auto"/>
            </w:tcBorders>
            <w:shd w:val="clear" w:color="auto" w:fill="auto"/>
            <w:vAlign w:val="bottom"/>
          </w:tcPr>
          <w:p w:rsidR="00282C6D" w:rsidRPr="00282C6D" w:rsidRDefault="00282C6D" w:rsidP="00717067">
            <w:pPr>
              <w:spacing w:after="0" w:line="240" w:lineRule="auto"/>
              <w:rPr>
                <w:rFonts w:ascii="Times New Roman" w:eastAsia="Times New Roman" w:hAnsi="Times New Roman" w:cs="Times New Roman"/>
                <w:lang w:eastAsia="ru-RU"/>
              </w:rPr>
            </w:pPr>
          </w:p>
        </w:tc>
        <w:tc>
          <w:tcPr>
            <w:tcW w:w="1393" w:type="dxa"/>
            <w:tcBorders>
              <w:bottom w:val="single" w:sz="4" w:space="0" w:color="auto"/>
              <w:right w:val="single" w:sz="8" w:space="0" w:color="auto"/>
            </w:tcBorders>
            <w:shd w:val="clear" w:color="auto" w:fill="auto"/>
            <w:vAlign w:val="bottom"/>
          </w:tcPr>
          <w:p w:rsidR="00282C6D" w:rsidRPr="00282C6D" w:rsidRDefault="00282C6D" w:rsidP="00717067">
            <w:pPr>
              <w:spacing w:after="0" w:line="240" w:lineRule="auto"/>
              <w:rPr>
                <w:rFonts w:ascii="Times New Roman" w:eastAsia="Times New Roman" w:hAnsi="Times New Roman" w:cs="Times New Roman"/>
                <w:w w:val="99"/>
                <w:lang w:eastAsia="ru-RU"/>
              </w:rPr>
            </w:pPr>
            <w:r w:rsidRPr="00282C6D">
              <w:rPr>
                <w:rFonts w:ascii="Times New Roman" w:eastAsia="Times New Roman" w:hAnsi="Times New Roman" w:cs="Times New Roman"/>
                <w:w w:val="99"/>
                <w:lang w:eastAsia="ru-RU"/>
              </w:rPr>
              <w:t>Февраль 2017</w:t>
            </w:r>
          </w:p>
        </w:tc>
        <w:tc>
          <w:tcPr>
            <w:tcW w:w="1568" w:type="dxa"/>
            <w:tcBorders>
              <w:bottom w:val="single" w:sz="4" w:space="0" w:color="auto"/>
              <w:right w:val="single" w:sz="8" w:space="0" w:color="auto"/>
            </w:tcBorders>
            <w:shd w:val="clear" w:color="auto" w:fill="auto"/>
            <w:vAlign w:val="bottom"/>
          </w:tcPr>
          <w:p w:rsidR="00282C6D" w:rsidRPr="00282C6D" w:rsidRDefault="00282C6D" w:rsidP="00717067">
            <w:pPr>
              <w:spacing w:after="0" w:line="240" w:lineRule="auto"/>
              <w:jc w:val="center"/>
              <w:rPr>
                <w:rFonts w:ascii="Times New Roman" w:eastAsia="Times New Roman" w:hAnsi="Times New Roman" w:cs="Times New Roman"/>
                <w:lang w:eastAsia="ru-RU"/>
              </w:rPr>
            </w:pPr>
            <w:r w:rsidRPr="00282C6D">
              <w:rPr>
                <w:rFonts w:ascii="Times New Roman" w:eastAsia="Times New Roman" w:hAnsi="Times New Roman" w:cs="Times New Roman"/>
                <w:lang w:eastAsia="ru-RU"/>
              </w:rPr>
              <w:t>1</w:t>
            </w:r>
          </w:p>
        </w:tc>
        <w:tc>
          <w:tcPr>
            <w:tcW w:w="1045" w:type="dxa"/>
            <w:tcBorders>
              <w:bottom w:val="single" w:sz="4" w:space="0" w:color="auto"/>
              <w:right w:val="single" w:sz="8" w:space="0" w:color="auto"/>
            </w:tcBorders>
            <w:shd w:val="clear" w:color="auto" w:fill="auto"/>
            <w:vAlign w:val="bottom"/>
          </w:tcPr>
          <w:p w:rsidR="00282C6D" w:rsidRPr="00282C6D" w:rsidRDefault="00282C6D" w:rsidP="00717067">
            <w:pPr>
              <w:spacing w:after="0" w:line="240" w:lineRule="auto"/>
              <w:jc w:val="center"/>
              <w:rPr>
                <w:rFonts w:ascii="Times New Roman" w:eastAsia="Times New Roman" w:hAnsi="Times New Roman" w:cs="Times New Roman"/>
                <w:lang w:eastAsia="ru-RU"/>
              </w:rPr>
            </w:pPr>
            <w:r w:rsidRPr="00282C6D">
              <w:rPr>
                <w:rFonts w:ascii="Times New Roman" w:eastAsia="Times New Roman" w:hAnsi="Times New Roman" w:cs="Times New Roman"/>
                <w:lang w:eastAsia="ru-RU"/>
              </w:rPr>
              <w:t>3</w:t>
            </w:r>
          </w:p>
        </w:tc>
        <w:tc>
          <w:tcPr>
            <w:tcW w:w="866" w:type="dxa"/>
            <w:tcBorders>
              <w:bottom w:val="single" w:sz="4" w:space="0" w:color="auto"/>
              <w:right w:val="single" w:sz="8" w:space="0" w:color="auto"/>
            </w:tcBorders>
            <w:shd w:val="clear" w:color="auto" w:fill="auto"/>
            <w:vAlign w:val="bottom"/>
          </w:tcPr>
          <w:p w:rsidR="00282C6D" w:rsidRPr="00282C6D" w:rsidRDefault="00282C6D" w:rsidP="00717067">
            <w:pPr>
              <w:spacing w:after="0" w:line="240" w:lineRule="auto"/>
              <w:rPr>
                <w:rFonts w:ascii="Times New Roman" w:eastAsia="Times New Roman" w:hAnsi="Times New Roman" w:cs="Times New Roman"/>
                <w:lang w:eastAsia="ru-RU"/>
              </w:rPr>
            </w:pPr>
          </w:p>
        </w:tc>
        <w:tc>
          <w:tcPr>
            <w:tcW w:w="1097" w:type="dxa"/>
            <w:tcBorders>
              <w:bottom w:val="single" w:sz="4" w:space="0" w:color="auto"/>
              <w:right w:val="single" w:sz="8" w:space="0" w:color="auto"/>
            </w:tcBorders>
            <w:shd w:val="clear" w:color="auto" w:fill="auto"/>
            <w:vAlign w:val="bottom"/>
          </w:tcPr>
          <w:p w:rsidR="00282C6D" w:rsidRPr="00282C6D" w:rsidRDefault="00282C6D" w:rsidP="00717067">
            <w:pPr>
              <w:spacing w:after="0" w:line="240" w:lineRule="auto"/>
              <w:jc w:val="center"/>
              <w:rPr>
                <w:rFonts w:ascii="Times New Roman" w:eastAsia="Times New Roman" w:hAnsi="Times New Roman" w:cs="Times New Roman"/>
                <w:lang w:eastAsia="ru-RU"/>
              </w:rPr>
            </w:pPr>
            <w:r w:rsidRPr="00282C6D">
              <w:rPr>
                <w:rFonts w:ascii="Times New Roman" w:eastAsia="Times New Roman" w:hAnsi="Times New Roman" w:cs="Times New Roman"/>
                <w:lang w:eastAsia="ru-RU"/>
              </w:rPr>
              <w:t>3</w:t>
            </w:r>
          </w:p>
        </w:tc>
      </w:tr>
      <w:tr w:rsidR="00282C6D" w:rsidRPr="00282C6D" w:rsidTr="000C6356">
        <w:trPr>
          <w:trHeight w:val="280"/>
        </w:trPr>
        <w:tc>
          <w:tcPr>
            <w:tcW w:w="587" w:type="dxa"/>
            <w:vMerge/>
            <w:tcBorders>
              <w:left w:val="single" w:sz="8" w:space="0" w:color="auto"/>
              <w:right w:val="single" w:sz="8" w:space="0" w:color="auto"/>
            </w:tcBorders>
            <w:shd w:val="clear" w:color="auto" w:fill="auto"/>
            <w:vAlign w:val="bottom"/>
          </w:tcPr>
          <w:p w:rsidR="00282C6D" w:rsidRPr="00282C6D" w:rsidRDefault="00282C6D" w:rsidP="00717067">
            <w:pPr>
              <w:spacing w:after="0" w:line="240" w:lineRule="auto"/>
              <w:rPr>
                <w:rFonts w:ascii="Times New Roman" w:eastAsia="Times New Roman" w:hAnsi="Times New Roman" w:cs="Times New Roman"/>
                <w:lang w:eastAsia="ru-RU"/>
              </w:rPr>
            </w:pPr>
          </w:p>
        </w:tc>
        <w:tc>
          <w:tcPr>
            <w:tcW w:w="1831" w:type="dxa"/>
            <w:vMerge/>
            <w:tcBorders>
              <w:left w:val="single" w:sz="8" w:space="0" w:color="auto"/>
              <w:right w:val="single" w:sz="8" w:space="0" w:color="auto"/>
            </w:tcBorders>
            <w:shd w:val="clear" w:color="auto" w:fill="auto"/>
            <w:vAlign w:val="bottom"/>
          </w:tcPr>
          <w:p w:rsidR="00282C6D" w:rsidRPr="00282C6D" w:rsidRDefault="00282C6D" w:rsidP="00717067">
            <w:pPr>
              <w:spacing w:after="0" w:line="240" w:lineRule="auto"/>
              <w:rPr>
                <w:rFonts w:ascii="Times New Roman" w:eastAsia="Times New Roman" w:hAnsi="Times New Roman" w:cs="Times New Roman"/>
                <w:lang w:eastAsia="ru-RU"/>
              </w:rPr>
            </w:pPr>
          </w:p>
        </w:tc>
        <w:tc>
          <w:tcPr>
            <w:tcW w:w="1219" w:type="dxa"/>
            <w:vMerge/>
            <w:tcBorders>
              <w:right w:val="single" w:sz="8" w:space="0" w:color="auto"/>
            </w:tcBorders>
            <w:shd w:val="clear" w:color="auto" w:fill="auto"/>
            <w:vAlign w:val="bottom"/>
          </w:tcPr>
          <w:p w:rsidR="00282C6D" w:rsidRPr="00282C6D" w:rsidRDefault="00282C6D" w:rsidP="00717067">
            <w:pPr>
              <w:spacing w:after="0" w:line="240" w:lineRule="auto"/>
              <w:rPr>
                <w:rFonts w:ascii="Times New Roman" w:eastAsia="Times New Roman" w:hAnsi="Times New Roman" w:cs="Times New Roman"/>
                <w:lang w:eastAsia="ru-RU"/>
              </w:rPr>
            </w:pPr>
          </w:p>
        </w:tc>
        <w:tc>
          <w:tcPr>
            <w:tcW w:w="1393" w:type="dxa"/>
            <w:tcBorders>
              <w:top w:val="single" w:sz="4" w:space="0" w:color="auto"/>
              <w:bottom w:val="single" w:sz="4" w:space="0" w:color="auto"/>
              <w:right w:val="single" w:sz="8" w:space="0" w:color="auto"/>
            </w:tcBorders>
            <w:shd w:val="clear" w:color="auto" w:fill="auto"/>
            <w:vAlign w:val="bottom"/>
          </w:tcPr>
          <w:p w:rsidR="00282C6D" w:rsidRPr="00282C6D" w:rsidRDefault="00282C6D" w:rsidP="00717067">
            <w:pPr>
              <w:spacing w:after="0" w:line="240" w:lineRule="auto"/>
              <w:rPr>
                <w:rFonts w:ascii="Times New Roman" w:eastAsia="Times New Roman" w:hAnsi="Times New Roman" w:cs="Times New Roman"/>
                <w:lang w:eastAsia="ru-RU"/>
              </w:rPr>
            </w:pPr>
            <w:r w:rsidRPr="00282C6D">
              <w:rPr>
                <w:rFonts w:ascii="Times New Roman" w:eastAsia="Times New Roman" w:hAnsi="Times New Roman" w:cs="Times New Roman"/>
                <w:lang w:eastAsia="ru-RU"/>
              </w:rPr>
              <w:t>Март 2017,</w:t>
            </w:r>
          </w:p>
        </w:tc>
        <w:tc>
          <w:tcPr>
            <w:tcW w:w="1568" w:type="dxa"/>
            <w:tcBorders>
              <w:top w:val="single" w:sz="4" w:space="0" w:color="auto"/>
              <w:bottom w:val="single" w:sz="4" w:space="0" w:color="auto"/>
              <w:right w:val="single" w:sz="8" w:space="0" w:color="auto"/>
            </w:tcBorders>
            <w:shd w:val="clear" w:color="auto" w:fill="auto"/>
            <w:vAlign w:val="bottom"/>
          </w:tcPr>
          <w:p w:rsidR="00282C6D" w:rsidRPr="00282C6D" w:rsidRDefault="00282C6D" w:rsidP="00717067">
            <w:pPr>
              <w:spacing w:after="0" w:line="240" w:lineRule="auto"/>
              <w:jc w:val="center"/>
              <w:rPr>
                <w:rFonts w:ascii="Times New Roman" w:eastAsia="Times New Roman" w:hAnsi="Times New Roman" w:cs="Times New Roman"/>
                <w:lang w:eastAsia="ru-RU"/>
              </w:rPr>
            </w:pPr>
            <w:r w:rsidRPr="00282C6D">
              <w:rPr>
                <w:rFonts w:ascii="Times New Roman" w:eastAsia="Times New Roman" w:hAnsi="Times New Roman" w:cs="Times New Roman"/>
                <w:lang w:eastAsia="ru-RU"/>
              </w:rPr>
              <w:t>1</w:t>
            </w:r>
          </w:p>
        </w:tc>
        <w:tc>
          <w:tcPr>
            <w:tcW w:w="1045" w:type="dxa"/>
            <w:tcBorders>
              <w:top w:val="single" w:sz="4" w:space="0" w:color="auto"/>
              <w:bottom w:val="single" w:sz="4" w:space="0" w:color="auto"/>
              <w:right w:val="single" w:sz="8" w:space="0" w:color="auto"/>
            </w:tcBorders>
            <w:shd w:val="clear" w:color="auto" w:fill="auto"/>
            <w:vAlign w:val="bottom"/>
          </w:tcPr>
          <w:p w:rsidR="00282C6D" w:rsidRPr="00282C6D" w:rsidRDefault="00282C6D" w:rsidP="00717067">
            <w:pPr>
              <w:spacing w:after="0" w:line="240" w:lineRule="auto"/>
              <w:jc w:val="center"/>
              <w:rPr>
                <w:rFonts w:ascii="Times New Roman" w:eastAsia="Times New Roman" w:hAnsi="Times New Roman" w:cs="Times New Roman"/>
                <w:lang w:eastAsia="ru-RU"/>
              </w:rPr>
            </w:pPr>
            <w:r w:rsidRPr="00282C6D">
              <w:rPr>
                <w:rFonts w:ascii="Times New Roman" w:eastAsia="Times New Roman" w:hAnsi="Times New Roman" w:cs="Times New Roman"/>
                <w:lang w:eastAsia="ru-RU"/>
              </w:rPr>
              <w:t>3</w:t>
            </w:r>
          </w:p>
        </w:tc>
        <w:tc>
          <w:tcPr>
            <w:tcW w:w="866" w:type="dxa"/>
            <w:tcBorders>
              <w:top w:val="single" w:sz="4" w:space="0" w:color="auto"/>
              <w:bottom w:val="single" w:sz="4" w:space="0" w:color="auto"/>
              <w:right w:val="single" w:sz="8" w:space="0" w:color="auto"/>
            </w:tcBorders>
            <w:shd w:val="clear" w:color="auto" w:fill="auto"/>
            <w:vAlign w:val="bottom"/>
          </w:tcPr>
          <w:p w:rsidR="00282C6D" w:rsidRPr="00282C6D" w:rsidRDefault="00282C6D" w:rsidP="00717067">
            <w:pPr>
              <w:spacing w:after="0" w:line="240" w:lineRule="auto"/>
              <w:rPr>
                <w:rFonts w:ascii="Times New Roman" w:eastAsia="Times New Roman" w:hAnsi="Times New Roman" w:cs="Times New Roman"/>
                <w:lang w:eastAsia="ru-RU"/>
              </w:rPr>
            </w:pPr>
          </w:p>
        </w:tc>
        <w:tc>
          <w:tcPr>
            <w:tcW w:w="1097" w:type="dxa"/>
            <w:tcBorders>
              <w:top w:val="single" w:sz="4" w:space="0" w:color="auto"/>
              <w:bottom w:val="single" w:sz="4" w:space="0" w:color="auto"/>
              <w:right w:val="single" w:sz="8" w:space="0" w:color="auto"/>
            </w:tcBorders>
            <w:shd w:val="clear" w:color="auto" w:fill="auto"/>
            <w:vAlign w:val="bottom"/>
          </w:tcPr>
          <w:p w:rsidR="00282C6D" w:rsidRPr="00282C6D" w:rsidRDefault="00282C6D" w:rsidP="00717067">
            <w:pPr>
              <w:spacing w:after="0" w:line="240" w:lineRule="auto"/>
              <w:jc w:val="center"/>
              <w:rPr>
                <w:rFonts w:ascii="Times New Roman" w:eastAsia="Times New Roman" w:hAnsi="Times New Roman" w:cs="Times New Roman"/>
                <w:lang w:eastAsia="ru-RU"/>
              </w:rPr>
            </w:pPr>
            <w:r w:rsidRPr="00282C6D">
              <w:rPr>
                <w:rFonts w:ascii="Times New Roman" w:eastAsia="Times New Roman" w:hAnsi="Times New Roman" w:cs="Times New Roman"/>
                <w:lang w:eastAsia="ru-RU"/>
              </w:rPr>
              <w:t>3</w:t>
            </w:r>
          </w:p>
        </w:tc>
      </w:tr>
      <w:tr w:rsidR="00282C6D" w:rsidRPr="00282C6D" w:rsidTr="000C6356">
        <w:trPr>
          <w:trHeight w:val="280"/>
        </w:trPr>
        <w:tc>
          <w:tcPr>
            <w:tcW w:w="587" w:type="dxa"/>
            <w:vMerge/>
            <w:tcBorders>
              <w:left w:val="single" w:sz="8" w:space="0" w:color="auto"/>
              <w:right w:val="single" w:sz="8" w:space="0" w:color="auto"/>
            </w:tcBorders>
            <w:shd w:val="clear" w:color="auto" w:fill="auto"/>
            <w:vAlign w:val="bottom"/>
          </w:tcPr>
          <w:p w:rsidR="00282C6D" w:rsidRPr="00282C6D" w:rsidRDefault="00282C6D" w:rsidP="00717067">
            <w:pPr>
              <w:spacing w:after="0" w:line="240" w:lineRule="auto"/>
              <w:rPr>
                <w:rFonts w:ascii="Times New Roman" w:eastAsia="Times New Roman" w:hAnsi="Times New Roman" w:cs="Times New Roman"/>
                <w:lang w:eastAsia="ru-RU"/>
              </w:rPr>
            </w:pPr>
          </w:p>
        </w:tc>
        <w:tc>
          <w:tcPr>
            <w:tcW w:w="1831" w:type="dxa"/>
            <w:vMerge/>
            <w:tcBorders>
              <w:left w:val="single" w:sz="8" w:space="0" w:color="auto"/>
              <w:right w:val="single" w:sz="8" w:space="0" w:color="auto"/>
            </w:tcBorders>
            <w:shd w:val="clear" w:color="auto" w:fill="auto"/>
            <w:vAlign w:val="bottom"/>
          </w:tcPr>
          <w:p w:rsidR="00282C6D" w:rsidRPr="00282C6D" w:rsidRDefault="00282C6D" w:rsidP="00717067">
            <w:pPr>
              <w:spacing w:after="0" w:line="240" w:lineRule="auto"/>
              <w:rPr>
                <w:rFonts w:ascii="Times New Roman" w:eastAsia="Times New Roman" w:hAnsi="Times New Roman" w:cs="Times New Roman"/>
                <w:lang w:eastAsia="ru-RU"/>
              </w:rPr>
            </w:pPr>
          </w:p>
        </w:tc>
        <w:tc>
          <w:tcPr>
            <w:tcW w:w="1219" w:type="dxa"/>
            <w:vMerge/>
            <w:tcBorders>
              <w:right w:val="single" w:sz="8" w:space="0" w:color="auto"/>
            </w:tcBorders>
            <w:shd w:val="clear" w:color="auto" w:fill="auto"/>
            <w:vAlign w:val="bottom"/>
          </w:tcPr>
          <w:p w:rsidR="00282C6D" w:rsidRPr="00282C6D" w:rsidRDefault="00282C6D" w:rsidP="00717067">
            <w:pPr>
              <w:spacing w:after="0" w:line="240" w:lineRule="auto"/>
              <w:rPr>
                <w:rFonts w:ascii="Times New Roman" w:eastAsia="Times New Roman" w:hAnsi="Times New Roman" w:cs="Times New Roman"/>
                <w:lang w:eastAsia="ru-RU"/>
              </w:rPr>
            </w:pPr>
          </w:p>
        </w:tc>
        <w:tc>
          <w:tcPr>
            <w:tcW w:w="1393" w:type="dxa"/>
            <w:tcBorders>
              <w:top w:val="single" w:sz="4" w:space="0" w:color="auto"/>
              <w:bottom w:val="single" w:sz="4" w:space="0" w:color="auto"/>
              <w:right w:val="single" w:sz="8" w:space="0" w:color="auto"/>
            </w:tcBorders>
            <w:shd w:val="clear" w:color="auto" w:fill="auto"/>
            <w:vAlign w:val="bottom"/>
          </w:tcPr>
          <w:p w:rsidR="00282C6D" w:rsidRPr="00282C6D" w:rsidRDefault="00282C6D" w:rsidP="00717067">
            <w:pPr>
              <w:spacing w:after="0" w:line="240" w:lineRule="auto"/>
              <w:rPr>
                <w:rFonts w:ascii="Times New Roman" w:eastAsia="Times New Roman" w:hAnsi="Times New Roman" w:cs="Times New Roman"/>
                <w:lang w:eastAsia="ru-RU"/>
              </w:rPr>
            </w:pPr>
            <w:r w:rsidRPr="00282C6D">
              <w:rPr>
                <w:rFonts w:ascii="Times New Roman" w:eastAsia="Times New Roman" w:hAnsi="Times New Roman" w:cs="Times New Roman"/>
                <w:lang w:eastAsia="ru-RU"/>
              </w:rPr>
              <w:t>Апрель 2017,</w:t>
            </w:r>
          </w:p>
        </w:tc>
        <w:tc>
          <w:tcPr>
            <w:tcW w:w="1568" w:type="dxa"/>
            <w:tcBorders>
              <w:top w:val="single" w:sz="4" w:space="0" w:color="auto"/>
              <w:bottom w:val="single" w:sz="4" w:space="0" w:color="auto"/>
              <w:right w:val="single" w:sz="8" w:space="0" w:color="auto"/>
            </w:tcBorders>
            <w:shd w:val="clear" w:color="auto" w:fill="auto"/>
            <w:vAlign w:val="bottom"/>
          </w:tcPr>
          <w:p w:rsidR="00282C6D" w:rsidRPr="00282C6D" w:rsidRDefault="00282C6D" w:rsidP="00717067">
            <w:pPr>
              <w:spacing w:after="0" w:line="240" w:lineRule="auto"/>
              <w:jc w:val="center"/>
              <w:rPr>
                <w:rFonts w:ascii="Times New Roman" w:eastAsia="Times New Roman" w:hAnsi="Times New Roman" w:cs="Times New Roman"/>
                <w:lang w:eastAsia="ru-RU"/>
              </w:rPr>
            </w:pPr>
            <w:r w:rsidRPr="00282C6D">
              <w:rPr>
                <w:rFonts w:ascii="Times New Roman" w:eastAsia="Times New Roman" w:hAnsi="Times New Roman" w:cs="Times New Roman"/>
                <w:lang w:eastAsia="ru-RU"/>
              </w:rPr>
              <w:t>1</w:t>
            </w:r>
          </w:p>
        </w:tc>
        <w:tc>
          <w:tcPr>
            <w:tcW w:w="1045" w:type="dxa"/>
            <w:tcBorders>
              <w:top w:val="single" w:sz="4" w:space="0" w:color="auto"/>
              <w:bottom w:val="single" w:sz="4" w:space="0" w:color="auto"/>
              <w:right w:val="single" w:sz="8" w:space="0" w:color="auto"/>
            </w:tcBorders>
            <w:shd w:val="clear" w:color="auto" w:fill="auto"/>
            <w:vAlign w:val="bottom"/>
          </w:tcPr>
          <w:p w:rsidR="00282C6D" w:rsidRPr="00282C6D" w:rsidRDefault="00282C6D" w:rsidP="00717067">
            <w:pPr>
              <w:spacing w:after="0" w:line="240" w:lineRule="auto"/>
              <w:jc w:val="center"/>
              <w:rPr>
                <w:rFonts w:ascii="Times New Roman" w:eastAsia="Times New Roman" w:hAnsi="Times New Roman" w:cs="Times New Roman"/>
                <w:lang w:eastAsia="ru-RU"/>
              </w:rPr>
            </w:pPr>
            <w:r w:rsidRPr="00282C6D">
              <w:rPr>
                <w:rFonts w:ascii="Times New Roman" w:eastAsia="Times New Roman" w:hAnsi="Times New Roman" w:cs="Times New Roman"/>
                <w:lang w:eastAsia="ru-RU"/>
              </w:rPr>
              <w:t>3</w:t>
            </w:r>
          </w:p>
        </w:tc>
        <w:tc>
          <w:tcPr>
            <w:tcW w:w="866" w:type="dxa"/>
            <w:tcBorders>
              <w:top w:val="single" w:sz="4" w:space="0" w:color="auto"/>
              <w:bottom w:val="single" w:sz="4" w:space="0" w:color="auto"/>
              <w:right w:val="single" w:sz="8" w:space="0" w:color="auto"/>
            </w:tcBorders>
            <w:shd w:val="clear" w:color="auto" w:fill="auto"/>
            <w:vAlign w:val="bottom"/>
          </w:tcPr>
          <w:p w:rsidR="00282C6D" w:rsidRPr="00282C6D" w:rsidRDefault="00282C6D" w:rsidP="00717067">
            <w:pPr>
              <w:spacing w:after="0" w:line="240" w:lineRule="auto"/>
              <w:rPr>
                <w:rFonts w:ascii="Times New Roman" w:eastAsia="Times New Roman" w:hAnsi="Times New Roman" w:cs="Times New Roman"/>
                <w:lang w:eastAsia="ru-RU"/>
              </w:rPr>
            </w:pPr>
          </w:p>
        </w:tc>
        <w:tc>
          <w:tcPr>
            <w:tcW w:w="1097" w:type="dxa"/>
            <w:tcBorders>
              <w:top w:val="single" w:sz="4" w:space="0" w:color="auto"/>
              <w:bottom w:val="single" w:sz="4" w:space="0" w:color="auto"/>
              <w:right w:val="single" w:sz="8" w:space="0" w:color="auto"/>
            </w:tcBorders>
            <w:shd w:val="clear" w:color="auto" w:fill="auto"/>
            <w:vAlign w:val="bottom"/>
          </w:tcPr>
          <w:p w:rsidR="00282C6D" w:rsidRPr="00282C6D" w:rsidRDefault="00282C6D" w:rsidP="00717067">
            <w:pPr>
              <w:spacing w:after="0" w:line="240" w:lineRule="auto"/>
              <w:jc w:val="center"/>
              <w:rPr>
                <w:rFonts w:ascii="Times New Roman" w:eastAsia="Times New Roman" w:hAnsi="Times New Roman" w:cs="Times New Roman"/>
                <w:lang w:eastAsia="ru-RU"/>
              </w:rPr>
            </w:pPr>
            <w:r w:rsidRPr="00282C6D">
              <w:rPr>
                <w:rFonts w:ascii="Times New Roman" w:eastAsia="Times New Roman" w:hAnsi="Times New Roman" w:cs="Times New Roman"/>
                <w:lang w:eastAsia="ru-RU"/>
              </w:rPr>
              <w:t>3</w:t>
            </w:r>
          </w:p>
        </w:tc>
      </w:tr>
      <w:tr w:rsidR="00282C6D" w:rsidRPr="00282C6D" w:rsidTr="000C6356">
        <w:trPr>
          <w:trHeight w:val="304"/>
        </w:trPr>
        <w:tc>
          <w:tcPr>
            <w:tcW w:w="587" w:type="dxa"/>
            <w:vMerge/>
            <w:tcBorders>
              <w:left w:val="single" w:sz="8" w:space="0" w:color="auto"/>
              <w:bottom w:val="single" w:sz="8" w:space="0" w:color="auto"/>
              <w:right w:val="single" w:sz="8" w:space="0" w:color="auto"/>
            </w:tcBorders>
            <w:shd w:val="clear" w:color="auto" w:fill="auto"/>
            <w:vAlign w:val="bottom"/>
          </w:tcPr>
          <w:p w:rsidR="00282C6D" w:rsidRPr="00282C6D" w:rsidRDefault="00282C6D" w:rsidP="00717067">
            <w:pPr>
              <w:spacing w:after="0" w:line="240" w:lineRule="auto"/>
              <w:rPr>
                <w:rFonts w:ascii="Times New Roman" w:eastAsia="Times New Roman" w:hAnsi="Times New Roman" w:cs="Times New Roman"/>
                <w:lang w:eastAsia="ru-RU"/>
              </w:rPr>
            </w:pPr>
          </w:p>
        </w:tc>
        <w:tc>
          <w:tcPr>
            <w:tcW w:w="1831" w:type="dxa"/>
            <w:vMerge/>
            <w:tcBorders>
              <w:left w:val="single" w:sz="8" w:space="0" w:color="auto"/>
              <w:bottom w:val="single" w:sz="8" w:space="0" w:color="auto"/>
              <w:right w:val="single" w:sz="8" w:space="0" w:color="auto"/>
            </w:tcBorders>
            <w:shd w:val="clear" w:color="auto" w:fill="auto"/>
            <w:vAlign w:val="bottom"/>
          </w:tcPr>
          <w:p w:rsidR="00282C6D" w:rsidRPr="00282C6D" w:rsidRDefault="00282C6D" w:rsidP="00717067">
            <w:pPr>
              <w:spacing w:after="0" w:line="240" w:lineRule="auto"/>
              <w:rPr>
                <w:rFonts w:ascii="Times New Roman" w:eastAsia="Times New Roman" w:hAnsi="Times New Roman" w:cs="Times New Roman"/>
                <w:lang w:eastAsia="ru-RU"/>
              </w:rPr>
            </w:pPr>
          </w:p>
        </w:tc>
        <w:tc>
          <w:tcPr>
            <w:tcW w:w="1219" w:type="dxa"/>
            <w:vMerge/>
            <w:tcBorders>
              <w:bottom w:val="single" w:sz="8" w:space="0" w:color="auto"/>
              <w:right w:val="single" w:sz="8" w:space="0" w:color="auto"/>
            </w:tcBorders>
            <w:shd w:val="clear" w:color="auto" w:fill="auto"/>
            <w:vAlign w:val="bottom"/>
          </w:tcPr>
          <w:p w:rsidR="00282C6D" w:rsidRPr="00282C6D" w:rsidRDefault="00282C6D" w:rsidP="00717067">
            <w:pPr>
              <w:spacing w:after="0" w:line="240" w:lineRule="auto"/>
              <w:rPr>
                <w:rFonts w:ascii="Times New Roman" w:eastAsia="Times New Roman" w:hAnsi="Times New Roman" w:cs="Times New Roman"/>
                <w:lang w:eastAsia="ru-RU"/>
              </w:rPr>
            </w:pPr>
          </w:p>
        </w:tc>
        <w:tc>
          <w:tcPr>
            <w:tcW w:w="1393" w:type="dxa"/>
            <w:tcBorders>
              <w:top w:val="single" w:sz="4" w:space="0" w:color="auto"/>
              <w:bottom w:val="single" w:sz="8" w:space="0" w:color="auto"/>
              <w:right w:val="single" w:sz="8" w:space="0" w:color="auto"/>
            </w:tcBorders>
            <w:shd w:val="clear" w:color="auto" w:fill="auto"/>
            <w:vAlign w:val="bottom"/>
          </w:tcPr>
          <w:p w:rsidR="00282C6D" w:rsidRPr="00282C6D" w:rsidRDefault="00282C6D" w:rsidP="00717067">
            <w:pPr>
              <w:spacing w:after="0" w:line="240" w:lineRule="auto"/>
              <w:rPr>
                <w:rFonts w:ascii="Times New Roman" w:eastAsia="Times New Roman" w:hAnsi="Times New Roman" w:cs="Times New Roman"/>
                <w:lang w:eastAsia="ru-RU"/>
              </w:rPr>
            </w:pPr>
            <w:r w:rsidRPr="00282C6D">
              <w:rPr>
                <w:rFonts w:ascii="Times New Roman" w:eastAsia="Times New Roman" w:hAnsi="Times New Roman" w:cs="Times New Roman"/>
                <w:lang w:eastAsia="ru-RU"/>
              </w:rPr>
              <w:t>Май 2017</w:t>
            </w:r>
          </w:p>
        </w:tc>
        <w:tc>
          <w:tcPr>
            <w:tcW w:w="1568" w:type="dxa"/>
            <w:tcBorders>
              <w:top w:val="single" w:sz="4" w:space="0" w:color="auto"/>
              <w:bottom w:val="single" w:sz="8" w:space="0" w:color="auto"/>
              <w:right w:val="single" w:sz="8" w:space="0" w:color="auto"/>
            </w:tcBorders>
            <w:shd w:val="clear" w:color="auto" w:fill="auto"/>
            <w:vAlign w:val="bottom"/>
          </w:tcPr>
          <w:p w:rsidR="00282C6D" w:rsidRPr="00282C6D" w:rsidRDefault="00282C6D" w:rsidP="00717067">
            <w:pPr>
              <w:spacing w:after="0" w:line="240" w:lineRule="auto"/>
              <w:jc w:val="center"/>
              <w:rPr>
                <w:rFonts w:ascii="Times New Roman" w:eastAsia="Times New Roman" w:hAnsi="Times New Roman" w:cs="Times New Roman"/>
                <w:lang w:eastAsia="ru-RU"/>
              </w:rPr>
            </w:pPr>
            <w:r w:rsidRPr="00282C6D">
              <w:rPr>
                <w:rFonts w:ascii="Times New Roman" w:eastAsia="Times New Roman" w:hAnsi="Times New Roman" w:cs="Times New Roman"/>
                <w:lang w:eastAsia="ru-RU"/>
              </w:rPr>
              <w:t>1</w:t>
            </w:r>
          </w:p>
        </w:tc>
        <w:tc>
          <w:tcPr>
            <w:tcW w:w="1045" w:type="dxa"/>
            <w:tcBorders>
              <w:top w:val="single" w:sz="4" w:space="0" w:color="auto"/>
              <w:bottom w:val="single" w:sz="8" w:space="0" w:color="auto"/>
              <w:right w:val="single" w:sz="8" w:space="0" w:color="auto"/>
            </w:tcBorders>
            <w:shd w:val="clear" w:color="auto" w:fill="auto"/>
            <w:vAlign w:val="bottom"/>
          </w:tcPr>
          <w:p w:rsidR="00282C6D" w:rsidRPr="00282C6D" w:rsidRDefault="00282C6D" w:rsidP="00717067">
            <w:pPr>
              <w:spacing w:after="0" w:line="240" w:lineRule="auto"/>
              <w:jc w:val="center"/>
              <w:rPr>
                <w:rFonts w:ascii="Times New Roman" w:eastAsia="Times New Roman" w:hAnsi="Times New Roman" w:cs="Times New Roman"/>
                <w:lang w:eastAsia="ru-RU"/>
              </w:rPr>
            </w:pPr>
            <w:r w:rsidRPr="00282C6D">
              <w:rPr>
                <w:rFonts w:ascii="Times New Roman" w:eastAsia="Times New Roman" w:hAnsi="Times New Roman" w:cs="Times New Roman"/>
                <w:lang w:eastAsia="ru-RU"/>
              </w:rPr>
              <w:t>3</w:t>
            </w:r>
          </w:p>
        </w:tc>
        <w:tc>
          <w:tcPr>
            <w:tcW w:w="866" w:type="dxa"/>
            <w:tcBorders>
              <w:top w:val="single" w:sz="4" w:space="0" w:color="auto"/>
              <w:bottom w:val="single" w:sz="8" w:space="0" w:color="auto"/>
              <w:right w:val="single" w:sz="8" w:space="0" w:color="auto"/>
            </w:tcBorders>
            <w:shd w:val="clear" w:color="auto" w:fill="auto"/>
            <w:vAlign w:val="bottom"/>
          </w:tcPr>
          <w:p w:rsidR="00282C6D" w:rsidRPr="00282C6D" w:rsidRDefault="00282C6D" w:rsidP="00717067">
            <w:pPr>
              <w:spacing w:after="0" w:line="240" w:lineRule="auto"/>
              <w:rPr>
                <w:rFonts w:ascii="Times New Roman" w:eastAsia="Times New Roman" w:hAnsi="Times New Roman" w:cs="Times New Roman"/>
                <w:lang w:eastAsia="ru-RU"/>
              </w:rPr>
            </w:pPr>
          </w:p>
        </w:tc>
        <w:tc>
          <w:tcPr>
            <w:tcW w:w="1097" w:type="dxa"/>
            <w:tcBorders>
              <w:top w:val="single" w:sz="4" w:space="0" w:color="auto"/>
              <w:bottom w:val="single" w:sz="8" w:space="0" w:color="auto"/>
              <w:right w:val="single" w:sz="8" w:space="0" w:color="auto"/>
            </w:tcBorders>
            <w:shd w:val="clear" w:color="auto" w:fill="auto"/>
            <w:vAlign w:val="bottom"/>
          </w:tcPr>
          <w:p w:rsidR="00282C6D" w:rsidRPr="00282C6D" w:rsidRDefault="00282C6D" w:rsidP="00717067">
            <w:pPr>
              <w:spacing w:after="0" w:line="240" w:lineRule="auto"/>
              <w:jc w:val="center"/>
              <w:rPr>
                <w:rFonts w:ascii="Times New Roman" w:eastAsia="Times New Roman" w:hAnsi="Times New Roman" w:cs="Times New Roman"/>
                <w:lang w:eastAsia="ru-RU"/>
              </w:rPr>
            </w:pPr>
            <w:r w:rsidRPr="00282C6D">
              <w:rPr>
                <w:rFonts w:ascii="Times New Roman" w:eastAsia="Times New Roman" w:hAnsi="Times New Roman" w:cs="Times New Roman"/>
                <w:lang w:eastAsia="ru-RU"/>
              </w:rPr>
              <w:t>3</w:t>
            </w:r>
          </w:p>
        </w:tc>
      </w:tr>
    </w:tbl>
    <w:p w:rsidR="00717067" w:rsidRPr="00282C6D" w:rsidRDefault="00717067" w:rsidP="00717067">
      <w:pPr>
        <w:spacing w:after="0" w:line="240" w:lineRule="auto"/>
        <w:rPr>
          <w:rFonts w:ascii="Times New Roman" w:eastAsia="Times New Roman" w:hAnsi="Times New Roman" w:cs="Times New Roman"/>
          <w:lang w:eastAsia="ru-RU"/>
        </w:rPr>
      </w:pPr>
    </w:p>
    <w:p w:rsidR="00717067" w:rsidRPr="00717067" w:rsidRDefault="00717067" w:rsidP="00717067">
      <w:pPr>
        <w:spacing w:after="0" w:line="240" w:lineRule="auto"/>
        <w:jc w:val="center"/>
        <w:rPr>
          <w:rFonts w:ascii="Times New Roman" w:eastAsia="Times New Roman" w:hAnsi="Times New Roman" w:cs="Times New Roman"/>
          <w:b/>
          <w:sz w:val="24"/>
          <w:szCs w:val="24"/>
          <w:lang w:eastAsia="ru-RU"/>
        </w:rPr>
      </w:pPr>
      <w:r w:rsidRPr="00717067">
        <w:rPr>
          <w:rFonts w:ascii="Times New Roman" w:eastAsia="Times New Roman" w:hAnsi="Times New Roman" w:cs="Times New Roman"/>
          <w:b/>
          <w:sz w:val="24"/>
          <w:szCs w:val="24"/>
          <w:lang w:eastAsia="ru-RU"/>
        </w:rPr>
        <w:t xml:space="preserve">3.3. Годовой календарный учебный график по программе </w:t>
      </w:r>
    </w:p>
    <w:p w:rsidR="00B618E9" w:rsidRDefault="00B618E9" w:rsidP="00717067">
      <w:pPr>
        <w:spacing w:after="0" w:line="240" w:lineRule="auto"/>
        <w:rPr>
          <w:rFonts w:ascii="Times New Roman" w:eastAsia="Times New Roman" w:hAnsi="Times New Roman" w:cs="Times New Roman"/>
          <w:b/>
          <w:sz w:val="24"/>
          <w:szCs w:val="24"/>
          <w:lang w:eastAsia="ru-RU"/>
        </w:rPr>
      </w:pPr>
    </w:p>
    <w:p w:rsidR="00717067" w:rsidRPr="00717067" w:rsidRDefault="00717067" w:rsidP="00717067">
      <w:pPr>
        <w:spacing w:after="0" w:line="240" w:lineRule="auto"/>
        <w:rPr>
          <w:rFonts w:ascii="Times New Roman" w:eastAsia="Times New Roman" w:hAnsi="Times New Roman" w:cs="Times New Roman"/>
          <w:b/>
          <w:sz w:val="24"/>
          <w:szCs w:val="24"/>
          <w:lang w:eastAsia="ru-RU"/>
        </w:rPr>
      </w:pPr>
      <w:r w:rsidRPr="00717067">
        <w:rPr>
          <w:rFonts w:ascii="Times New Roman" w:eastAsia="Times New Roman" w:hAnsi="Times New Roman" w:cs="Times New Roman"/>
          <w:b/>
          <w:sz w:val="24"/>
          <w:szCs w:val="24"/>
          <w:lang w:eastAsia="ru-RU"/>
        </w:rPr>
        <w:t>Продолжительность учебного года по дополнительному образованию детей:</w:t>
      </w:r>
    </w:p>
    <w:p w:rsidR="00282C6D" w:rsidRDefault="00717067" w:rsidP="00717067">
      <w:pPr>
        <w:spacing w:after="0" w:line="240" w:lineRule="auto"/>
        <w:ind w:right="184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Начало учебных занятий по дополн</w:t>
      </w:r>
      <w:r w:rsidR="00282C6D">
        <w:rPr>
          <w:rFonts w:ascii="Times New Roman" w:eastAsia="Times New Roman" w:hAnsi="Times New Roman" w:cs="Times New Roman"/>
          <w:sz w:val="24"/>
          <w:szCs w:val="24"/>
          <w:lang w:eastAsia="ru-RU"/>
        </w:rPr>
        <w:t>ительному образованию</w:t>
      </w:r>
      <w:r w:rsidR="00282C6D" w:rsidRPr="00282C6D">
        <w:rPr>
          <w:rFonts w:ascii="Times New Roman" w:eastAsia="Times New Roman" w:hAnsi="Times New Roman" w:cs="Times New Roman"/>
          <w:sz w:val="24"/>
          <w:szCs w:val="24"/>
          <w:lang w:eastAsia="ru-RU"/>
        </w:rPr>
        <w:t xml:space="preserve"> </w:t>
      </w:r>
      <w:r w:rsidR="00282C6D">
        <w:rPr>
          <w:rFonts w:ascii="Times New Roman" w:eastAsia="Times New Roman" w:hAnsi="Times New Roman" w:cs="Times New Roman"/>
          <w:sz w:val="24"/>
          <w:szCs w:val="24"/>
          <w:lang w:eastAsia="ru-RU"/>
        </w:rPr>
        <w:t xml:space="preserve">с </w:t>
      </w:r>
      <w:r w:rsidR="00282C6D" w:rsidRPr="00717067">
        <w:rPr>
          <w:rFonts w:ascii="Times New Roman" w:eastAsia="Times New Roman" w:hAnsi="Times New Roman" w:cs="Times New Roman"/>
          <w:sz w:val="24"/>
          <w:szCs w:val="24"/>
          <w:lang w:eastAsia="ru-RU"/>
        </w:rPr>
        <w:t>1</w:t>
      </w:r>
      <w:r w:rsidR="00282C6D">
        <w:rPr>
          <w:rFonts w:ascii="Times New Roman" w:eastAsia="Times New Roman" w:hAnsi="Times New Roman" w:cs="Times New Roman"/>
          <w:sz w:val="24"/>
          <w:szCs w:val="24"/>
          <w:lang w:eastAsia="ru-RU"/>
        </w:rPr>
        <w:t xml:space="preserve">октября  </w:t>
      </w:r>
    </w:p>
    <w:p w:rsidR="00717067" w:rsidRPr="00717067" w:rsidRDefault="00717067" w:rsidP="00717067">
      <w:pPr>
        <w:spacing w:after="0" w:line="240" w:lineRule="auto"/>
        <w:ind w:right="184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 xml:space="preserve">Окончание учебных занятий – 30 мая </w:t>
      </w:r>
    </w:p>
    <w:p w:rsidR="00717067" w:rsidRPr="00717067" w:rsidRDefault="00717067" w:rsidP="00717067">
      <w:pPr>
        <w:spacing w:after="0" w:line="240" w:lineRule="auto"/>
        <w:rPr>
          <w:rFonts w:ascii="Times New Roman" w:eastAsia="Times New Roman" w:hAnsi="Times New Roman" w:cs="Times New Roman"/>
          <w:b/>
          <w:sz w:val="24"/>
          <w:szCs w:val="24"/>
          <w:lang w:eastAsia="ru-RU"/>
        </w:rPr>
      </w:pPr>
      <w:r w:rsidRPr="00717067">
        <w:rPr>
          <w:rFonts w:ascii="Times New Roman" w:eastAsia="Times New Roman" w:hAnsi="Times New Roman" w:cs="Times New Roman"/>
          <w:b/>
          <w:sz w:val="24"/>
          <w:szCs w:val="24"/>
          <w:lang w:eastAsia="ru-RU"/>
        </w:rPr>
        <w:t>Комплектование групп дополнительного образования детей:</w:t>
      </w:r>
    </w:p>
    <w:p w:rsidR="00717067" w:rsidRPr="00717067" w:rsidRDefault="00717067" w:rsidP="00717067">
      <w:pPr>
        <w:spacing w:after="0" w:line="240" w:lineRule="auto"/>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 xml:space="preserve">01 сентября 30 сентября </w:t>
      </w:r>
    </w:p>
    <w:p w:rsidR="00717067" w:rsidRPr="00717067" w:rsidRDefault="00717067" w:rsidP="00717067">
      <w:pPr>
        <w:spacing w:after="0" w:line="240" w:lineRule="auto"/>
        <w:rPr>
          <w:rFonts w:ascii="Times New Roman" w:eastAsia="Times New Roman" w:hAnsi="Times New Roman" w:cs="Times New Roman"/>
          <w:b/>
          <w:sz w:val="24"/>
          <w:szCs w:val="24"/>
          <w:lang w:eastAsia="ru-RU"/>
        </w:rPr>
      </w:pPr>
      <w:r w:rsidRPr="00717067">
        <w:rPr>
          <w:rFonts w:ascii="Times New Roman" w:eastAsia="Times New Roman" w:hAnsi="Times New Roman" w:cs="Times New Roman"/>
          <w:b/>
          <w:sz w:val="24"/>
          <w:szCs w:val="24"/>
          <w:lang w:eastAsia="ru-RU"/>
        </w:rPr>
        <w:t xml:space="preserve">Каникулы зимние: </w:t>
      </w:r>
      <w:r w:rsidR="00B618E9">
        <w:rPr>
          <w:rFonts w:ascii="Times New Roman" w:eastAsia="Times New Roman" w:hAnsi="Times New Roman" w:cs="Times New Roman"/>
          <w:b/>
          <w:sz w:val="24"/>
          <w:szCs w:val="24"/>
          <w:lang w:eastAsia="ru-RU"/>
        </w:rPr>
        <w:t xml:space="preserve">с </w:t>
      </w:r>
      <w:r w:rsidR="00B618E9">
        <w:rPr>
          <w:rFonts w:ascii="Times New Roman" w:eastAsia="Times New Roman" w:hAnsi="Times New Roman" w:cs="Times New Roman"/>
          <w:sz w:val="24"/>
          <w:szCs w:val="24"/>
          <w:lang w:eastAsia="ru-RU"/>
        </w:rPr>
        <w:t xml:space="preserve">01 января  по 11 января </w:t>
      </w:r>
    </w:p>
    <w:p w:rsidR="00717067" w:rsidRPr="00717067" w:rsidRDefault="00717067" w:rsidP="00717067">
      <w:pPr>
        <w:spacing w:after="0" w:line="240" w:lineRule="auto"/>
        <w:rPr>
          <w:rFonts w:ascii="Times New Roman" w:eastAsia="Times New Roman" w:hAnsi="Times New Roman" w:cs="Times New Roman"/>
          <w:b/>
          <w:sz w:val="24"/>
          <w:szCs w:val="24"/>
          <w:lang w:eastAsia="ru-RU"/>
        </w:rPr>
      </w:pPr>
      <w:r w:rsidRPr="00717067">
        <w:rPr>
          <w:rFonts w:ascii="Times New Roman" w:eastAsia="Times New Roman" w:hAnsi="Times New Roman" w:cs="Times New Roman"/>
          <w:b/>
          <w:sz w:val="24"/>
          <w:szCs w:val="24"/>
          <w:lang w:eastAsia="ru-RU"/>
        </w:rPr>
        <w:t xml:space="preserve">Каникулы летние: </w:t>
      </w:r>
      <w:r w:rsidR="00B618E9">
        <w:rPr>
          <w:rFonts w:ascii="Times New Roman" w:eastAsia="Times New Roman" w:hAnsi="Times New Roman" w:cs="Times New Roman"/>
          <w:b/>
          <w:sz w:val="24"/>
          <w:szCs w:val="24"/>
          <w:lang w:eastAsia="ru-RU"/>
        </w:rPr>
        <w:t xml:space="preserve">с </w:t>
      </w:r>
      <w:r w:rsidR="00B618E9">
        <w:rPr>
          <w:rFonts w:ascii="Times New Roman" w:eastAsia="Times New Roman" w:hAnsi="Times New Roman" w:cs="Times New Roman"/>
          <w:sz w:val="24"/>
          <w:szCs w:val="24"/>
          <w:lang w:eastAsia="ru-RU"/>
        </w:rPr>
        <w:t xml:space="preserve">01 июня  по 31 мая </w:t>
      </w:r>
    </w:p>
    <w:p w:rsidR="00717067" w:rsidRPr="00717067" w:rsidRDefault="00717067" w:rsidP="00717067">
      <w:pPr>
        <w:spacing w:after="0" w:line="240" w:lineRule="auto"/>
        <w:rPr>
          <w:rFonts w:ascii="Times New Roman" w:eastAsia="Times New Roman" w:hAnsi="Times New Roman" w:cs="Times New Roman"/>
          <w:sz w:val="24"/>
          <w:szCs w:val="24"/>
          <w:lang w:eastAsia="ru-RU"/>
        </w:rPr>
      </w:pPr>
    </w:p>
    <w:p w:rsidR="00282C6D" w:rsidRDefault="00282C6D" w:rsidP="00717067">
      <w:pPr>
        <w:spacing w:after="0" w:line="240" w:lineRule="auto"/>
        <w:rPr>
          <w:rFonts w:ascii="Times New Roman" w:eastAsia="Times New Roman" w:hAnsi="Times New Roman" w:cs="Times New Roman"/>
          <w:b/>
          <w:sz w:val="24"/>
          <w:szCs w:val="24"/>
          <w:lang w:eastAsia="ru-RU"/>
        </w:rPr>
      </w:pPr>
    </w:p>
    <w:p w:rsidR="00717067" w:rsidRPr="00717067" w:rsidRDefault="00717067" w:rsidP="00717067">
      <w:pPr>
        <w:spacing w:after="0" w:line="240" w:lineRule="auto"/>
        <w:rPr>
          <w:rFonts w:ascii="Times New Roman" w:eastAsia="Times New Roman" w:hAnsi="Times New Roman" w:cs="Times New Roman"/>
          <w:b/>
          <w:sz w:val="24"/>
          <w:szCs w:val="24"/>
          <w:lang w:eastAsia="ru-RU"/>
        </w:rPr>
      </w:pPr>
      <w:r w:rsidRPr="00717067">
        <w:rPr>
          <w:rFonts w:ascii="Times New Roman" w:eastAsia="Times New Roman" w:hAnsi="Times New Roman" w:cs="Times New Roman"/>
          <w:b/>
          <w:sz w:val="24"/>
          <w:szCs w:val="24"/>
          <w:lang w:eastAsia="ru-RU"/>
        </w:rPr>
        <w:t>Регламент образовательного процесса дополнительного образования детей:</w:t>
      </w:r>
    </w:p>
    <w:p w:rsidR="00717067" w:rsidRPr="00717067" w:rsidRDefault="00B618E9" w:rsidP="007170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Понедельник - пятница: с 15.15</w:t>
      </w:r>
      <w:r w:rsidR="00717067" w:rsidRPr="00717067">
        <w:rPr>
          <w:rFonts w:ascii="Times New Roman" w:eastAsia="Times New Roman" w:hAnsi="Times New Roman" w:cs="Times New Roman"/>
          <w:sz w:val="24"/>
          <w:szCs w:val="24"/>
          <w:lang w:eastAsia="ru-RU"/>
        </w:rPr>
        <w:t xml:space="preserve"> по 17.00</w:t>
      </w:r>
    </w:p>
    <w:p w:rsidR="00717067" w:rsidRPr="00717067" w:rsidRDefault="00717067" w:rsidP="00717067">
      <w:pPr>
        <w:spacing w:after="0" w:line="240" w:lineRule="auto"/>
        <w:rPr>
          <w:rFonts w:ascii="Times New Roman" w:eastAsia="Times New Roman" w:hAnsi="Times New Roman" w:cs="Times New Roman"/>
          <w:sz w:val="24"/>
          <w:szCs w:val="24"/>
          <w:lang w:eastAsia="ru-RU"/>
        </w:rPr>
      </w:pPr>
    </w:p>
    <w:p w:rsidR="00717067" w:rsidRPr="00717067" w:rsidRDefault="00717067" w:rsidP="00717067">
      <w:pPr>
        <w:spacing w:after="0" w:line="240" w:lineRule="auto"/>
        <w:rPr>
          <w:rFonts w:ascii="Times New Roman" w:eastAsia="Times New Roman" w:hAnsi="Times New Roman" w:cs="Times New Roman"/>
          <w:b/>
          <w:sz w:val="24"/>
          <w:szCs w:val="24"/>
          <w:lang w:eastAsia="ru-RU"/>
        </w:rPr>
      </w:pPr>
      <w:r w:rsidRPr="00717067">
        <w:rPr>
          <w:rFonts w:ascii="Times New Roman" w:eastAsia="Times New Roman" w:hAnsi="Times New Roman" w:cs="Times New Roman"/>
          <w:b/>
          <w:sz w:val="24"/>
          <w:szCs w:val="24"/>
          <w:lang w:eastAsia="ru-RU"/>
        </w:rPr>
        <w:t>Продолжительность учебной недели:</w:t>
      </w:r>
    </w:p>
    <w:p w:rsidR="00717067" w:rsidRPr="00717067" w:rsidRDefault="00717067" w:rsidP="00717067">
      <w:pPr>
        <w:spacing w:after="0" w:line="240" w:lineRule="auto"/>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Пятидневная учебная неделя</w:t>
      </w:r>
    </w:p>
    <w:p w:rsidR="00717067" w:rsidRPr="00717067" w:rsidRDefault="00717067" w:rsidP="00717067">
      <w:pPr>
        <w:spacing w:after="0" w:line="240" w:lineRule="auto"/>
        <w:rPr>
          <w:rFonts w:ascii="Times New Roman" w:eastAsia="Times New Roman" w:hAnsi="Times New Roman" w:cs="Times New Roman"/>
          <w:sz w:val="24"/>
          <w:szCs w:val="24"/>
          <w:lang w:eastAsia="ru-RU"/>
        </w:rPr>
      </w:pPr>
    </w:p>
    <w:p w:rsidR="00717067" w:rsidRPr="00717067" w:rsidRDefault="00717067" w:rsidP="000C6356">
      <w:pPr>
        <w:spacing w:after="0" w:line="240" w:lineRule="auto"/>
        <w:rPr>
          <w:rFonts w:ascii="Times New Roman" w:eastAsia="Times New Roman" w:hAnsi="Times New Roman" w:cs="Times New Roman"/>
          <w:b/>
          <w:sz w:val="24"/>
          <w:szCs w:val="24"/>
          <w:lang w:eastAsia="ru-RU"/>
        </w:rPr>
      </w:pPr>
      <w:r w:rsidRPr="00717067">
        <w:rPr>
          <w:rFonts w:ascii="Times New Roman" w:eastAsia="Times New Roman" w:hAnsi="Times New Roman" w:cs="Times New Roman"/>
          <w:b/>
          <w:sz w:val="24"/>
          <w:szCs w:val="24"/>
          <w:lang w:eastAsia="ru-RU"/>
        </w:rPr>
        <w:t>Режим занятий:</w:t>
      </w:r>
    </w:p>
    <w:p w:rsidR="00717067" w:rsidRPr="00717067" w:rsidRDefault="00717067" w:rsidP="000C6356">
      <w:pPr>
        <w:spacing w:after="0" w:line="240" w:lineRule="auto"/>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Занятия проводятся по расписанию, утвержденному заведующим М</w:t>
      </w:r>
      <w:r w:rsidR="00282C6D">
        <w:rPr>
          <w:rFonts w:ascii="Times New Roman" w:eastAsia="Times New Roman" w:hAnsi="Times New Roman" w:cs="Times New Roman"/>
          <w:sz w:val="24"/>
          <w:szCs w:val="24"/>
          <w:lang w:eastAsia="ru-RU"/>
        </w:rPr>
        <w:t>Б</w:t>
      </w:r>
      <w:r w:rsidRPr="00717067">
        <w:rPr>
          <w:rFonts w:ascii="Times New Roman" w:eastAsia="Times New Roman" w:hAnsi="Times New Roman" w:cs="Times New Roman"/>
          <w:sz w:val="24"/>
          <w:szCs w:val="24"/>
          <w:lang w:eastAsia="ru-RU"/>
        </w:rPr>
        <w:t>ДОУ «</w:t>
      </w:r>
      <w:r w:rsidR="00282C6D">
        <w:rPr>
          <w:rFonts w:ascii="Times New Roman" w:eastAsia="Times New Roman" w:hAnsi="Times New Roman" w:cs="Times New Roman"/>
          <w:sz w:val="24"/>
          <w:szCs w:val="24"/>
          <w:lang w:eastAsia="ru-RU"/>
        </w:rPr>
        <w:t>Детский сад «Волшебная сказка</w:t>
      </w:r>
      <w:r w:rsidRPr="00717067">
        <w:rPr>
          <w:rFonts w:ascii="Times New Roman" w:eastAsia="Times New Roman" w:hAnsi="Times New Roman" w:cs="Times New Roman"/>
          <w:sz w:val="24"/>
          <w:szCs w:val="24"/>
          <w:lang w:eastAsia="ru-RU"/>
        </w:rPr>
        <w:t>»</w:t>
      </w:r>
    </w:p>
    <w:p w:rsidR="00717067" w:rsidRPr="00717067" w:rsidRDefault="00717067" w:rsidP="000C6356">
      <w:pPr>
        <w:spacing w:after="0" w:line="240" w:lineRule="auto"/>
        <w:jc w:val="both"/>
        <w:rPr>
          <w:rFonts w:ascii="Times New Roman" w:eastAsia="Times New Roman" w:hAnsi="Times New Roman" w:cs="Times New Roman"/>
          <w:sz w:val="24"/>
          <w:szCs w:val="24"/>
          <w:lang w:eastAsia="ru-RU"/>
        </w:rPr>
      </w:pPr>
    </w:p>
    <w:p w:rsidR="00717067" w:rsidRPr="00717067" w:rsidRDefault="00717067" w:rsidP="000C6356">
      <w:pPr>
        <w:spacing w:after="0" w:line="240" w:lineRule="auto"/>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b/>
          <w:sz w:val="24"/>
          <w:szCs w:val="24"/>
          <w:lang w:eastAsia="ru-RU"/>
        </w:rPr>
        <w:t xml:space="preserve">Родительские собрания </w:t>
      </w:r>
      <w:r w:rsidRPr="00717067">
        <w:rPr>
          <w:rFonts w:ascii="Times New Roman" w:eastAsia="Times New Roman" w:hAnsi="Times New Roman" w:cs="Times New Roman"/>
          <w:sz w:val="24"/>
          <w:szCs w:val="24"/>
          <w:lang w:eastAsia="ru-RU"/>
        </w:rPr>
        <w:t>по дополнительному образованию детей проводятся на начало учебного</w:t>
      </w:r>
      <w:r w:rsidRPr="00717067">
        <w:rPr>
          <w:rFonts w:ascii="Times New Roman" w:eastAsia="Times New Roman" w:hAnsi="Times New Roman" w:cs="Times New Roman"/>
          <w:b/>
          <w:sz w:val="24"/>
          <w:szCs w:val="24"/>
          <w:lang w:eastAsia="ru-RU"/>
        </w:rPr>
        <w:t xml:space="preserve"> </w:t>
      </w:r>
      <w:r w:rsidRPr="00717067">
        <w:rPr>
          <w:rFonts w:ascii="Times New Roman" w:eastAsia="Times New Roman" w:hAnsi="Times New Roman" w:cs="Times New Roman"/>
          <w:sz w:val="24"/>
          <w:szCs w:val="24"/>
          <w:lang w:eastAsia="ru-RU"/>
        </w:rPr>
        <w:t>года (сентябрь)</w:t>
      </w:r>
    </w:p>
    <w:p w:rsidR="00717067" w:rsidRPr="00717067" w:rsidRDefault="00717067" w:rsidP="000C6356">
      <w:pPr>
        <w:spacing w:after="0" w:line="240" w:lineRule="auto"/>
        <w:jc w:val="both"/>
        <w:rPr>
          <w:rFonts w:ascii="Times New Roman" w:eastAsia="Times New Roman" w:hAnsi="Times New Roman" w:cs="Times New Roman"/>
          <w:sz w:val="24"/>
          <w:szCs w:val="24"/>
          <w:lang w:eastAsia="ru-RU"/>
        </w:rPr>
      </w:pPr>
    </w:p>
    <w:p w:rsidR="00717067" w:rsidRPr="00717067" w:rsidRDefault="00717067" w:rsidP="000C6356">
      <w:pPr>
        <w:spacing w:after="0" w:line="240" w:lineRule="auto"/>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b/>
          <w:sz w:val="24"/>
          <w:szCs w:val="24"/>
          <w:lang w:eastAsia="ru-RU"/>
        </w:rPr>
        <w:t xml:space="preserve">Консультации для родителей </w:t>
      </w:r>
      <w:r w:rsidRPr="00717067">
        <w:rPr>
          <w:rFonts w:ascii="Times New Roman" w:eastAsia="Times New Roman" w:hAnsi="Times New Roman" w:cs="Times New Roman"/>
          <w:sz w:val="24"/>
          <w:szCs w:val="24"/>
          <w:lang w:eastAsia="ru-RU"/>
        </w:rPr>
        <w:t>по дополнительному образованию детей проводятся согласно</w:t>
      </w:r>
      <w:r w:rsidRPr="00717067">
        <w:rPr>
          <w:rFonts w:ascii="Times New Roman" w:eastAsia="Times New Roman" w:hAnsi="Times New Roman" w:cs="Times New Roman"/>
          <w:b/>
          <w:sz w:val="24"/>
          <w:szCs w:val="24"/>
          <w:lang w:eastAsia="ru-RU"/>
        </w:rPr>
        <w:t xml:space="preserve"> </w:t>
      </w:r>
      <w:r w:rsidRPr="00717067">
        <w:rPr>
          <w:rFonts w:ascii="Times New Roman" w:eastAsia="Times New Roman" w:hAnsi="Times New Roman" w:cs="Times New Roman"/>
          <w:sz w:val="24"/>
          <w:szCs w:val="24"/>
          <w:lang w:eastAsia="ru-RU"/>
        </w:rPr>
        <w:t>утвержденного графика.</w:t>
      </w:r>
    </w:p>
    <w:p w:rsidR="00717067" w:rsidRPr="00717067" w:rsidRDefault="00717067" w:rsidP="000C6356">
      <w:pPr>
        <w:spacing w:after="0" w:line="240" w:lineRule="auto"/>
        <w:rPr>
          <w:rFonts w:ascii="Times New Roman" w:eastAsia="Times New Roman" w:hAnsi="Times New Roman" w:cs="Times New Roman"/>
          <w:sz w:val="24"/>
          <w:szCs w:val="24"/>
          <w:lang w:eastAsia="ru-RU"/>
        </w:rPr>
      </w:pPr>
    </w:p>
    <w:p w:rsidR="00717067" w:rsidRPr="00717067" w:rsidRDefault="00717067" w:rsidP="000C6356">
      <w:pPr>
        <w:spacing w:after="0" w:line="240" w:lineRule="auto"/>
        <w:rPr>
          <w:rFonts w:ascii="Times New Roman" w:eastAsia="Times New Roman" w:hAnsi="Times New Roman" w:cs="Times New Roman"/>
          <w:b/>
          <w:sz w:val="24"/>
          <w:szCs w:val="24"/>
          <w:lang w:eastAsia="ru-RU"/>
        </w:rPr>
      </w:pPr>
      <w:r w:rsidRPr="00717067">
        <w:rPr>
          <w:rFonts w:ascii="Times New Roman" w:eastAsia="Times New Roman" w:hAnsi="Times New Roman" w:cs="Times New Roman"/>
          <w:b/>
          <w:sz w:val="24"/>
          <w:szCs w:val="24"/>
          <w:lang w:eastAsia="ru-RU"/>
        </w:rPr>
        <w:t xml:space="preserve">        </w:t>
      </w:r>
      <w:r w:rsidR="00282C6D">
        <w:rPr>
          <w:rFonts w:ascii="Times New Roman" w:eastAsia="Times New Roman" w:hAnsi="Times New Roman" w:cs="Times New Roman"/>
          <w:b/>
          <w:sz w:val="24"/>
          <w:szCs w:val="24"/>
          <w:lang w:eastAsia="ru-RU"/>
        </w:rPr>
        <w:t xml:space="preserve">                </w:t>
      </w:r>
      <w:r w:rsidRPr="00717067">
        <w:rPr>
          <w:rFonts w:ascii="Times New Roman" w:eastAsia="Times New Roman" w:hAnsi="Times New Roman" w:cs="Times New Roman"/>
          <w:b/>
          <w:sz w:val="24"/>
          <w:szCs w:val="24"/>
          <w:lang w:eastAsia="ru-RU"/>
        </w:rPr>
        <w:t xml:space="preserve"> 3.4. </w:t>
      </w:r>
      <w:r w:rsidRPr="00717067">
        <w:rPr>
          <w:rFonts w:ascii="Times New Roman" w:eastAsia="SimSun" w:hAnsi="Times New Roman" w:cs="Times New Roman"/>
          <w:b/>
          <w:iCs/>
          <w:kern w:val="28"/>
          <w:sz w:val="24"/>
          <w:szCs w:val="24"/>
          <w:lang w:eastAsia="hi-IN" w:bidi="hi-IN"/>
        </w:rPr>
        <w:t>Планирование</w:t>
      </w:r>
      <w:r w:rsidRPr="00717067">
        <w:rPr>
          <w:rFonts w:ascii="Times New Roman" w:eastAsia="Times New Roman" w:hAnsi="Times New Roman" w:cs="Times New Roman"/>
          <w:b/>
          <w:sz w:val="24"/>
          <w:szCs w:val="24"/>
          <w:lang w:eastAsia="ru-RU"/>
        </w:rPr>
        <w:t xml:space="preserve"> </w:t>
      </w:r>
      <w:r w:rsidRPr="00717067">
        <w:rPr>
          <w:rFonts w:ascii="Times New Roman" w:eastAsia="SimSun" w:hAnsi="Times New Roman" w:cs="Times New Roman"/>
          <w:b/>
          <w:iCs/>
          <w:kern w:val="28"/>
          <w:sz w:val="24"/>
          <w:szCs w:val="24"/>
          <w:lang w:eastAsia="hi-IN" w:bidi="hi-IN"/>
        </w:rPr>
        <w:t>образовательной деятельности</w:t>
      </w:r>
    </w:p>
    <w:p w:rsidR="00717067" w:rsidRPr="00717067" w:rsidRDefault="00717067" w:rsidP="000C6356">
      <w:pPr>
        <w:spacing w:after="0" w:line="240" w:lineRule="auto"/>
        <w:ind w:firstLine="708"/>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Структура плана воспитательно-образовательной работы состоит из перспективного и календарного планирования.</w:t>
      </w:r>
    </w:p>
    <w:p w:rsidR="00717067" w:rsidRPr="00717067" w:rsidRDefault="00717067" w:rsidP="000C6356">
      <w:pPr>
        <w:spacing w:after="0" w:line="240" w:lineRule="auto"/>
        <w:ind w:left="3300"/>
        <w:rPr>
          <w:rFonts w:ascii="Times New Roman" w:eastAsia="Times New Roman" w:hAnsi="Times New Roman" w:cs="Times New Roman"/>
          <w:b/>
          <w:sz w:val="24"/>
          <w:szCs w:val="24"/>
          <w:lang w:eastAsia="ru-RU"/>
        </w:rPr>
      </w:pPr>
    </w:p>
    <w:p w:rsidR="00717067" w:rsidRPr="00717067" w:rsidRDefault="00717067" w:rsidP="00B618E9">
      <w:pPr>
        <w:spacing w:after="0" w:line="240" w:lineRule="auto"/>
        <w:jc w:val="center"/>
        <w:rPr>
          <w:rFonts w:ascii="Times New Roman" w:eastAsia="Times New Roman" w:hAnsi="Times New Roman" w:cs="Times New Roman"/>
          <w:b/>
          <w:sz w:val="24"/>
          <w:szCs w:val="24"/>
          <w:lang w:eastAsia="ru-RU"/>
        </w:rPr>
      </w:pPr>
      <w:r w:rsidRPr="00717067">
        <w:rPr>
          <w:rFonts w:ascii="Times New Roman" w:eastAsia="Times New Roman" w:hAnsi="Times New Roman" w:cs="Times New Roman"/>
          <w:b/>
          <w:sz w:val="24"/>
          <w:szCs w:val="24"/>
          <w:lang w:eastAsia="ru-RU"/>
        </w:rPr>
        <w:t>3.4.1. УЧЕБНО-ТЕМАТИЧЕСКИЙ ПЛАН</w:t>
      </w:r>
    </w:p>
    <w:p w:rsidR="00B618E9" w:rsidRDefault="00B618E9" w:rsidP="00B618E9">
      <w:pPr>
        <w:spacing w:after="0" w:line="240" w:lineRule="auto"/>
        <w:jc w:val="center"/>
        <w:rPr>
          <w:rFonts w:ascii="Times New Roman" w:eastAsia="Times New Roman" w:hAnsi="Times New Roman" w:cs="Times New Roman"/>
          <w:b/>
          <w:sz w:val="24"/>
          <w:szCs w:val="24"/>
          <w:lang w:eastAsia="ru-RU"/>
        </w:rPr>
      </w:pPr>
    </w:p>
    <w:p w:rsidR="00717067" w:rsidRPr="00717067" w:rsidRDefault="00717067" w:rsidP="00B618E9">
      <w:pPr>
        <w:spacing w:after="0" w:line="240" w:lineRule="auto"/>
        <w:jc w:val="center"/>
        <w:rPr>
          <w:rFonts w:ascii="Times New Roman" w:eastAsia="Times New Roman" w:hAnsi="Times New Roman" w:cs="Times New Roman"/>
          <w:b/>
          <w:sz w:val="24"/>
          <w:szCs w:val="24"/>
          <w:lang w:eastAsia="ru-RU"/>
        </w:rPr>
      </w:pPr>
      <w:r w:rsidRPr="00717067">
        <w:rPr>
          <w:rFonts w:ascii="Times New Roman" w:eastAsia="Times New Roman" w:hAnsi="Times New Roman" w:cs="Times New Roman"/>
          <w:b/>
          <w:sz w:val="24"/>
          <w:szCs w:val="24"/>
          <w:lang w:eastAsia="ru-RU"/>
        </w:rPr>
        <w:t>Первый год обучения(4-5 лет)</w:t>
      </w:r>
    </w:p>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b/>
          <w:bCs/>
          <w:sz w:val="24"/>
          <w:szCs w:val="24"/>
          <w:lang w:eastAsia="ru-RU"/>
        </w:rPr>
      </w:pPr>
    </w:p>
    <w:tbl>
      <w:tblPr>
        <w:tblW w:w="9000" w:type="dxa"/>
        <w:tblCellSpacing w:w="0" w:type="dxa"/>
        <w:tblInd w:w="60" w:type="dxa"/>
        <w:tblCellMar>
          <w:top w:w="60" w:type="dxa"/>
          <w:left w:w="60" w:type="dxa"/>
          <w:bottom w:w="60" w:type="dxa"/>
          <w:right w:w="60" w:type="dxa"/>
        </w:tblCellMar>
        <w:tblLook w:val="0000" w:firstRow="0" w:lastRow="0" w:firstColumn="0" w:lastColumn="0" w:noHBand="0" w:noVBand="0"/>
      </w:tblPr>
      <w:tblGrid>
        <w:gridCol w:w="861"/>
        <w:gridCol w:w="4694"/>
        <w:gridCol w:w="1128"/>
        <w:gridCol w:w="1128"/>
        <w:gridCol w:w="1189"/>
      </w:tblGrid>
      <w:tr w:rsidR="00717067" w:rsidRPr="00717067" w:rsidTr="009666E4">
        <w:trPr>
          <w:trHeight w:val="420"/>
          <w:tblCellSpacing w:w="0" w:type="dxa"/>
        </w:trPr>
        <w:tc>
          <w:tcPr>
            <w:tcW w:w="861" w:type="dxa"/>
            <w:vMerge w:val="restart"/>
            <w:tcBorders>
              <w:top w:val="single" w:sz="6" w:space="0" w:color="000000"/>
              <w:left w:val="single" w:sz="4" w:space="0" w:color="auto"/>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w:t>
            </w:r>
          </w:p>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п/п</w:t>
            </w:r>
          </w:p>
        </w:tc>
        <w:tc>
          <w:tcPr>
            <w:tcW w:w="4694" w:type="dxa"/>
            <w:vMerge w:val="restart"/>
            <w:tcBorders>
              <w:top w:val="single" w:sz="6" w:space="0" w:color="000000"/>
              <w:left w:val="single" w:sz="6" w:space="0" w:color="000000"/>
              <w:bottom w:val="single" w:sz="6" w:space="0" w:color="000000"/>
              <w:right w:val="single" w:sz="4" w:space="0" w:color="auto"/>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Тема занятий</w:t>
            </w:r>
          </w:p>
        </w:tc>
        <w:tc>
          <w:tcPr>
            <w:tcW w:w="1128" w:type="dxa"/>
            <w:vMerge w:val="restart"/>
            <w:tcBorders>
              <w:top w:val="single" w:sz="6" w:space="0" w:color="000000"/>
              <w:left w:val="single" w:sz="6" w:space="0" w:color="000000"/>
              <w:bottom w:val="single" w:sz="6" w:space="0" w:color="000000"/>
              <w:right w:val="single" w:sz="4" w:space="0" w:color="auto"/>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Общее</w:t>
            </w:r>
          </w:p>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кол-во</w:t>
            </w:r>
          </w:p>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часов</w:t>
            </w:r>
          </w:p>
        </w:tc>
        <w:tc>
          <w:tcPr>
            <w:tcW w:w="2317" w:type="dxa"/>
            <w:gridSpan w:val="2"/>
            <w:tcBorders>
              <w:top w:val="single" w:sz="6" w:space="0" w:color="000000"/>
              <w:left w:val="single" w:sz="6" w:space="0" w:color="000000"/>
              <w:bottom w:val="single" w:sz="6" w:space="0" w:color="000000"/>
              <w:right w:val="single" w:sz="4" w:space="0" w:color="auto"/>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Из них</w:t>
            </w:r>
          </w:p>
        </w:tc>
      </w:tr>
      <w:tr w:rsidR="00717067" w:rsidRPr="00717067" w:rsidTr="009666E4">
        <w:tblPrEx>
          <w:tblCellSpacing w:w="-8" w:type="dxa"/>
        </w:tblPrEx>
        <w:trPr>
          <w:trHeight w:val="630"/>
          <w:tblCellSpacing w:w="-8" w:type="dxa"/>
        </w:trPr>
        <w:tc>
          <w:tcPr>
            <w:tcW w:w="861" w:type="dxa"/>
            <w:vMerge/>
            <w:tcBorders>
              <w:top w:val="single" w:sz="6" w:space="0" w:color="000000"/>
              <w:left w:val="single" w:sz="4" w:space="0" w:color="auto"/>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rPr>
                <w:rFonts w:ascii="Times New Roman" w:eastAsia="Calibri" w:hAnsi="Times New Roman" w:cs="Times New Roman"/>
                <w:b/>
                <w:bCs/>
                <w:sz w:val="24"/>
                <w:szCs w:val="24"/>
                <w:lang w:eastAsia="ru-RU"/>
              </w:rPr>
            </w:pPr>
          </w:p>
        </w:tc>
        <w:tc>
          <w:tcPr>
            <w:tcW w:w="4694" w:type="dxa"/>
            <w:vMerge/>
            <w:tcBorders>
              <w:top w:val="single" w:sz="6" w:space="0" w:color="000000"/>
              <w:left w:val="single" w:sz="6" w:space="0" w:color="000000"/>
              <w:bottom w:val="single" w:sz="6" w:space="0" w:color="000000"/>
              <w:right w:val="single" w:sz="4" w:space="0" w:color="auto"/>
            </w:tcBorders>
            <w:shd w:val="clear" w:color="auto" w:fill="auto"/>
            <w:vAlign w:val="center"/>
          </w:tcPr>
          <w:p w:rsidR="00717067" w:rsidRPr="00717067" w:rsidRDefault="00717067" w:rsidP="00717067">
            <w:pPr>
              <w:autoSpaceDE w:val="0"/>
              <w:autoSpaceDN w:val="0"/>
              <w:adjustRightInd w:val="0"/>
              <w:spacing w:after="0" w:line="240" w:lineRule="auto"/>
              <w:rPr>
                <w:rFonts w:ascii="Times New Roman" w:eastAsia="Calibri" w:hAnsi="Times New Roman" w:cs="Times New Roman"/>
                <w:b/>
                <w:bCs/>
                <w:sz w:val="24"/>
                <w:szCs w:val="24"/>
                <w:lang w:eastAsia="ru-RU"/>
              </w:rPr>
            </w:pPr>
          </w:p>
        </w:tc>
        <w:tc>
          <w:tcPr>
            <w:tcW w:w="1128" w:type="dxa"/>
            <w:vMerge/>
            <w:tcBorders>
              <w:top w:val="single" w:sz="6" w:space="0" w:color="000000"/>
              <w:left w:val="single" w:sz="4" w:space="0" w:color="auto"/>
              <w:bottom w:val="single" w:sz="6" w:space="0" w:color="000000"/>
              <w:right w:val="single" w:sz="4" w:space="0" w:color="auto"/>
            </w:tcBorders>
            <w:shd w:val="clear" w:color="auto" w:fill="auto"/>
            <w:vAlign w:val="center"/>
          </w:tcPr>
          <w:p w:rsidR="00717067" w:rsidRPr="00717067" w:rsidRDefault="00717067" w:rsidP="00717067">
            <w:pPr>
              <w:autoSpaceDE w:val="0"/>
              <w:autoSpaceDN w:val="0"/>
              <w:adjustRightInd w:val="0"/>
              <w:spacing w:after="0" w:line="240" w:lineRule="auto"/>
              <w:rPr>
                <w:rFonts w:ascii="Times New Roman" w:eastAsia="Calibri" w:hAnsi="Times New Roman" w:cs="Times New Roman"/>
                <w:b/>
                <w:bCs/>
                <w:sz w:val="24"/>
                <w:szCs w:val="24"/>
                <w:lang w:eastAsia="ru-RU"/>
              </w:rPr>
            </w:pPr>
          </w:p>
        </w:tc>
        <w:tc>
          <w:tcPr>
            <w:tcW w:w="1128" w:type="dxa"/>
            <w:tcBorders>
              <w:top w:val="single" w:sz="6" w:space="0" w:color="000000"/>
              <w:left w:val="single" w:sz="4" w:space="0" w:color="auto"/>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теория</w:t>
            </w: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ind w:left="-120" w:right="-105"/>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практика</w:t>
            </w:r>
          </w:p>
        </w:tc>
      </w:tr>
      <w:tr w:rsidR="00717067" w:rsidRPr="00717067" w:rsidTr="009666E4">
        <w:tblPrEx>
          <w:tblCellSpacing w:w="-8" w:type="dxa"/>
        </w:tblPrEx>
        <w:trPr>
          <w:trHeight w:val="360"/>
          <w:tblCellSpacing w:w="-8" w:type="dxa"/>
        </w:trPr>
        <w:tc>
          <w:tcPr>
            <w:tcW w:w="861" w:type="dxa"/>
            <w:tcBorders>
              <w:top w:val="single" w:sz="6" w:space="0" w:color="000000"/>
              <w:left w:val="single" w:sz="4" w:space="0" w:color="auto"/>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lastRenderedPageBreak/>
              <w:t>1</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Вводное занятие</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bCs/>
                <w:sz w:val="24"/>
                <w:szCs w:val="24"/>
                <w:lang w:eastAsia="ru-RU"/>
              </w:rPr>
            </w:pPr>
          </w:p>
        </w:tc>
      </w:tr>
      <w:tr w:rsidR="00717067" w:rsidRPr="00717067" w:rsidTr="00282C6D">
        <w:tblPrEx>
          <w:tblCellSpacing w:w="-8" w:type="dxa"/>
        </w:tblPrEx>
        <w:trPr>
          <w:trHeight w:val="375"/>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b/>
                <w:bCs/>
                <w:sz w:val="24"/>
                <w:szCs w:val="24"/>
                <w:lang w:eastAsia="ru-RU"/>
              </w:rPr>
            </w:pPr>
            <w:r w:rsidRPr="00717067">
              <w:rPr>
                <w:rFonts w:ascii="Times New Roman" w:eastAsia="Calibri" w:hAnsi="Times New Roman" w:cs="Times New Roman"/>
                <w:b/>
                <w:bCs/>
                <w:sz w:val="24"/>
                <w:szCs w:val="24"/>
                <w:lang w:eastAsia="ru-RU"/>
              </w:rPr>
              <w:t>ВОКАЛЬНО-ХОРОВАЯ РАБОТА</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b/>
                <w:bCs/>
                <w:sz w:val="24"/>
                <w:szCs w:val="24"/>
                <w:lang w:eastAsia="ru-RU"/>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b/>
                <w:bCs/>
                <w:sz w:val="24"/>
                <w:szCs w:val="24"/>
                <w:lang w:eastAsia="ru-RU"/>
              </w:rPr>
            </w:pPr>
          </w:p>
        </w:tc>
      </w:tr>
      <w:tr w:rsidR="00717067" w:rsidRPr="00717067" w:rsidTr="00282C6D">
        <w:tblPrEx>
          <w:tblCellSpacing w:w="-8" w:type="dxa"/>
        </w:tblPrEx>
        <w:trPr>
          <w:trHeight w:val="390"/>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2</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Прослушивание голосов</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bCs/>
                <w:sz w:val="24"/>
                <w:szCs w:val="24"/>
                <w:lang w:eastAsia="ru-RU"/>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r>
      <w:tr w:rsidR="00717067" w:rsidRPr="00717067" w:rsidTr="00282C6D">
        <w:tblPrEx>
          <w:tblCellSpacing w:w="-8" w:type="dxa"/>
        </w:tblPrEx>
        <w:trPr>
          <w:trHeight w:val="465"/>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3</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Певческая установка. Дыхание</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2</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r>
      <w:tr w:rsidR="00717067" w:rsidRPr="00717067" w:rsidTr="00282C6D">
        <w:tblPrEx>
          <w:tblCellSpacing w:w="-8" w:type="dxa"/>
        </w:tblPrEx>
        <w:trPr>
          <w:trHeight w:val="405"/>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4</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Распевание</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r>
      <w:tr w:rsidR="00717067" w:rsidRPr="00717067" w:rsidTr="00282C6D">
        <w:tblPrEx>
          <w:tblCellSpacing w:w="-8" w:type="dxa"/>
        </w:tblPrEx>
        <w:trPr>
          <w:trHeight w:val="360"/>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5</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Дирижерские жесты</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2</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r>
      <w:tr w:rsidR="00717067" w:rsidRPr="00717067" w:rsidTr="00282C6D">
        <w:tblPrEx>
          <w:tblCellSpacing w:w="-8" w:type="dxa"/>
        </w:tblPrEx>
        <w:trPr>
          <w:trHeight w:val="345"/>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6</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Унисон</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r>
      <w:tr w:rsidR="00717067" w:rsidRPr="00717067" w:rsidTr="00282C6D">
        <w:tblPrEx>
          <w:tblCellSpacing w:w="-8" w:type="dxa"/>
        </w:tblPrEx>
        <w:trPr>
          <w:trHeight w:val="330"/>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7</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Вокальная позиция</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r>
      <w:tr w:rsidR="00717067" w:rsidRPr="00717067" w:rsidTr="00282C6D">
        <w:tblPrEx>
          <w:tblCellSpacing w:w="-8" w:type="dxa"/>
        </w:tblPrEx>
        <w:trPr>
          <w:trHeight w:val="345"/>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8</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Звуковедение</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2</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r>
      <w:tr w:rsidR="00717067" w:rsidRPr="00717067" w:rsidTr="00282C6D">
        <w:tblPrEx>
          <w:tblCellSpacing w:w="-8" w:type="dxa"/>
        </w:tblPrEx>
        <w:trPr>
          <w:trHeight w:val="420"/>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9</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Дикция</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2</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r>
      <w:tr w:rsidR="00717067" w:rsidRPr="00717067" w:rsidTr="00282C6D">
        <w:tblPrEx>
          <w:tblCellSpacing w:w="-8" w:type="dxa"/>
        </w:tblPrEx>
        <w:trPr>
          <w:trHeight w:val="360"/>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10</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Двухголосие</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2</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r>
      <w:tr w:rsidR="00717067" w:rsidRPr="00717067" w:rsidTr="00282C6D">
        <w:tblPrEx>
          <w:tblCellSpacing w:w="-8" w:type="dxa"/>
        </w:tblPrEx>
        <w:trPr>
          <w:trHeight w:val="450"/>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11</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Работа с солистами</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r>
      <w:tr w:rsidR="00717067" w:rsidRPr="00717067" w:rsidTr="00282C6D">
        <w:tblPrEx>
          <w:tblCellSpacing w:w="-8" w:type="dxa"/>
        </w:tblPrEx>
        <w:trPr>
          <w:trHeight w:val="330"/>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12</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Сводные репетиции</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b/>
                <w:bCs/>
                <w:sz w:val="24"/>
                <w:szCs w:val="24"/>
                <w:lang w:eastAsia="ru-RU"/>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r>
      <w:tr w:rsidR="00717067" w:rsidRPr="00717067" w:rsidTr="00282C6D">
        <w:tblPrEx>
          <w:tblCellSpacing w:w="-8" w:type="dxa"/>
        </w:tblPrEx>
        <w:trPr>
          <w:trHeight w:val="600"/>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rPr>
                <w:rFonts w:ascii="Times New Roman" w:eastAsia="Calibri" w:hAnsi="Times New Roman" w:cs="Times New Roman"/>
                <w:sz w:val="24"/>
                <w:szCs w:val="24"/>
                <w:lang w:eastAsia="ru-RU"/>
              </w:rPr>
            </w:pP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b/>
                <w:bCs/>
                <w:sz w:val="24"/>
                <w:szCs w:val="24"/>
                <w:lang w:eastAsia="ru-RU"/>
              </w:rPr>
            </w:pPr>
            <w:r w:rsidRPr="00717067">
              <w:rPr>
                <w:rFonts w:ascii="Times New Roman" w:eastAsia="Calibri" w:hAnsi="Times New Roman" w:cs="Times New Roman"/>
                <w:b/>
                <w:bCs/>
                <w:sz w:val="24"/>
                <w:szCs w:val="24"/>
                <w:lang w:eastAsia="ru-RU"/>
              </w:rPr>
              <w:t>МУЗЫКАЛЬНО-ТЕОРЕТИЧЕСКАЯ ПОДГОТОВКА</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rPr>
                <w:rFonts w:ascii="Times New Roman" w:eastAsia="Calibri" w:hAnsi="Times New Roman" w:cs="Times New Roman"/>
                <w:sz w:val="24"/>
                <w:szCs w:val="24"/>
                <w:lang w:eastAsia="ru-RU"/>
              </w:rPr>
            </w:pP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rPr>
                <w:rFonts w:ascii="Times New Roman" w:eastAsia="Calibri" w:hAnsi="Times New Roman" w:cs="Times New Roman"/>
                <w:sz w:val="24"/>
                <w:szCs w:val="24"/>
                <w:lang w:eastAsia="ru-RU"/>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rPr>
                <w:rFonts w:ascii="Times New Roman" w:eastAsia="Calibri" w:hAnsi="Times New Roman" w:cs="Times New Roman"/>
                <w:sz w:val="24"/>
                <w:szCs w:val="24"/>
                <w:lang w:eastAsia="ru-RU"/>
              </w:rPr>
            </w:pPr>
          </w:p>
        </w:tc>
      </w:tr>
      <w:tr w:rsidR="00717067" w:rsidRPr="00717067" w:rsidTr="00282C6D">
        <w:tblPrEx>
          <w:tblCellSpacing w:w="-8" w:type="dxa"/>
        </w:tblPrEx>
        <w:trPr>
          <w:trHeight w:val="330"/>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13</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Основы музыкальной грамоты</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2</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r>
      <w:tr w:rsidR="00717067" w:rsidRPr="00717067" w:rsidTr="00282C6D">
        <w:tblPrEx>
          <w:tblCellSpacing w:w="-8" w:type="dxa"/>
        </w:tblPrEx>
        <w:trPr>
          <w:trHeight w:val="600"/>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14</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Развитие музыкального слуха, музыкальной памяти</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r>
      <w:tr w:rsidR="00717067" w:rsidRPr="00717067" w:rsidTr="00282C6D">
        <w:tblPrEx>
          <w:tblCellSpacing w:w="-8" w:type="dxa"/>
        </w:tblPrEx>
        <w:trPr>
          <w:trHeight w:val="330"/>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15</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Развитие чувства ритма</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r>
      <w:tr w:rsidR="00717067" w:rsidRPr="00717067" w:rsidTr="00282C6D">
        <w:tblPrEx>
          <w:tblCellSpacing w:w="-8" w:type="dxa"/>
        </w:tblPrEx>
        <w:trPr>
          <w:trHeight w:val="585"/>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rPr>
                <w:rFonts w:ascii="Times New Roman" w:eastAsia="Calibri" w:hAnsi="Times New Roman" w:cs="Times New Roman"/>
                <w:sz w:val="24"/>
                <w:szCs w:val="24"/>
                <w:lang w:eastAsia="ru-RU"/>
              </w:rPr>
            </w:pP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b/>
                <w:bCs/>
                <w:sz w:val="24"/>
                <w:szCs w:val="24"/>
                <w:lang w:eastAsia="ru-RU"/>
              </w:rPr>
            </w:pPr>
            <w:r w:rsidRPr="00717067">
              <w:rPr>
                <w:rFonts w:ascii="Times New Roman" w:eastAsia="Calibri" w:hAnsi="Times New Roman" w:cs="Times New Roman"/>
                <w:b/>
                <w:bCs/>
                <w:sz w:val="24"/>
                <w:szCs w:val="24"/>
                <w:lang w:eastAsia="ru-RU"/>
              </w:rPr>
              <w:t>ТЕОРЕТИКО-АНАЛИТИЧЕСКАЯ РАБОТА</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rPr>
                <w:rFonts w:ascii="Times New Roman" w:eastAsia="Calibri" w:hAnsi="Times New Roman" w:cs="Times New Roman"/>
                <w:sz w:val="24"/>
                <w:szCs w:val="24"/>
                <w:lang w:eastAsia="ru-RU"/>
              </w:rPr>
            </w:pP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rPr>
                <w:rFonts w:ascii="Times New Roman" w:eastAsia="Calibri" w:hAnsi="Times New Roman" w:cs="Times New Roman"/>
                <w:sz w:val="24"/>
                <w:szCs w:val="24"/>
                <w:lang w:eastAsia="ru-RU"/>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rPr>
                <w:rFonts w:ascii="Times New Roman" w:eastAsia="Calibri" w:hAnsi="Times New Roman" w:cs="Times New Roman"/>
                <w:sz w:val="24"/>
                <w:szCs w:val="24"/>
                <w:lang w:eastAsia="ru-RU"/>
              </w:rPr>
            </w:pPr>
          </w:p>
        </w:tc>
      </w:tr>
      <w:tr w:rsidR="00717067" w:rsidRPr="00717067" w:rsidTr="00282C6D">
        <w:tblPrEx>
          <w:tblCellSpacing w:w="-8" w:type="dxa"/>
        </w:tblPrEx>
        <w:trPr>
          <w:trHeight w:val="315"/>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16</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Беседа о гигиене певческого голоса</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2</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r>
      <w:tr w:rsidR="00717067" w:rsidRPr="00717067" w:rsidTr="00282C6D">
        <w:tblPrEx>
          <w:tblCellSpacing w:w="-8" w:type="dxa"/>
        </w:tblPrEx>
        <w:trPr>
          <w:trHeight w:val="345"/>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17</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Народное творчество</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2</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r>
    </w:tbl>
    <w:p w:rsidR="00717067" w:rsidRPr="00717067" w:rsidRDefault="00717067" w:rsidP="00717067">
      <w:pPr>
        <w:autoSpaceDE w:val="0"/>
        <w:autoSpaceDN w:val="0"/>
        <w:adjustRightInd w:val="0"/>
        <w:spacing w:after="0" w:line="240" w:lineRule="auto"/>
        <w:rPr>
          <w:rFonts w:ascii="Times New Roman" w:eastAsia="Calibri" w:hAnsi="Times New Roman" w:cs="Times New Roman"/>
          <w:i/>
          <w:iCs/>
          <w:sz w:val="24"/>
          <w:szCs w:val="24"/>
          <w:lang w:eastAsia="ru-RU"/>
        </w:rPr>
      </w:pPr>
    </w:p>
    <w:tbl>
      <w:tblPr>
        <w:tblW w:w="9046" w:type="dxa"/>
        <w:tblCellSpacing w:w="0" w:type="dxa"/>
        <w:tblInd w:w="60" w:type="dxa"/>
        <w:tblCellMar>
          <w:top w:w="60" w:type="dxa"/>
          <w:left w:w="60" w:type="dxa"/>
          <w:bottom w:w="60" w:type="dxa"/>
          <w:right w:w="60" w:type="dxa"/>
        </w:tblCellMar>
        <w:tblLook w:val="0000" w:firstRow="0" w:lastRow="0" w:firstColumn="0" w:lastColumn="0" w:noHBand="0" w:noVBand="0"/>
      </w:tblPr>
      <w:tblGrid>
        <w:gridCol w:w="865"/>
        <w:gridCol w:w="4718"/>
        <w:gridCol w:w="1134"/>
        <w:gridCol w:w="1134"/>
        <w:gridCol w:w="1195"/>
      </w:tblGrid>
      <w:tr w:rsidR="00717067" w:rsidRPr="00717067" w:rsidTr="009666E4">
        <w:trPr>
          <w:trHeight w:val="297"/>
          <w:tblCellSpacing w:w="0" w:type="dxa"/>
        </w:trPr>
        <w:tc>
          <w:tcPr>
            <w:tcW w:w="865"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4718"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95"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p>
        </w:tc>
      </w:tr>
      <w:tr w:rsidR="00717067" w:rsidRPr="00717067" w:rsidTr="009666E4">
        <w:tblPrEx>
          <w:tblCellSpacing w:w="-8" w:type="dxa"/>
        </w:tblPrEx>
        <w:trPr>
          <w:trHeight w:val="579"/>
          <w:tblCellSpacing w:w="-8" w:type="dxa"/>
        </w:trPr>
        <w:tc>
          <w:tcPr>
            <w:tcW w:w="865"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18</w:t>
            </w:r>
          </w:p>
        </w:tc>
        <w:tc>
          <w:tcPr>
            <w:tcW w:w="4718"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Беседа о творчестве композиторов-классиков</w:t>
            </w: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2</w:t>
            </w: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c>
          <w:tcPr>
            <w:tcW w:w="1195"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r>
      <w:tr w:rsidR="00717067" w:rsidRPr="00717067" w:rsidTr="009666E4">
        <w:tblPrEx>
          <w:tblCellSpacing w:w="-8" w:type="dxa"/>
        </w:tblPrEx>
        <w:trPr>
          <w:trHeight w:val="579"/>
          <w:tblCellSpacing w:w="-8" w:type="dxa"/>
        </w:trPr>
        <w:tc>
          <w:tcPr>
            <w:tcW w:w="865"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19</w:t>
            </w:r>
          </w:p>
        </w:tc>
        <w:tc>
          <w:tcPr>
            <w:tcW w:w="4718"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Беседа о творчестве современных композиторов</w:t>
            </w: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2</w:t>
            </w: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c>
          <w:tcPr>
            <w:tcW w:w="1195"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r>
      <w:tr w:rsidR="00717067" w:rsidRPr="00717067" w:rsidTr="009666E4">
        <w:tblPrEx>
          <w:tblCellSpacing w:w="-8" w:type="dxa"/>
        </w:tblPrEx>
        <w:trPr>
          <w:trHeight w:val="550"/>
          <w:tblCellSpacing w:w="-8" w:type="dxa"/>
        </w:trPr>
        <w:tc>
          <w:tcPr>
            <w:tcW w:w="865"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20</w:t>
            </w:r>
          </w:p>
        </w:tc>
        <w:tc>
          <w:tcPr>
            <w:tcW w:w="4718"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Просмотр видеозаписи выступления детей на Евровидении</w:t>
            </w: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c>
          <w:tcPr>
            <w:tcW w:w="1195"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p>
        </w:tc>
      </w:tr>
      <w:tr w:rsidR="00717067" w:rsidRPr="00717067" w:rsidTr="009666E4">
        <w:tblPrEx>
          <w:tblCellSpacing w:w="-8" w:type="dxa"/>
        </w:tblPrEx>
        <w:trPr>
          <w:trHeight w:val="579"/>
          <w:tblCellSpacing w:w="-8" w:type="dxa"/>
        </w:trPr>
        <w:tc>
          <w:tcPr>
            <w:tcW w:w="865"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4718"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b/>
                <w:bCs/>
                <w:sz w:val="24"/>
                <w:szCs w:val="24"/>
                <w:lang w:eastAsia="ru-RU"/>
              </w:rPr>
            </w:pPr>
            <w:r w:rsidRPr="00717067">
              <w:rPr>
                <w:rFonts w:ascii="Times New Roman" w:eastAsia="Calibri" w:hAnsi="Times New Roman" w:cs="Times New Roman"/>
                <w:b/>
                <w:bCs/>
                <w:sz w:val="24"/>
                <w:szCs w:val="24"/>
                <w:lang w:eastAsia="ru-RU"/>
              </w:rPr>
              <w:t>КОНЦЕРТНО-ИСПОЛНИТЕЛЬСКАЯ ДЕЯТЕЛЬНОСТЬ</w:t>
            </w: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p>
        </w:tc>
        <w:tc>
          <w:tcPr>
            <w:tcW w:w="1195"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p>
        </w:tc>
      </w:tr>
      <w:tr w:rsidR="00717067" w:rsidRPr="00717067" w:rsidTr="009666E4">
        <w:tblPrEx>
          <w:tblCellSpacing w:w="-8" w:type="dxa"/>
        </w:tblPrEx>
        <w:trPr>
          <w:trHeight w:val="312"/>
          <w:tblCellSpacing w:w="-8" w:type="dxa"/>
        </w:trPr>
        <w:tc>
          <w:tcPr>
            <w:tcW w:w="865"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21</w:t>
            </w:r>
          </w:p>
        </w:tc>
        <w:tc>
          <w:tcPr>
            <w:tcW w:w="4718"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Открытый урок для родителей</w:t>
            </w: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p>
        </w:tc>
        <w:tc>
          <w:tcPr>
            <w:tcW w:w="1195"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r>
      <w:tr w:rsidR="00717067" w:rsidRPr="00717067" w:rsidTr="009666E4">
        <w:tblPrEx>
          <w:tblCellSpacing w:w="-8" w:type="dxa"/>
        </w:tblPrEx>
        <w:trPr>
          <w:trHeight w:val="297"/>
          <w:tblCellSpacing w:w="-8" w:type="dxa"/>
        </w:trPr>
        <w:tc>
          <w:tcPr>
            <w:tcW w:w="865"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22</w:t>
            </w:r>
          </w:p>
        </w:tc>
        <w:tc>
          <w:tcPr>
            <w:tcW w:w="4718"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Праздники, выступления</w:t>
            </w: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p>
        </w:tc>
        <w:tc>
          <w:tcPr>
            <w:tcW w:w="1195"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r>
      <w:tr w:rsidR="00717067" w:rsidRPr="00717067" w:rsidTr="009666E4">
        <w:tblPrEx>
          <w:tblCellSpacing w:w="-8" w:type="dxa"/>
        </w:tblPrEx>
        <w:trPr>
          <w:trHeight w:val="357"/>
          <w:tblCellSpacing w:w="-8" w:type="dxa"/>
        </w:trPr>
        <w:tc>
          <w:tcPr>
            <w:tcW w:w="865"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4718"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Итого</w:t>
            </w: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32</w:t>
            </w: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11</w:t>
            </w:r>
          </w:p>
        </w:tc>
        <w:tc>
          <w:tcPr>
            <w:tcW w:w="1195"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21</w:t>
            </w:r>
          </w:p>
        </w:tc>
      </w:tr>
    </w:tbl>
    <w:p w:rsidR="00717067" w:rsidRPr="00717067" w:rsidRDefault="00717067" w:rsidP="00717067">
      <w:pPr>
        <w:spacing w:after="0" w:line="240" w:lineRule="auto"/>
        <w:rPr>
          <w:rFonts w:ascii="Times New Roman" w:eastAsia="Calibri" w:hAnsi="Times New Roman" w:cs="Times New Roman"/>
          <w:sz w:val="24"/>
          <w:szCs w:val="24"/>
          <w:lang w:eastAsia="ru-RU"/>
        </w:rPr>
      </w:pPr>
    </w:p>
    <w:p w:rsidR="00717067" w:rsidRPr="00717067" w:rsidRDefault="00717067" w:rsidP="00717067">
      <w:pPr>
        <w:spacing w:after="0" w:line="240" w:lineRule="auto"/>
        <w:jc w:val="center"/>
        <w:rPr>
          <w:rFonts w:ascii="Times New Roman" w:eastAsia="Calibri" w:hAnsi="Times New Roman" w:cs="Times New Roman"/>
          <w:b/>
          <w:sz w:val="24"/>
          <w:szCs w:val="24"/>
          <w:lang w:eastAsia="ru-RU"/>
        </w:rPr>
      </w:pPr>
      <w:r w:rsidRPr="00717067">
        <w:rPr>
          <w:rFonts w:ascii="Times New Roman" w:eastAsia="Calibri" w:hAnsi="Times New Roman" w:cs="Times New Roman"/>
          <w:b/>
          <w:sz w:val="24"/>
          <w:szCs w:val="24"/>
          <w:lang w:eastAsia="ru-RU"/>
        </w:rPr>
        <w:t xml:space="preserve"> </w:t>
      </w:r>
    </w:p>
    <w:p w:rsidR="00717067" w:rsidRPr="00717067" w:rsidRDefault="00717067" w:rsidP="009666E4">
      <w:pPr>
        <w:spacing w:after="0" w:line="240" w:lineRule="auto"/>
        <w:jc w:val="center"/>
        <w:rPr>
          <w:rFonts w:ascii="Times New Roman" w:eastAsia="Calibri" w:hAnsi="Times New Roman" w:cs="Times New Roman"/>
          <w:b/>
          <w:sz w:val="24"/>
          <w:szCs w:val="24"/>
          <w:lang w:eastAsia="ru-RU"/>
        </w:rPr>
      </w:pPr>
      <w:r w:rsidRPr="00717067">
        <w:rPr>
          <w:rFonts w:ascii="Times New Roman" w:eastAsia="Calibri" w:hAnsi="Times New Roman" w:cs="Times New Roman"/>
          <w:b/>
          <w:sz w:val="24"/>
          <w:szCs w:val="24"/>
          <w:lang w:eastAsia="ru-RU"/>
        </w:rPr>
        <w:t>Второй год обучения (4-5 лет)</w:t>
      </w:r>
    </w:p>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b/>
          <w:bCs/>
          <w:sz w:val="24"/>
          <w:szCs w:val="24"/>
          <w:lang w:eastAsia="ru-RU"/>
        </w:rPr>
      </w:pPr>
    </w:p>
    <w:tbl>
      <w:tblPr>
        <w:tblW w:w="9000" w:type="dxa"/>
        <w:tblCellSpacing w:w="0" w:type="dxa"/>
        <w:tblInd w:w="60" w:type="dxa"/>
        <w:tblCellMar>
          <w:top w:w="60" w:type="dxa"/>
          <w:left w:w="60" w:type="dxa"/>
          <w:bottom w:w="60" w:type="dxa"/>
          <w:right w:w="60" w:type="dxa"/>
        </w:tblCellMar>
        <w:tblLook w:val="0000" w:firstRow="0" w:lastRow="0" w:firstColumn="0" w:lastColumn="0" w:noHBand="0" w:noVBand="0"/>
      </w:tblPr>
      <w:tblGrid>
        <w:gridCol w:w="861"/>
        <w:gridCol w:w="4694"/>
        <w:gridCol w:w="1128"/>
        <w:gridCol w:w="1128"/>
        <w:gridCol w:w="1189"/>
      </w:tblGrid>
      <w:tr w:rsidR="00717067" w:rsidRPr="00717067" w:rsidTr="002D7885">
        <w:trPr>
          <w:trHeight w:val="420"/>
          <w:tblCellSpacing w:w="0" w:type="dxa"/>
        </w:trPr>
        <w:tc>
          <w:tcPr>
            <w:tcW w:w="861"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w:t>
            </w:r>
          </w:p>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п/п</w:t>
            </w:r>
          </w:p>
        </w:tc>
        <w:tc>
          <w:tcPr>
            <w:tcW w:w="4694"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Тема занятий</w:t>
            </w:r>
          </w:p>
        </w:tc>
        <w:tc>
          <w:tcPr>
            <w:tcW w:w="1128"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Общее</w:t>
            </w:r>
          </w:p>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кол-во</w:t>
            </w:r>
          </w:p>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часов</w:t>
            </w:r>
          </w:p>
        </w:tc>
        <w:tc>
          <w:tcPr>
            <w:tcW w:w="2317"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Из них</w:t>
            </w:r>
          </w:p>
        </w:tc>
      </w:tr>
      <w:tr w:rsidR="00717067" w:rsidRPr="00717067" w:rsidTr="002D7885">
        <w:tblPrEx>
          <w:tblCellSpacing w:w="-8" w:type="dxa"/>
        </w:tblPrEx>
        <w:trPr>
          <w:trHeight w:val="630"/>
          <w:tblCellSpacing w:w="-8" w:type="dxa"/>
        </w:trPr>
        <w:tc>
          <w:tcPr>
            <w:tcW w:w="861"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rPr>
                <w:rFonts w:ascii="Times New Roman" w:eastAsia="Calibri" w:hAnsi="Times New Roman" w:cs="Times New Roman"/>
                <w:b/>
                <w:bCs/>
                <w:sz w:val="24"/>
                <w:szCs w:val="24"/>
                <w:lang w:eastAsia="ru-RU"/>
              </w:rPr>
            </w:pPr>
          </w:p>
        </w:tc>
        <w:tc>
          <w:tcPr>
            <w:tcW w:w="4694"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rPr>
                <w:rFonts w:ascii="Times New Roman" w:eastAsia="Calibri" w:hAnsi="Times New Roman" w:cs="Times New Roman"/>
                <w:b/>
                <w:bCs/>
                <w:sz w:val="24"/>
                <w:szCs w:val="24"/>
                <w:lang w:eastAsia="ru-RU"/>
              </w:rPr>
            </w:pPr>
          </w:p>
        </w:tc>
        <w:tc>
          <w:tcPr>
            <w:tcW w:w="1128"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rPr>
                <w:rFonts w:ascii="Times New Roman" w:eastAsia="Calibri" w:hAnsi="Times New Roman" w:cs="Times New Roman"/>
                <w:b/>
                <w:bCs/>
                <w:sz w:val="24"/>
                <w:szCs w:val="24"/>
                <w:lang w:eastAsia="ru-RU"/>
              </w:rPr>
            </w:pP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теория</w:t>
            </w: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ind w:left="-120" w:right="-105"/>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практика</w:t>
            </w:r>
          </w:p>
        </w:tc>
      </w:tr>
      <w:tr w:rsidR="00717067" w:rsidRPr="00717067" w:rsidTr="002D7885">
        <w:tblPrEx>
          <w:tblCellSpacing w:w="-8" w:type="dxa"/>
        </w:tblPrEx>
        <w:trPr>
          <w:trHeight w:val="360"/>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Вводное занятие</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2</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bCs/>
                <w:sz w:val="24"/>
                <w:szCs w:val="24"/>
                <w:lang w:eastAsia="ru-RU"/>
              </w:rPr>
            </w:pPr>
            <w:r w:rsidRPr="00717067">
              <w:rPr>
                <w:rFonts w:ascii="Times New Roman" w:eastAsia="Calibri" w:hAnsi="Times New Roman" w:cs="Times New Roman"/>
                <w:bCs/>
                <w:sz w:val="24"/>
                <w:szCs w:val="24"/>
                <w:lang w:eastAsia="ru-RU"/>
              </w:rPr>
              <w:t>1</w:t>
            </w:r>
          </w:p>
        </w:tc>
      </w:tr>
      <w:tr w:rsidR="00717067" w:rsidRPr="00717067" w:rsidTr="002D7885">
        <w:tblPrEx>
          <w:tblCellSpacing w:w="-8" w:type="dxa"/>
        </w:tblPrEx>
        <w:trPr>
          <w:trHeight w:val="375"/>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b/>
                <w:bCs/>
                <w:sz w:val="24"/>
                <w:szCs w:val="24"/>
                <w:lang w:eastAsia="ru-RU"/>
              </w:rPr>
            </w:pPr>
            <w:r w:rsidRPr="00717067">
              <w:rPr>
                <w:rFonts w:ascii="Times New Roman" w:eastAsia="Calibri" w:hAnsi="Times New Roman" w:cs="Times New Roman"/>
                <w:b/>
                <w:bCs/>
                <w:sz w:val="24"/>
                <w:szCs w:val="24"/>
                <w:lang w:eastAsia="ru-RU"/>
              </w:rPr>
              <w:t>ВОКАЛЬНО-ХОРОВАЯ РАБОТА</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b/>
                <w:bCs/>
                <w:sz w:val="24"/>
                <w:szCs w:val="24"/>
                <w:lang w:eastAsia="ru-RU"/>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b/>
                <w:bCs/>
                <w:sz w:val="24"/>
                <w:szCs w:val="24"/>
                <w:lang w:eastAsia="ru-RU"/>
              </w:rPr>
            </w:pPr>
          </w:p>
        </w:tc>
      </w:tr>
      <w:tr w:rsidR="00717067" w:rsidRPr="00717067" w:rsidTr="002D7885">
        <w:tblPrEx>
          <w:tblCellSpacing w:w="-8" w:type="dxa"/>
        </w:tblPrEx>
        <w:trPr>
          <w:trHeight w:val="390"/>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2</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Прослушивание голосов</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b/>
                <w:bCs/>
                <w:sz w:val="24"/>
                <w:szCs w:val="24"/>
                <w:lang w:eastAsia="ru-RU"/>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r>
      <w:tr w:rsidR="00717067" w:rsidRPr="00717067" w:rsidTr="002D7885">
        <w:tblPrEx>
          <w:tblCellSpacing w:w="-8" w:type="dxa"/>
        </w:tblPrEx>
        <w:trPr>
          <w:trHeight w:val="465"/>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3</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Певческая установка. Дыхание</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2</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r>
      <w:tr w:rsidR="00717067" w:rsidRPr="00717067" w:rsidTr="002D7885">
        <w:tblPrEx>
          <w:tblCellSpacing w:w="-8" w:type="dxa"/>
        </w:tblPrEx>
        <w:trPr>
          <w:trHeight w:val="405"/>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4</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Распевание</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r>
      <w:tr w:rsidR="00717067" w:rsidRPr="00717067" w:rsidTr="002D7885">
        <w:tblPrEx>
          <w:tblCellSpacing w:w="-8" w:type="dxa"/>
        </w:tblPrEx>
        <w:trPr>
          <w:trHeight w:val="360"/>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5</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Дирижерские жесты</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p>
        </w:tc>
      </w:tr>
      <w:tr w:rsidR="00717067" w:rsidRPr="00717067" w:rsidTr="002D7885">
        <w:tblPrEx>
          <w:tblCellSpacing w:w="-8" w:type="dxa"/>
        </w:tblPrEx>
        <w:trPr>
          <w:trHeight w:val="345"/>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6</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Унисон</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2</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r>
      <w:tr w:rsidR="00717067" w:rsidRPr="00717067" w:rsidTr="002D7885">
        <w:tblPrEx>
          <w:tblCellSpacing w:w="-8" w:type="dxa"/>
        </w:tblPrEx>
        <w:trPr>
          <w:trHeight w:val="330"/>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7</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Вокальная позиция</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r>
      <w:tr w:rsidR="00717067" w:rsidRPr="00717067" w:rsidTr="002D7885">
        <w:tblPrEx>
          <w:tblCellSpacing w:w="-8" w:type="dxa"/>
        </w:tblPrEx>
        <w:trPr>
          <w:trHeight w:val="345"/>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8</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Звуковедение</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2</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r>
      <w:tr w:rsidR="00717067" w:rsidRPr="00717067" w:rsidTr="002D7885">
        <w:tblPrEx>
          <w:tblCellSpacing w:w="-8" w:type="dxa"/>
        </w:tblPrEx>
        <w:trPr>
          <w:trHeight w:val="420"/>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9</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Дикция</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2</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r>
      <w:tr w:rsidR="00717067" w:rsidRPr="00717067" w:rsidTr="002D7885">
        <w:tblPrEx>
          <w:tblCellSpacing w:w="-8" w:type="dxa"/>
        </w:tblPrEx>
        <w:trPr>
          <w:trHeight w:val="360"/>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10</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Двухголосие</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r>
      <w:tr w:rsidR="00717067" w:rsidRPr="00717067" w:rsidTr="002D7885">
        <w:tblPrEx>
          <w:tblCellSpacing w:w="-8" w:type="dxa"/>
        </w:tblPrEx>
        <w:trPr>
          <w:trHeight w:val="450"/>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11</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Работа с солистами</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r>
      <w:tr w:rsidR="00717067" w:rsidRPr="00717067" w:rsidTr="002D7885">
        <w:tblPrEx>
          <w:tblCellSpacing w:w="-8" w:type="dxa"/>
        </w:tblPrEx>
        <w:trPr>
          <w:trHeight w:val="330"/>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12</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Сводные репетиции</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b/>
                <w:bCs/>
                <w:sz w:val="24"/>
                <w:szCs w:val="24"/>
                <w:lang w:eastAsia="ru-RU"/>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r>
      <w:tr w:rsidR="00717067" w:rsidRPr="00717067" w:rsidTr="002D7885">
        <w:tblPrEx>
          <w:tblCellSpacing w:w="-8" w:type="dxa"/>
        </w:tblPrEx>
        <w:trPr>
          <w:trHeight w:val="600"/>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rPr>
                <w:rFonts w:ascii="Times New Roman" w:eastAsia="Calibri" w:hAnsi="Times New Roman" w:cs="Times New Roman"/>
                <w:sz w:val="24"/>
                <w:szCs w:val="24"/>
                <w:lang w:eastAsia="ru-RU"/>
              </w:rPr>
            </w:pP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b/>
                <w:bCs/>
                <w:sz w:val="24"/>
                <w:szCs w:val="24"/>
                <w:lang w:eastAsia="ru-RU"/>
              </w:rPr>
            </w:pPr>
            <w:r w:rsidRPr="00717067">
              <w:rPr>
                <w:rFonts w:ascii="Times New Roman" w:eastAsia="Calibri" w:hAnsi="Times New Roman" w:cs="Times New Roman"/>
                <w:b/>
                <w:bCs/>
                <w:sz w:val="24"/>
                <w:szCs w:val="24"/>
                <w:lang w:eastAsia="ru-RU"/>
              </w:rPr>
              <w:t>МУЗЫКАЛЬНО-ТЕОРЕТИЧЕСКАЯ ПОДГОТОВКА</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rPr>
                <w:rFonts w:ascii="Times New Roman" w:eastAsia="Calibri" w:hAnsi="Times New Roman" w:cs="Times New Roman"/>
                <w:sz w:val="24"/>
                <w:szCs w:val="24"/>
                <w:lang w:eastAsia="ru-RU"/>
              </w:rPr>
            </w:pP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rPr>
                <w:rFonts w:ascii="Times New Roman" w:eastAsia="Calibri" w:hAnsi="Times New Roman" w:cs="Times New Roman"/>
                <w:sz w:val="24"/>
                <w:szCs w:val="24"/>
                <w:lang w:eastAsia="ru-RU"/>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rPr>
                <w:rFonts w:ascii="Times New Roman" w:eastAsia="Calibri" w:hAnsi="Times New Roman" w:cs="Times New Roman"/>
                <w:sz w:val="24"/>
                <w:szCs w:val="24"/>
                <w:lang w:eastAsia="ru-RU"/>
              </w:rPr>
            </w:pPr>
          </w:p>
        </w:tc>
      </w:tr>
      <w:tr w:rsidR="00717067" w:rsidRPr="00717067" w:rsidTr="002D7885">
        <w:tblPrEx>
          <w:tblCellSpacing w:w="-8" w:type="dxa"/>
        </w:tblPrEx>
        <w:trPr>
          <w:trHeight w:val="330"/>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13</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Основы музыкальной грамоты</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2</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r>
      <w:tr w:rsidR="00717067" w:rsidRPr="00717067" w:rsidTr="002D7885">
        <w:tblPrEx>
          <w:tblCellSpacing w:w="-8" w:type="dxa"/>
        </w:tblPrEx>
        <w:trPr>
          <w:trHeight w:val="600"/>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14</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Развитие музыкального слуха, музыкальной памяти</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r>
      <w:tr w:rsidR="00717067" w:rsidRPr="00717067" w:rsidTr="002D7885">
        <w:tblPrEx>
          <w:tblCellSpacing w:w="-8" w:type="dxa"/>
        </w:tblPrEx>
        <w:trPr>
          <w:trHeight w:val="330"/>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15</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Развитие чувства ритма</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r>
      <w:tr w:rsidR="00717067" w:rsidRPr="00717067" w:rsidTr="002D7885">
        <w:tblPrEx>
          <w:tblCellSpacing w:w="-8" w:type="dxa"/>
        </w:tblPrEx>
        <w:trPr>
          <w:trHeight w:val="585"/>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rPr>
                <w:rFonts w:ascii="Times New Roman" w:eastAsia="Calibri" w:hAnsi="Times New Roman" w:cs="Times New Roman"/>
                <w:sz w:val="24"/>
                <w:szCs w:val="24"/>
                <w:lang w:eastAsia="ru-RU"/>
              </w:rPr>
            </w:pP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b/>
                <w:bCs/>
                <w:sz w:val="24"/>
                <w:szCs w:val="24"/>
                <w:lang w:eastAsia="ru-RU"/>
              </w:rPr>
            </w:pPr>
            <w:r w:rsidRPr="00717067">
              <w:rPr>
                <w:rFonts w:ascii="Times New Roman" w:eastAsia="Calibri" w:hAnsi="Times New Roman" w:cs="Times New Roman"/>
                <w:b/>
                <w:bCs/>
                <w:sz w:val="24"/>
                <w:szCs w:val="24"/>
                <w:lang w:eastAsia="ru-RU"/>
              </w:rPr>
              <w:t>ТЕОРЕТИКО-АНАЛИТИЧЕСКАЯ РАБОТА</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rPr>
                <w:rFonts w:ascii="Times New Roman" w:eastAsia="Calibri" w:hAnsi="Times New Roman" w:cs="Times New Roman"/>
                <w:sz w:val="24"/>
                <w:szCs w:val="24"/>
                <w:lang w:eastAsia="ru-RU"/>
              </w:rPr>
            </w:pP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rPr>
                <w:rFonts w:ascii="Times New Roman" w:eastAsia="Calibri" w:hAnsi="Times New Roman" w:cs="Times New Roman"/>
                <w:sz w:val="24"/>
                <w:szCs w:val="24"/>
                <w:lang w:eastAsia="ru-RU"/>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rPr>
                <w:rFonts w:ascii="Times New Roman" w:eastAsia="Calibri" w:hAnsi="Times New Roman" w:cs="Times New Roman"/>
                <w:sz w:val="24"/>
                <w:szCs w:val="24"/>
                <w:lang w:eastAsia="ru-RU"/>
              </w:rPr>
            </w:pPr>
          </w:p>
        </w:tc>
      </w:tr>
      <w:tr w:rsidR="00717067" w:rsidRPr="00717067" w:rsidTr="002D7885">
        <w:tblPrEx>
          <w:tblCellSpacing w:w="-8" w:type="dxa"/>
        </w:tblPrEx>
        <w:trPr>
          <w:trHeight w:val="315"/>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16</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Беседа о гигиене певческого голоса</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2</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r>
      <w:tr w:rsidR="00717067" w:rsidRPr="00717067" w:rsidTr="002D7885">
        <w:tblPrEx>
          <w:tblCellSpacing w:w="-8" w:type="dxa"/>
        </w:tblPrEx>
        <w:trPr>
          <w:trHeight w:val="345"/>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17</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Народное творчество</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p>
        </w:tc>
      </w:tr>
    </w:tbl>
    <w:p w:rsidR="00717067" w:rsidRPr="00717067" w:rsidRDefault="00717067" w:rsidP="00717067">
      <w:pPr>
        <w:autoSpaceDE w:val="0"/>
        <w:autoSpaceDN w:val="0"/>
        <w:adjustRightInd w:val="0"/>
        <w:spacing w:after="0" w:line="240" w:lineRule="auto"/>
        <w:rPr>
          <w:rFonts w:ascii="Times New Roman" w:eastAsia="Calibri" w:hAnsi="Times New Roman" w:cs="Times New Roman"/>
          <w:i/>
          <w:iCs/>
          <w:sz w:val="24"/>
          <w:szCs w:val="24"/>
          <w:lang w:eastAsia="ru-RU"/>
        </w:rPr>
      </w:pPr>
    </w:p>
    <w:tbl>
      <w:tblPr>
        <w:tblW w:w="9000" w:type="dxa"/>
        <w:tblCellSpacing w:w="0" w:type="dxa"/>
        <w:tblInd w:w="60" w:type="dxa"/>
        <w:tblCellMar>
          <w:top w:w="60" w:type="dxa"/>
          <w:left w:w="60" w:type="dxa"/>
          <w:bottom w:w="60" w:type="dxa"/>
          <w:right w:w="60" w:type="dxa"/>
        </w:tblCellMar>
        <w:tblLook w:val="0000" w:firstRow="0" w:lastRow="0" w:firstColumn="0" w:lastColumn="0" w:noHBand="0" w:noVBand="0"/>
      </w:tblPr>
      <w:tblGrid>
        <w:gridCol w:w="861"/>
        <w:gridCol w:w="4694"/>
        <w:gridCol w:w="1128"/>
        <w:gridCol w:w="1128"/>
        <w:gridCol w:w="1189"/>
      </w:tblGrid>
      <w:tr w:rsidR="00717067" w:rsidRPr="00717067" w:rsidTr="00C459EF">
        <w:trPr>
          <w:trHeight w:val="300"/>
          <w:tblCellSpacing w:w="0" w:type="dxa"/>
        </w:trPr>
        <w:tc>
          <w:tcPr>
            <w:tcW w:w="861"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4694"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28"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28"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p>
        </w:tc>
      </w:tr>
      <w:tr w:rsidR="00717067" w:rsidRPr="00717067" w:rsidTr="00C459EF">
        <w:tblPrEx>
          <w:tblCellSpacing w:w="-8" w:type="dxa"/>
        </w:tblPrEx>
        <w:trPr>
          <w:trHeight w:val="585"/>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18</w:t>
            </w:r>
          </w:p>
        </w:tc>
        <w:tc>
          <w:tcPr>
            <w:tcW w:w="4694"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Беседа о творчестве композиторов-классиков</w:t>
            </w:r>
          </w:p>
        </w:tc>
        <w:tc>
          <w:tcPr>
            <w:tcW w:w="1128"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2</w:t>
            </w:r>
          </w:p>
        </w:tc>
        <w:tc>
          <w:tcPr>
            <w:tcW w:w="1128"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c>
          <w:tcPr>
            <w:tcW w:w="1189"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r>
      <w:tr w:rsidR="00717067" w:rsidRPr="00717067" w:rsidTr="00C459EF">
        <w:tblPrEx>
          <w:tblCellSpacing w:w="-8" w:type="dxa"/>
        </w:tblPrEx>
        <w:trPr>
          <w:trHeight w:val="585"/>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lastRenderedPageBreak/>
              <w:t>19</w:t>
            </w:r>
          </w:p>
        </w:tc>
        <w:tc>
          <w:tcPr>
            <w:tcW w:w="4694"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Беседа о творчестве современных композиторов</w:t>
            </w:r>
          </w:p>
        </w:tc>
        <w:tc>
          <w:tcPr>
            <w:tcW w:w="1128"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2</w:t>
            </w:r>
          </w:p>
        </w:tc>
        <w:tc>
          <w:tcPr>
            <w:tcW w:w="1128"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c>
          <w:tcPr>
            <w:tcW w:w="1189"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r>
      <w:tr w:rsidR="00717067" w:rsidRPr="00717067" w:rsidTr="00C459EF">
        <w:tblPrEx>
          <w:tblCellSpacing w:w="-8" w:type="dxa"/>
        </w:tblPrEx>
        <w:trPr>
          <w:trHeight w:val="555"/>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20</w:t>
            </w:r>
          </w:p>
        </w:tc>
        <w:tc>
          <w:tcPr>
            <w:tcW w:w="4694"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Просмотр видеозаписи выступления детей на Евровидении</w:t>
            </w:r>
          </w:p>
        </w:tc>
        <w:tc>
          <w:tcPr>
            <w:tcW w:w="1128"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p>
          <w:p w:rsidR="00717067" w:rsidRPr="00717067" w:rsidRDefault="00717067" w:rsidP="00717067">
            <w:pPr>
              <w:tabs>
                <w:tab w:val="left" w:pos="720"/>
              </w:tabs>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c>
          <w:tcPr>
            <w:tcW w:w="1128"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p>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c>
          <w:tcPr>
            <w:tcW w:w="1189"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p>
        </w:tc>
      </w:tr>
      <w:tr w:rsidR="00717067" w:rsidRPr="00717067" w:rsidTr="00C459EF">
        <w:tblPrEx>
          <w:tblCellSpacing w:w="-8" w:type="dxa"/>
        </w:tblPrEx>
        <w:trPr>
          <w:trHeight w:val="585"/>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4694"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b/>
                <w:bCs/>
                <w:sz w:val="24"/>
                <w:szCs w:val="24"/>
                <w:lang w:eastAsia="ru-RU"/>
              </w:rPr>
            </w:pPr>
            <w:r w:rsidRPr="00717067">
              <w:rPr>
                <w:rFonts w:ascii="Times New Roman" w:eastAsia="Calibri" w:hAnsi="Times New Roman" w:cs="Times New Roman"/>
                <w:b/>
                <w:bCs/>
                <w:sz w:val="24"/>
                <w:szCs w:val="24"/>
                <w:lang w:eastAsia="ru-RU"/>
              </w:rPr>
              <w:t>КОНЦЕРТНО-ИСПОЛНИТЕЛЬСКАЯ ДЕЯТЕЛЬНОСТЬ</w:t>
            </w:r>
          </w:p>
        </w:tc>
        <w:tc>
          <w:tcPr>
            <w:tcW w:w="1128"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p>
        </w:tc>
        <w:tc>
          <w:tcPr>
            <w:tcW w:w="1128"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p>
        </w:tc>
      </w:tr>
      <w:tr w:rsidR="00717067" w:rsidRPr="00717067" w:rsidTr="00C459EF">
        <w:tblPrEx>
          <w:tblCellSpacing w:w="-8" w:type="dxa"/>
        </w:tblPrEx>
        <w:trPr>
          <w:trHeight w:val="315"/>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21</w:t>
            </w:r>
          </w:p>
        </w:tc>
        <w:tc>
          <w:tcPr>
            <w:tcW w:w="4694"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Открытый урок для родителей</w:t>
            </w:r>
          </w:p>
        </w:tc>
        <w:tc>
          <w:tcPr>
            <w:tcW w:w="1128"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c>
          <w:tcPr>
            <w:tcW w:w="1128"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r>
      <w:tr w:rsidR="00717067" w:rsidRPr="00717067" w:rsidTr="00C459EF">
        <w:tblPrEx>
          <w:tblCellSpacing w:w="-8" w:type="dxa"/>
        </w:tblPrEx>
        <w:trPr>
          <w:trHeight w:val="300"/>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22</w:t>
            </w:r>
          </w:p>
        </w:tc>
        <w:tc>
          <w:tcPr>
            <w:tcW w:w="4694"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Праздники, выступления</w:t>
            </w:r>
          </w:p>
        </w:tc>
        <w:tc>
          <w:tcPr>
            <w:tcW w:w="1128"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c>
          <w:tcPr>
            <w:tcW w:w="1128"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r>
      <w:tr w:rsidR="00717067" w:rsidRPr="00717067" w:rsidTr="00C459EF">
        <w:tblPrEx>
          <w:tblCellSpacing w:w="-8" w:type="dxa"/>
        </w:tblPrEx>
        <w:trPr>
          <w:trHeight w:val="360"/>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4694"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Итого</w:t>
            </w:r>
          </w:p>
        </w:tc>
        <w:tc>
          <w:tcPr>
            <w:tcW w:w="1128"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32</w:t>
            </w:r>
          </w:p>
        </w:tc>
        <w:tc>
          <w:tcPr>
            <w:tcW w:w="1128"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12</w:t>
            </w:r>
          </w:p>
        </w:tc>
        <w:tc>
          <w:tcPr>
            <w:tcW w:w="1189"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20</w:t>
            </w:r>
          </w:p>
        </w:tc>
      </w:tr>
    </w:tbl>
    <w:p w:rsidR="00717067" w:rsidRPr="00717067" w:rsidRDefault="00717067" w:rsidP="00717067">
      <w:pPr>
        <w:spacing w:after="0" w:line="240" w:lineRule="auto"/>
        <w:rPr>
          <w:rFonts w:ascii="Times New Roman" w:eastAsia="Calibri" w:hAnsi="Times New Roman" w:cs="Times New Roman"/>
          <w:sz w:val="24"/>
          <w:szCs w:val="24"/>
          <w:lang w:eastAsia="ru-RU"/>
        </w:rPr>
      </w:pPr>
    </w:p>
    <w:p w:rsidR="00717067" w:rsidRPr="00717067" w:rsidRDefault="00717067" w:rsidP="009666E4">
      <w:pPr>
        <w:spacing w:after="0" w:line="240" w:lineRule="auto"/>
        <w:jc w:val="center"/>
        <w:rPr>
          <w:rFonts w:ascii="Times New Roman" w:eastAsia="Calibri" w:hAnsi="Times New Roman" w:cs="Times New Roman"/>
          <w:b/>
          <w:sz w:val="24"/>
          <w:szCs w:val="24"/>
          <w:lang w:eastAsia="ru-RU"/>
        </w:rPr>
      </w:pPr>
      <w:r w:rsidRPr="00717067">
        <w:rPr>
          <w:rFonts w:ascii="Times New Roman" w:eastAsia="Calibri" w:hAnsi="Times New Roman" w:cs="Times New Roman"/>
          <w:b/>
          <w:sz w:val="24"/>
          <w:szCs w:val="24"/>
          <w:lang w:eastAsia="ru-RU"/>
        </w:rPr>
        <w:t>Третий год обучения (6-7 лет)</w:t>
      </w:r>
    </w:p>
    <w:p w:rsidR="00717067" w:rsidRPr="00717067" w:rsidRDefault="00717067" w:rsidP="009666E4">
      <w:pPr>
        <w:autoSpaceDE w:val="0"/>
        <w:autoSpaceDN w:val="0"/>
        <w:adjustRightInd w:val="0"/>
        <w:spacing w:after="0" w:line="240" w:lineRule="auto"/>
        <w:rPr>
          <w:rFonts w:ascii="Times New Roman" w:eastAsia="Calibri" w:hAnsi="Times New Roman" w:cs="Times New Roman"/>
          <w:b/>
          <w:bCs/>
          <w:sz w:val="24"/>
          <w:szCs w:val="24"/>
          <w:lang w:eastAsia="ru-RU"/>
        </w:rPr>
      </w:pPr>
    </w:p>
    <w:tbl>
      <w:tblPr>
        <w:tblW w:w="9000" w:type="dxa"/>
        <w:tblCellSpacing w:w="0" w:type="dxa"/>
        <w:tblInd w:w="60" w:type="dxa"/>
        <w:tblCellMar>
          <w:top w:w="60" w:type="dxa"/>
          <w:left w:w="60" w:type="dxa"/>
          <w:bottom w:w="60" w:type="dxa"/>
          <w:right w:w="60" w:type="dxa"/>
        </w:tblCellMar>
        <w:tblLook w:val="0000" w:firstRow="0" w:lastRow="0" w:firstColumn="0" w:lastColumn="0" w:noHBand="0" w:noVBand="0"/>
      </w:tblPr>
      <w:tblGrid>
        <w:gridCol w:w="861"/>
        <w:gridCol w:w="4694"/>
        <w:gridCol w:w="1128"/>
        <w:gridCol w:w="1128"/>
        <w:gridCol w:w="1189"/>
      </w:tblGrid>
      <w:tr w:rsidR="00717067" w:rsidRPr="00717067" w:rsidTr="00C459EF">
        <w:trPr>
          <w:trHeight w:val="420"/>
          <w:tblCellSpacing w:w="0" w:type="dxa"/>
        </w:trPr>
        <w:tc>
          <w:tcPr>
            <w:tcW w:w="861"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w:t>
            </w:r>
          </w:p>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п/п</w:t>
            </w:r>
          </w:p>
        </w:tc>
        <w:tc>
          <w:tcPr>
            <w:tcW w:w="4694"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Тема занятий</w:t>
            </w:r>
          </w:p>
        </w:tc>
        <w:tc>
          <w:tcPr>
            <w:tcW w:w="1128"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Общее</w:t>
            </w:r>
          </w:p>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кол-во</w:t>
            </w:r>
          </w:p>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часов</w:t>
            </w:r>
          </w:p>
        </w:tc>
        <w:tc>
          <w:tcPr>
            <w:tcW w:w="2317"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Из них</w:t>
            </w:r>
          </w:p>
        </w:tc>
      </w:tr>
      <w:tr w:rsidR="00717067" w:rsidRPr="00717067" w:rsidTr="00C459EF">
        <w:tblPrEx>
          <w:tblCellSpacing w:w="-8" w:type="dxa"/>
        </w:tblPrEx>
        <w:trPr>
          <w:trHeight w:val="630"/>
          <w:tblCellSpacing w:w="-8" w:type="dxa"/>
        </w:trPr>
        <w:tc>
          <w:tcPr>
            <w:tcW w:w="861"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rPr>
                <w:rFonts w:ascii="Times New Roman" w:eastAsia="Calibri" w:hAnsi="Times New Roman" w:cs="Times New Roman"/>
                <w:b/>
                <w:bCs/>
                <w:sz w:val="24"/>
                <w:szCs w:val="24"/>
                <w:lang w:eastAsia="ru-RU"/>
              </w:rPr>
            </w:pPr>
          </w:p>
        </w:tc>
        <w:tc>
          <w:tcPr>
            <w:tcW w:w="4694"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rPr>
                <w:rFonts w:ascii="Times New Roman" w:eastAsia="Calibri" w:hAnsi="Times New Roman" w:cs="Times New Roman"/>
                <w:b/>
                <w:bCs/>
                <w:sz w:val="24"/>
                <w:szCs w:val="24"/>
                <w:lang w:eastAsia="ru-RU"/>
              </w:rPr>
            </w:pPr>
          </w:p>
        </w:tc>
        <w:tc>
          <w:tcPr>
            <w:tcW w:w="1128"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rPr>
                <w:rFonts w:ascii="Times New Roman" w:eastAsia="Calibri" w:hAnsi="Times New Roman" w:cs="Times New Roman"/>
                <w:b/>
                <w:bCs/>
                <w:sz w:val="24"/>
                <w:szCs w:val="24"/>
                <w:lang w:eastAsia="ru-RU"/>
              </w:rPr>
            </w:pP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теория</w:t>
            </w: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ind w:left="-120" w:right="-105"/>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практика</w:t>
            </w:r>
          </w:p>
        </w:tc>
      </w:tr>
      <w:tr w:rsidR="00717067" w:rsidRPr="00717067" w:rsidTr="00C459EF">
        <w:tblPrEx>
          <w:tblCellSpacing w:w="-8" w:type="dxa"/>
        </w:tblPrEx>
        <w:trPr>
          <w:trHeight w:val="360"/>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Вводное занятие</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b/>
                <w:bCs/>
                <w:sz w:val="24"/>
                <w:szCs w:val="24"/>
                <w:lang w:eastAsia="ru-RU"/>
              </w:rPr>
            </w:pPr>
          </w:p>
        </w:tc>
      </w:tr>
      <w:tr w:rsidR="00717067" w:rsidRPr="00717067" w:rsidTr="00C459EF">
        <w:tblPrEx>
          <w:tblCellSpacing w:w="-8" w:type="dxa"/>
        </w:tblPrEx>
        <w:trPr>
          <w:trHeight w:val="375"/>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b/>
                <w:bCs/>
                <w:sz w:val="24"/>
                <w:szCs w:val="24"/>
                <w:lang w:eastAsia="ru-RU"/>
              </w:rPr>
            </w:pPr>
            <w:r w:rsidRPr="00717067">
              <w:rPr>
                <w:rFonts w:ascii="Times New Roman" w:eastAsia="Calibri" w:hAnsi="Times New Roman" w:cs="Times New Roman"/>
                <w:b/>
                <w:bCs/>
                <w:sz w:val="24"/>
                <w:szCs w:val="24"/>
                <w:lang w:eastAsia="ru-RU"/>
              </w:rPr>
              <w:t>ВОКАЛЬНО-ХОРОВАЯ РАБОТА</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b/>
                <w:bCs/>
                <w:sz w:val="24"/>
                <w:szCs w:val="24"/>
                <w:lang w:eastAsia="ru-RU"/>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b/>
                <w:bCs/>
                <w:sz w:val="24"/>
                <w:szCs w:val="24"/>
                <w:lang w:eastAsia="ru-RU"/>
              </w:rPr>
            </w:pPr>
          </w:p>
        </w:tc>
      </w:tr>
      <w:tr w:rsidR="00717067" w:rsidRPr="00717067" w:rsidTr="00C459EF">
        <w:tblPrEx>
          <w:tblCellSpacing w:w="-8" w:type="dxa"/>
        </w:tblPrEx>
        <w:trPr>
          <w:trHeight w:val="390"/>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2</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Прослушивание голосов</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bCs/>
                <w:sz w:val="24"/>
                <w:szCs w:val="24"/>
                <w:lang w:eastAsia="ru-RU"/>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r>
      <w:tr w:rsidR="00717067" w:rsidRPr="00717067" w:rsidTr="00C459EF">
        <w:tblPrEx>
          <w:tblCellSpacing w:w="-8" w:type="dxa"/>
        </w:tblPrEx>
        <w:trPr>
          <w:trHeight w:val="465"/>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3</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Певческая установка. Дыхание</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2</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2</w:t>
            </w:r>
          </w:p>
        </w:tc>
      </w:tr>
      <w:tr w:rsidR="00717067" w:rsidRPr="00717067" w:rsidTr="00C459EF">
        <w:tblPrEx>
          <w:tblCellSpacing w:w="-8" w:type="dxa"/>
        </w:tblPrEx>
        <w:trPr>
          <w:trHeight w:val="405"/>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4</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Распевание</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2</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2</w:t>
            </w:r>
          </w:p>
        </w:tc>
      </w:tr>
      <w:tr w:rsidR="00717067" w:rsidRPr="00717067" w:rsidTr="00C459EF">
        <w:tblPrEx>
          <w:tblCellSpacing w:w="-8" w:type="dxa"/>
        </w:tblPrEx>
        <w:trPr>
          <w:trHeight w:val="360"/>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5</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Дирижерские жесты</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r>
      <w:tr w:rsidR="00717067" w:rsidRPr="00717067" w:rsidTr="00C459EF">
        <w:tblPrEx>
          <w:tblCellSpacing w:w="-8" w:type="dxa"/>
        </w:tblPrEx>
        <w:trPr>
          <w:trHeight w:val="345"/>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6</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Унисон</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2</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2</w:t>
            </w:r>
          </w:p>
        </w:tc>
      </w:tr>
      <w:tr w:rsidR="00717067" w:rsidRPr="00717067" w:rsidTr="00C459EF">
        <w:tblPrEx>
          <w:tblCellSpacing w:w="-8" w:type="dxa"/>
        </w:tblPrEx>
        <w:trPr>
          <w:trHeight w:val="330"/>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7</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Вокальная позиция</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2</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2</w:t>
            </w:r>
          </w:p>
        </w:tc>
      </w:tr>
      <w:tr w:rsidR="00717067" w:rsidRPr="00717067" w:rsidTr="00C459EF">
        <w:tblPrEx>
          <w:tblCellSpacing w:w="-8" w:type="dxa"/>
        </w:tblPrEx>
        <w:trPr>
          <w:trHeight w:val="345"/>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8</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Звуковедение</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2</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2</w:t>
            </w:r>
          </w:p>
        </w:tc>
      </w:tr>
      <w:tr w:rsidR="00717067" w:rsidRPr="00717067" w:rsidTr="00C459EF">
        <w:tblPrEx>
          <w:tblCellSpacing w:w="-8" w:type="dxa"/>
        </w:tblPrEx>
        <w:trPr>
          <w:trHeight w:val="420"/>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9</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Дикция</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2</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2</w:t>
            </w:r>
          </w:p>
        </w:tc>
      </w:tr>
      <w:tr w:rsidR="00717067" w:rsidRPr="00717067" w:rsidTr="00C459EF">
        <w:tblPrEx>
          <w:tblCellSpacing w:w="-8" w:type="dxa"/>
        </w:tblPrEx>
        <w:trPr>
          <w:trHeight w:val="360"/>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10</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Двухголосие</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2</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2</w:t>
            </w:r>
          </w:p>
        </w:tc>
      </w:tr>
      <w:tr w:rsidR="00717067" w:rsidRPr="00717067" w:rsidTr="00C459EF">
        <w:tblPrEx>
          <w:tblCellSpacing w:w="-8" w:type="dxa"/>
        </w:tblPrEx>
        <w:trPr>
          <w:trHeight w:val="450"/>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11</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Работа с солистами</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2</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2</w:t>
            </w:r>
          </w:p>
        </w:tc>
      </w:tr>
      <w:tr w:rsidR="00717067" w:rsidRPr="00717067" w:rsidTr="00C459EF">
        <w:tblPrEx>
          <w:tblCellSpacing w:w="-8" w:type="dxa"/>
        </w:tblPrEx>
        <w:trPr>
          <w:trHeight w:val="600"/>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rPr>
                <w:rFonts w:ascii="Times New Roman" w:eastAsia="Calibri" w:hAnsi="Times New Roman" w:cs="Times New Roman"/>
                <w:sz w:val="24"/>
                <w:szCs w:val="24"/>
                <w:lang w:eastAsia="ru-RU"/>
              </w:rPr>
            </w:pP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b/>
                <w:bCs/>
                <w:sz w:val="24"/>
                <w:szCs w:val="24"/>
                <w:lang w:eastAsia="ru-RU"/>
              </w:rPr>
            </w:pPr>
            <w:r w:rsidRPr="00717067">
              <w:rPr>
                <w:rFonts w:ascii="Times New Roman" w:eastAsia="Calibri" w:hAnsi="Times New Roman" w:cs="Times New Roman"/>
                <w:b/>
                <w:bCs/>
                <w:sz w:val="24"/>
                <w:szCs w:val="24"/>
                <w:lang w:eastAsia="ru-RU"/>
              </w:rPr>
              <w:t>МУЗЫКАЛЬНО-ТЕОРЕТИЧЕСКАЯ ПОДГОТОВКА</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rPr>
                <w:rFonts w:ascii="Times New Roman" w:eastAsia="Calibri" w:hAnsi="Times New Roman" w:cs="Times New Roman"/>
                <w:sz w:val="24"/>
                <w:szCs w:val="24"/>
                <w:lang w:eastAsia="ru-RU"/>
              </w:rPr>
            </w:pP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rPr>
                <w:rFonts w:ascii="Times New Roman" w:eastAsia="Calibri" w:hAnsi="Times New Roman" w:cs="Times New Roman"/>
                <w:sz w:val="24"/>
                <w:szCs w:val="24"/>
                <w:lang w:eastAsia="ru-RU"/>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rPr>
                <w:rFonts w:ascii="Times New Roman" w:eastAsia="Calibri" w:hAnsi="Times New Roman" w:cs="Times New Roman"/>
                <w:sz w:val="24"/>
                <w:szCs w:val="24"/>
                <w:lang w:eastAsia="ru-RU"/>
              </w:rPr>
            </w:pPr>
          </w:p>
        </w:tc>
      </w:tr>
      <w:tr w:rsidR="00717067" w:rsidRPr="00717067" w:rsidTr="00C459EF">
        <w:tblPrEx>
          <w:tblCellSpacing w:w="-8" w:type="dxa"/>
        </w:tblPrEx>
        <w:trPr>
          <w:trHeight w:val="330"/>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12</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Основы музыкальной грамоты</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2</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r>
      <w:tr w:rsidR="00717067" w:rsidRPr="00717067" w:rsidTr="00C459EF">
        <w:tblPrEx>
          <w:tblCellSpacing w:w="-8" w:type="dxa"/>
        </w:tblPrEx>
        <w:trPr>
          <w:trHeight w:val="600"/>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13</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Развитие музыкального слуха, музыкальной памяти</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4</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4</w:t>
            </w:r>
          </w:p>
        </w:tc>
      </w:tr>
      <w:tr w:rsidR="00717067" w:rsidRPr="00717067" w:rsidTr="00C459EF">
        <w:tblPrEx>
          <w:tblCellSpacing w:w="-8" w:type="dxa"/>
        </w:tblPrEx>
        <w:trPr>
          <w:trHeight w:val="330"/>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14</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Развитие чувства ритма</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r>
      <w:tr w:rsidR="00717067" w:rsidRPr="00717067" w:rsidTr="00C459EF">
        <w:tblPrEx>
          <w:tblCellSpacing w:w="-8" w:type="dxa"/>
        </w:tblPrEx>
        <w:trPr>
          <w:trHeight w:val="585"/>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rPr>
                <w:rFonts w:ascii="Times New Roman" w:eastAsia="Calibri" w:hAnsi="Times New Roman" w:cs="Times New Roman"/>
                <w:sz w:val="24"/>
                <w:szCs w:val="24"/>
                <w:lang w:eastAsia="ru-RU"/>
              </w:rPr>
            </w:pP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b/>
                <w:bCs/>
                <w:sz w:val="24"/>
                <w:szCs w:val="24"/>
                <w:lang w:eastAsia="ru-RU"/>
              </w:rPr>
            </w:pPr>
            <w:r w:rsidRPr="00717067">
              <w:rPr>
                <w:rFonts w:ascii="Times New Roman" w:eastAsia="Calibri" w:hAnsi="Times New Roman" w:cs="Times New Roman"/>
                <w:b/>
                <w:bCs/>
                <w:sz w:val="24"/>
                <w:szCs w:val="24"/>
                <w:lang w:eastAsia="ru-RU"/>
              </w:rPr>
              <w:t>ТЕОРЕТИКО-АНАЛИТИЧЕСКАЯ РАБОТА</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rPr>
                <w:rFonts w:ascii="Times New Roman" w:eastAsia="Calibri" w:hAnsi="Times New Roman" w:cs="Times New Roman"/>
                <w:sz w:val="24"/>
                <w:szCs w:val="24"/>
                <w:lang w:eastAsia="ru-RU"/>
              </w:rPr>
            </w:pP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rPr>
                <w:rFonts w:ascii="Times New Roman" w:eastAsia="Calibri" w:hAnsi="Times New Roman" w:cs="Times New Roman"/>
                <w:sz w:val="24"/>
                <w:szCs w:val="24"/>
                <w:lang w:eastAsia="ru-RU"/>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rPr>
                <w:rFonts w:ascii="Times New Roman" w:eastAsia="Calibri" w:hAnsi="Times New Roman" w:cs="Times New Roman"/>
                <w:sz w:val="24"/>
                <w:szCs w:val="24"/>
                <w:lang w:eastAsia="ru-RU"/>
              </w:rPr>
            </w:pPr>
          </w:p>
        </w:tc>
      </w:tr>
      <w:tr w:rsidR="00717067" w:rsidRPr="00717067" w:rsidTr="00C459EF">
        <w:tblPrEx>
          <w:tblCellSpacing w:w="-8" w:type="dxa"/>
        </w:tblPrEx>
        <w:trPr>
          <w:trHeight w:val="315"/>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15</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Беседа о гигиене певческого голоса</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p>
        </w:tc>
      </w:tr>
      <w:tr w:rsidR="00717067" w:rsidRPr="00717067" w:rsidTr="00C459EF">
        <w:tblPrEx>
          <w:tblCellSpacing w:w="-8" w:type="dxa"/>
        </w:tblPrEx>
        <w:trPr>
          <w:trHeight w:val="345"/>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lastRenderedPageBreak/>
              <w:t>16</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Народное творчество</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r>
    </w:tbl>
    <w:p w:rsidR="00717067" w:rsidRPr="00717067" w:rsidRDefault="00717067" w:rsidP="00717067">
      <w:pPr>
        <w:autoSpaceDE w:val="0"/>
        <w:autoSpaceDN w:val="0"/>
        <w:adjustRightInd w:val="0"/>
        <w:spacing w:after="0" w:line="240" w:lineRule="auto"/>
        <w:rPr>
          <w:rFonts w:ascii="Times New Roman" w:eastAsia="Calibri" w:hAnsi="Times New Roman" w:cs="Times New Roman"/>
          <w:i/>
          <w:iCs/>
          <w:sz w:val="24"/>
          <w:szCs w:val="24"/>
          <w:lang w:eastAsia="ru-RU"/>
        </w:rPr>
      </w:pPr>
    </w:p>
    <w:tbl>
      <w:tblPr>
        <w:tblW w:w="9000" w:type="dxa"/>
        <w:tblCellSpacing w:w="-8" w:type="dxa"/>
        <w:tblInd w:w="45" w:type="dxa"/>
        <w:tblCellMar>
          <w:top w:w="60" w:type="dxa"/>
          <w:left w:w="60" w:type="dxa"/>
          <w:bottom w:w="60" w:type="dxa"/>
          <w:right w:w="60" w:type="dxa"/>
        </w:tblCellMar>
        <w:tblLook w:val="0000" w:firstRow="0" w:lastRow="0" w:firstColumn="0" w:lastColumn="0" w:noHBand="0" w:noVBand="0"/>
      </w:tblPr>
      <w:tblGrid>
        <w:gridCol w:w="861"/>
        <w:gridCol w:w="4694"/>
        <w:gridCol w:w="1128"/>
        <w:gridCol w:w="1128"/>
        <w:gridCol w:w="1189"/>
      </w:tblGrid>
      <w:tr w:rsidR="00717067" w:rsidRPr="00717067" w:rsidTr="00C459EF">
        <w:trPr>
          <w:trHeight w:val="422"/>
          <w:tblCellSpacing w:w="-8" w:type="dxa"/>
        </w:trPr>
        <w:tc>
          <w:tcPr>
            <w:tcW w:w="885"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17</w:t>
            </w:r>
          </w:p>
        </w:tc>
        <w:tc>
          <w:tcPr>
            <w:tcW w:w="4710"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Беседа о творчестве композиторов-классиков</w:t>
            </w:r>
          </w:p>
        </w:tc>
        <w:tc>
          <w:tcPr>
            <w:tcW w:w="1144"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c>
          <w:tcPr>
            <w:tcW w:w="1144"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rPr>
                <w:rFonts w:ascii="Times New Roman" w:eastAsia="Calibri" w:hAnsi="Times New Roman" w:cs="Times New Roman"/>
                <w:sz w:val="24"/>
                <w:szCs w:val="24"/>
                <w:lang w:eastAsia="ru-RU"/>
              </w:rPr>
            </w:pPr>
          </w:p>
          <w:p w:rsidR="00717067" w:rsidRPr="00717067" w:rsidRDefault="00717067" w:rsidP="00717067">
            <w:pPr>
              <w:spacing w:after="0" w:line="240" w:lineRule="auto"/>
              <w:jc w:val="center"/>
              <w:rPr>
                <w:rFonts w:ascii="Times New Roman" w:eastAsia="Calibri" w:hAnsi="Times New Roman" w:cs="Times New Roman"/>
                <w:sz w:val="24"/>
                <w:szCs w:val="24"/>
                <w:lang w:eastAsia="ru-RU"/>
              </w:rPr>
            </w:pPr>
          </w:p>
        </w:tc>
      </w:tr>
      <w:tr w:rsidR="00717067" w:rsidRPr="00717067" w:rsidTr="00C459EF">
        <w:trPr>
          <w:trHeight w:val="585"/>
          <w:tblCellSpacing w:w="-8" w:type="dxa"/>
        </w:trPr>
        <w:tc>
          <w:tcPr>
            <w:tcW w:w="885"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18</w:t>
            </w:r>
          </w:p>
        </w:tc>
        <w:tc>
          <w:tcPr>
            <w:tcW w:w="4710"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Беседа о творчестве современных композиторов</w:t>
            </w:r>
          </w:p>
        </w:tc>
        <w:tc>
          <w:tcPr>
            <w:tcW w:w="1144"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44"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p>
        </w:tc>
      </w:tr>
      <w:tr w:rsidR="00717067" w:rsidRPr="00717067" w:rsidTr="00C459EF">
        <w:trPr>
          <w:trHeight w:val="555"/>
          <w:tblCellSpacing w:w="-8" w:type="dxa"/>
        </w:trPr>
        <w:tc>
          <w:tcPr>
            <w:tcW w:w="885"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19</w:t>
            </w:r>
          </w:p>
        </w:tc>
        <w:tc>
          <w:tcPr>
            <w:tcW w:w="4710"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Просмотр видеозаписи выступления детей на Евровидении</w:t>
            </w:r>
          </w:p>
        </w:tc>
        <w:tc>
          <w:tcPr>
            <w:tcW w:w="1144"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44"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p>
        </w:tc>
      </w:tr>
      <w:tr w:rsidR="00717067" w:rsidRPr="00717067" w:rsidTr="00C459EF">
        <w:trPr>
          <w:trHeight w:val="585"/>
          <w:tblCellSpacing w:w="-8" w:type="dxa"/>
        </w:trPr>
        <w:tc>
          <w:tcPr>
            <w:tcW w:w="885"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4710"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b/>
                <w:bCs/>
                <w:sz w:val="24"/>
                <w:szCs w:val="24"/>
                <w:lang w:eastAsia="ru-RU"/>
              </w:rPr>
            </w:pPr>
            <w:r w:rsidRPr="00717067">
              <w:rPr>
                <w:rFonts w:ascii="Times New Roman" w:eastAsia="Calibri" w:hAnsi="Times New Roman" w:cs="Times New Roman"/>
                <w:b/>
                <w:bCs/>
                <w:sz w:val="24"/>
                <w:szCs w:val="24"/>
                <w:lang w:eastAsia="ru-RU"/>
              </w:rPr>
              <w:t>КОНЦЕРТНО-ИСПОЛНИТЕЛЬСКАЯ ДЕЯТЕЛЬНОСТЬ</w:t>
            </w:r>
          </w:p>
        </w:tc>
        <w:tc>
          <w:tcPr>
            <w:tcW w:w="1144"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p>
        </w:tc>
        <w:tc>
          <w:tcPr>
            <w:tcW w:w="1144"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p>
        </w:tc>
      </w:tr>
      <w:tr w:rsidR="00717067" w:rsidRPr="00717067" w:rsidTr="00C459EF">
        <w:trPr>
          <w:trHeight w:val="315"/>
          <w:tblCellSpacing w:w="-8" w:type="dxa"/>
        </w:trPr>
        <w:tc>
          <w:tcPr>
            <w:tcW w:w="885"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20</w:t>
            </w:r>
          </w:p>
        </w:tc>
        <w:tc>
          <w:tcPr>
            <w:tcW w:w="4710"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Открытый урок для родителей</w:t>
            </w:r>
          </w:p>
        </w:tc>
        <w:tc>
          <w:tcPr>
            <w:tcW w:w="1144"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c>
          <w:tcPr>
            <w:tcW w:w="1144"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1</w:t>
            </w:r>
          </w:p>
        </w:tc>
      </w:tr>
      <w:tr w:rsidR="00717067" w:rsidRPr="00717067" w:rsidTr="00C459EF">
        <w:trPr>
          <w:trHeight w:val="300"/>
          <w:tblCellSpacing w:w="-8" w:type="dxa"/>
        </w:trPr>
        <w:tc>
          <w:tcPr>
            <w:tcW w:w="885"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21</w:t>
            </w:r>
          </w:p>
        </w:tc>
        <w:tc>
          <w:tcPr>
            <w:tcW w:w="4710"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Праздники, выступления</w:t>
            </w:r>
          </w:p>
        </w:tc>
        <w:tc>
          <w:tcPr>
            <w:tcW w:w="1144"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2</w:t>
            </w:r>
          </w:p>
        </w:tc>
        <w:tc>
          <w:tcPr>
            <w:tcW w:w="1144"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both"/>
              <w:rPr>
                <w:rFonts w:ascii="Times New Roman" w:eastAsia="Calibri" w:hAnsi="Times New Roman" w:cs="Times New Roman"/>
                <w:sz w:val="24"/>
                <w:szCs w:val="24"/>
                <w:lang w:eastAsia="ru-RU"/>
              </w:rPr>
            </w:pP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2</w:t>
            </w:r>
          </w:p>
        </w:tc>
      </w:tr>
      <w:tr w:rsidR="00717067" w:rsidRPr="00717067" w:rsidTr="00C459EF">
        <w:trPr>
          <w:trHeight w:val="360"/>
          <w:tblCellSpacing w:w="-8" w:type="dxa"/>
        </w:trPr>
        <w:tc>
          <w:tcPr>
            <w:tcW w:w="885"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4710"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Итого</w:t>
            </w:r>
          </w:p>
        </w:tc>
        <w:tc>
          <w:tcPr>
            <w:tcW w:w="1144"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32</w:t>
            </w:r>
          </w:p>
        </w:tc>
        <w:tc>
          <w:tcPr>
            <w:tcW w:w="1144"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4</w:t>
            </w: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717067" w:rsidRPr="00717067" w:rsidRDefault="00717067" w:rsidP="0071706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28</w:t>
            </w:r>
          </w:p>
        </w:tc>
      </w:tr>
    </w:tbl>
    <w:p w:rsidR="002D7885" w:rsidRDefault="002D7885" w:rsidP="002D7885">
      <w:pPr>
        <w:tabs>
          <w:tab w:val="left" w:pos="5010"/>
        </w:tabs>
        <w:spacing w:after="0" w:line="240" w:lineRule="auto"/>
        <w:jc w:val="center"/>
        <w:rPr>
          <w:rFonts w:ascii="Times New Roman" w:eastAsia="Times New Roman" w:hAnsi="Times New Roman" w:cs="Times New Roman"/>
          <w:b/>
          <w:sz w:val="24"/>
          <w:szCs w:val="24"/>
          <w:lang w:eastAsia="ru-RU"/>
        </w:rPr>
      </w:pPr>
      <w:bookmarkStart w:id="5" w:name="page19"/>
      <w:bookmarkEnd w:id="5"/>
    </w:p>
    <w:p w:rsidR="009666E4" w:rsidRDefault="009666E4" w:rsidP="002D7885">
      <w:pPr>
        <w:tabs>
          <w:tab w:val="left" w:pos="5010"/>
        </w:tabs>
        <w:spacing w:after="0" w:line="240" w:lineRule="auto"/>
        <w:jc w:val="center"/>
        <w:rPr>
          <w:rFonts w:ascii="Times New Roman" w:eastAsia="Times New Roman" w:hAnsi="Times New Roman" w:cs="Times New Roman"/>
          <w:b/>
          <w:sz w:val="24"/>
          <w:szCs w:val="24"/>
          <w:lang w:eastAsia="ru-RU"/>
        </w:rPr>
      </w:pPr>
    </w:p>
    <w:p w:rsidR="009666E4" w:rsidRDefault="009666E4" w:rsidP="002D7885">
      <w:pPr>
        <w:tabs>
          <w:tab w:val="left" w:pos="5010"/>
        </w:tabs>
        <w:spacing w:after="0" w:line="240" w:lineRule="auto"/>
        <w:jc w:val="center"/>
        <w:rPr>
          <w:rFonts w:ascii="Times New Roman" w:eastAsia="Times New Roman" w:hAnsi="Times New Roman" w:cs="Times New Roman"/>
          <w:b/>
          <w:sz w:val="24"/>
          <w:szCs w:val="24"/>
          <w:lang w:eastAsia="ru-RU"/>
        </w:rPr>
      </w:pPr>
    </w:p>
    <w:p w:rsidR="009666E4" w:rsidRDefault="009666E4" w:rsidP="002D7885">
      <w:pPr>
        <w:tabs>
          <w:tab w:val="left" w:pos="5010"/>
        </w:tabs>
        <w:spacing w:after="0" w:line="240" w:lineRule="auto"/>
        <w:jc w:val="center"/>
        <w:rPr>
          <w:rFonts w:ascii="Times New Roman" w:eastAsia="Times New Roman" w:hAnsi="Times New Roman" w:cs="Times New Roman"/>
          <w:b/>
          <w:sz w:val="24"/>
          <w:szCs w:val="24"/>
          <w:lang w:eastAsia="ru-RU"/>
        </w:rPr>
      </w:pPr>
    </w:p>
    <w:p w:rsidR="009666E4" w:rsidRDefault="009666E4" w:rsidP="002D7885">
      <w:pPr>
        <w:tabs>
          <w:tab w:val="left" w:pos="5010"/>
        </w:tabs>
        <w:spacing w:after="0" w:line="240" w:lineRule="auto"/>
        <w:jc w:val="center"/>
        <w:rPr>
          <w:rFonts w:ascii="Times New Roman" w:eastAsia="Times New Roman" w:hAnsi="Times New Roman" w:cs="Times New Roman"/>
          <w:b/>
          <w:sz w:val="24"/>
          <w:szCs w:val="24"/>
          <w:lang w:eastAsia="ru-RU"/>
        </w:rPr>
      </w:pPr>
    </w:p>
    <w:p w:rsidR="009666E4" w:rsidRDefault="009666E4" w:rsidP="002D7885">
      <w:pPr>
        <w:tabs>
          <w:tab w:val="left" w:pos="5010"/>
        </w:tabs>
        <w:spacing w:after="0" w:line="240" w:lineRule="auto"/>
        <w:jc w:val="center"/>
        <w:rPr>
          <w:rFonts w:ascii="Times New Roman" w:eastAsia="Times New Roman" w:hAnsi="Times New Roman" w:cs="Times New Roman"/>
          <w:b/>
          <w:sz w:val="24"/>
          <w:szCs w:val="24"/>
          <w:lang w:eastAsia="ru-RU"/>
        </w:rPr>
      </w:pPr>
    </w:p>
    <w:p w:rsidR="009666E4" w:rsidRDefault="009666E4" w:rsidP="002D7885">
      <w:pPr>
        <w:tabs>
          <w:tab w:val="left" w:pos="5010"/>
        </w:tabs>
        <w:spacing w:after="0" w:line="240" w:lineRule="auto"/>
        <w:jc w:val="center"/>
        <w:rPr>
          <w:rFonts w:ascii="Times New Roman" w:eastAsia="Times New Roman" w:hAnsi="Times New Roman" w:cs="Times New Roman"/>
          <w:b/>
          <w:sz w:val="24"/>
          <w:szCs w:val="24"/>
          <w:lang w:eastAsia="ru-RU"/>
        </w:rPr>
      </w:pPr>
    </w:p>
    <w:p w:rsidR="00717067" w:rsidRPr="00717067" w:rsidRDefault="00717067" w:rsidP="002D7885">
      <w:pPr>
        <w:tabs>
          <w:tab w:val="left" w:pos="5010"/>
        </w:tabs>
        <w:spacing w:after="0" w:line="240" w:lineRule="auto"/>
        <w:jc w:val="center"/>
        <w:rPr>
          <w:rFonts w:ascii="Times New Roman" w:eastAsia="Times New Roman" w:hAnsi="Times New Roman" w:cs="Times New Roman"/>
          <w:b/>
          <w:sz w:val="24"/>
          <w:szCs w:val="24"/>
          <w:lang w:eastAsia="ru-RU"/>
        </w:rPr>
      </w:pPr>
      <w:r w:rsidRPr="00717067">
        <w:rPr>
          <w:rFonts w:ascii="Times New Roman" w:eastAsia="Times New Roman" w:hAnsi="Times New Roman" w:cs="Times New Roman"/>
          <w:b/>
          <w:sz w:val="24"/>
          <w:szCs w:val="24"/>
          <w:lang w:eastAsia="ru-RU"/>
        </w:rPr>
        <w:t>3.4.2. КАЛЕНДАРНО-ТЕМАТИЧЕСКИЙ ПЛАН</w:t>
      </w:r>
    </w:p>
    <w:p w:rsidR="00717067" w:rsidRPr="00717067" w:rsidRDefault="00717067" w:rsidP="009666E4">
      <w:pPr>
        <w:spacing w:after="0" w:line="240" w:lineRule="auto"/>
        <w:ind w:right="2900"/>
        <w:jc w:val="center"/>
        <w:rPr>
          <w:rFonts w:ascii="Times New Roman" w:eastAsia="Times New Roman" w:hAnsi="Times New Roman" w:cs="Times New Roman"/>
          <w:b/>
          <w:sz w:val="24"/>
          <w:szCs w:val="24"/>
          <w:lang w:eastAsia="ru-RU"/>
        </w:rPr>
      </w:pPr>
      <w:r w:rsidRPr="00717067">
        <w:rPr>
          <w:rFonts w:ascii="Times New Roman" w:eastAsia="Times New Roman" w:hAnsi="Times New Roman" w:cs="Times New Roman"/>
          <w:b/>
          <w:sz w:val="24"/>
          <w:szCs w:val="24"/>
          <w:lang w:eastAsia="ru-RU"/>
        </w:rPr>
        <w:t>Первый год обучения</w:t>
      </w:r>
      <w:r w:rsidR="002D7885" w:rsidRPr="002D7885">
        <w:rPr>
          <w:rFonts w:ascii="Times New Roman" w:eastAsia="Times New Roman" w:hAnsi="Times New Roman" w:cs="Times New Roman"/>
          <w:b/>
          <w:sz w:val="24"/>
          <w:szCs w:val="24"/>
          <w:lang w:eastAsia="ru-RU"/>
        </w:rPr>
        <w:t xml:space="preserve"> </w:t>
      </w:r>
      <w:r w:rsidR="002D7885" w:rsidRPr="00717067">
        <w:rPr>
          <w:rFonts w:ascii="Times New Roman" w:eastAsia="Times New Roman" w:hAnsi="Times New Roman" w:cs="Times New Roman"/>
          <w:b/>
          <w:sz w:val="24"/>
          <w:szCs w:val="24"/>
          <w:lang w:eastAsia="ru-RU"/>
        </w:rPr>
        <w:t>с 4 до 5 лет</w:t>
      </w:r>
    </w:p>
    <w:p w:rsidR="00717067" w:rsidRPr="00717067" w:rsidRDefault="00717067" w:rsidP="00717067">
      <w:pPr>
        <w:spacing w:after="0" w:line="240" w:lineRule="auto"/>
        <w:ind w:left="4680"/>
        <w:rPr>
          <w:rFonts w:ascii="Times New Roman" w:eastAsia="Times New Roman" w:hAnsi="Times New Roman" w:cs="Times New Roman"/>
          <w:b/>
          <w:sz w:val="24"/>
          <w:szCs w:val="24"/>
          <w:lang w:eastAsia="ru-RU"/>
        </w:rPr>
      </w:pPr>
    </w:p>
    <w:tbl>
      <w:tblPr>
        <w:tblW w:w="0" w:type="auto"/>
        <w:tblInd w:w="5" w:type="dxa"/>
        <w:tblLayout w:type="fixed"/>
        <w:tblCellMar>
          <w:left w:w="0" w:type="dxa"/>
          <w:right w:w="0" w:type="dxa"/>
        </w:tblCellMar>
        <w:tblLook w:val="0000" w:firstRow="0" w:lastRow="0" w:firstColumn="0" w:lastColumn="0" w:noHBand="0" w:noVBand="0"/>
      </w:tblPr>
      <w:tblGrid>
        <w:gridCol w:w="30"/>
        <w:gridCol w:w="1415"/>
        <w:gridCol w:w="1557"/>
        <w:gridCol w:w="1276"/>
        <w:gridCol w:w="3827"/>
        <w:gridCol w:w="992"/>
      </w:tblGrid>
      <w:tr w:rsidR="00294303" w:rsidRPr="00717067" w:rsidTr="00294303">
        <w:trPr>
          <w:trHeight w:val="747"/>
        </w:trPr>
        <w:tc>
          <w:tcPr>
            <w:tcW w:w="1445" w:type="dxa"/>
            <w:gridSpan w:val="2"/>
            <w:tcBorders>
              <w:top w:val="single" w:sz="8" w:space="0" w:color="auto"/>
              <w:left w:val="single" w:sz="4" w:space="0" w:color="auto"/>
              <w:bottom w:val="single" w:sz="4" w:space="0" w:color="auto"/>
              <w:right w:val="single" w:sz="8" w:space="0" w:color="auto"/>
            </w:tcBorders>
            <w:shd w:val="clear" w:color="auto" w:fill="auto"/>
          </w:tcPr>
          <w:p w:rsidR="00294303" w:rsidRPr="00294303" w:rsidRDefault="00294303" w:rsidP="00294303">
            <w:pPr>
              <w:spacing w:after="0" w:line="240" w:lineRule="auto"/>
              <w:jc w:val="center"/>
              <w:rPr>
                <w:rFonts w:ascii="Times New Roman" w:eastAsia="Times New Roman" w:hAnsi="Times New Roman" w:cs="Times New Roman"/>
                <w:b/>
                <w:w w:val="99"/>
                <w:lang w:eastAsia="ru-RU"/>
              </w:rPr>
            </w:pPr>
            <w:r w:rsidRPr="00294303">
              <w:rPr>
                <w:rFonts w:ascii="Times New Roman" w:eastAsia="Times New Roman" w:hAnsi="Times New Roman" w:cs="Times New Roman"/>
                <w:b/>
                <w:w w:val="99"/>
                <w:lang w:eastAsia="ru-RU"/>
              </w:rPr>
              <w:t>Месяц</w:t>
            </w:r>
          </w:p>
        </w:tc>
        <w:tc>
          <w:tcPr>
            <w:tcW w:w="1557" w:type="dxa"/>
            <w:tcBorders>
              <w:top w:val="single" w:sz="8" w:space="0" w:color="auto"/>
              <w:bottom w:val="single" w:sz="4" w:space="0" w:color="auto"/>
              <w:right w:val="single" w:sz="8" w:space="0" w:color="auto"/>
            </w:tcBorders>
            <w:shd w:val="clear" w:color="auto" w:fill="auto"/>
          </w:tcPr>
          <w:p w:rsidR="00294303" w:rsidRPr="00294303" w:rsidRDefault="00294303" w:rsidP="00294303">
            <w:pPr>
              <w:spacing w:after="0" w:line="240" w:lineRule="auto"/>
              <w:jc w:val="center"/>
              <w:rPr>
                <w:rFonts w:ascii="Times New Roman" w:eastAsia="Times New Roman" w:hAnsi="Times New Roman" w:cs="Times New Roman"/>
                <w:b/>
                <w:w w:val="99"/>
                <w:lang w:eastAsia="ru-RU"/>
              </w:rPr>
            </w:pPr>
            <w:r w:rsidRPr="00294303">
              <w:rPr>
                <w:rFonts w:ascii="Times New Roman" w:eastAsia="Times New Roman" w:hAnsi="Times New Roman" w:cs="Times New Roman"/>
                <w:b/>
                <w:w w:val="99"/>
                <w:lang w:eastAsia="ru-RU"/>
              </w:rPr>
              <w:t>Календарны</w:t>
            </w:r>
            <w:r w:rsidRPr="00294303">
              <w:rPr>
                <w:rFonts w:ascii="Times New Roman" w:eastAsia="Times New Roman" w:hAnsi="Times New Roman" w:cs="Times New Roman"/>
                <w:b/>
                <w:lang w:eastAsia="ru-RU"/>
              </w:rPr>
              <w:t>е сроки</w:t>
            </w:r>
          </w:p>
          <w:p w:rsidR="00294303" w:rsidRPr="00294303" w:rsidRDefault="00294303" w:rsidP="00294303">
            <w:pPr>
              <w:spacing w:after="0" w:line="240" w:lineRule="auto"/>
              <w:jc w:val="center"/>
              <w:rPr>
                <w:rFonts w:ascii="Times New Roman" w:eastAsia="Times New Roman" w:hAnsi="Times New Roman" w:cs="Times New Roman"/>
                <w:b/>
                <w:w w:val="99"/>
                <w:lang w:eastAsia="ru-RU"/>
              </w:rPr>
            </w:pPr>
            <w:r>
              <w:rPr>
                <w:rFonts w:ascii="Times New Roman" w:eastAsia="Times New Roman" w:hAnsi="Times New Roman" w:cs="Times New Roman"/>
                <w:b/>
                <w:w w:val="97"/>
                <w:lang w:eastAsia="ru-RU"/>
              </w:rPr>
              <w:t>освоенения</w:t>
            </w:r>
          </w:p>
        </w:tc>
        <w:tc>
          <w:tcPr>
            <w:tcW w:w="1276" w:type="dxa"/>
            <w:tcBorders>
              <w:top w:val="single" w:sz="8" w:space="0" w:color="auto"/>
              <w:bottom w:val="single" w:sz="4" w:space="0" w:color="auto"/>
              <w:right w:val="single" w:sz="8" w:space="0" w:color="auto"/>
            </w:tcBorders>
            <w:shd w:val="clear" w:color="auto" w:fill="auto"/>
          </w:tcPr>
          <w:p w:rsidR="00294303" w:rsidRPr="00294303" w:rsidRDefault="00294303" w:rsidP="00294303">
            <w:pPr>
              <w:spacing w:after="0" w:line="240" w:lineRule="auto"/>
              <w:jc w:val="center"/>
              <w:rPr>
                <w:rFonts w:ascii="Times New Roman" w:eastAsia="Times New Roman" w:hAnsi="Times New Roman" w:cs="Times New Roman"/>
                <w:b/>
                <w:lang w:eastAsia="ru-RU"/>
              </w:rPr>
            </w:pPr>
            <w:r w:rsidRPr="00294303">
              <w:rPr>
                <w:rFonts w:ascii="Times New Roman" w:eastAsia="Times New Roman" w:hAnsi="Times New Roman" w:cs="Times New Roman"/>
                <w:b/>
                <w:lang w:eastAsia="ru-RU"/>
              </w:rPr>
              <w:t>Занятие№</w:t>
            </w:r>
          </w:p>
        </w:tc>
        <w:tc>
          <w:tcPr>
            <w:tcW w:w="3827" w:type="dxa"/>
            <w:tcBorders>
              <w:top w:val="single" w:sz="8" w:space="0" w:color="auto"/>
              <w:bottom w:val="single" w:sz="4" w:space="0" w:color="auto"/>
              <w:right w:val="single" w:sz="8" w:space="0" w:color="auto"/>
            </w:tcBorders>
            <w:shd w:val="clear" w:color="auto" w:fill="auto"/>
          </w:tcPr>
          <w:p w:rsidR="00294303" w:rsidRPr="00294303" w:rsidRDefault="00294303" w:rsidP="00294303">
            <w:pPr>
              <w:spacing w:after="0" w:line="240" w:lineRule="auto"/>
              <w:jc w:val="center"/>
              <w:rPr>
                <w:rFonts w:ascii="Times New Roman" w:eastAsia="Times New Roman" w:hAnsi="Times New Roman" w:cs="Times New Roman"/>
                <w:b/>
                <w:lang w:eastAsia="ru-RU"/>
              </w:rPr>
            </w:pPr>
            <w:r w:rsidRPr="00294303">
              <w:rPr>
                <w:rFonts w:ascii="Times New Roman" w:eastAsia="Times New Roman" w:hAnsi="Times New Roman" w:cs="Times New Roman"/>
                <w:b/>
                <w:lang w:eastAsia="ru-RU"/>
              </w:rPr>
              <w:t>Тема занятия</w:t>
            </w:r>
          </w:p>
        </w:tc>
        <w:tc>
          <w:tcPr>
            <w:tcW w:w="992" w:type="dxa"/>
            <w:tcBorders>
              <w:top w:val="single" w:sz="8" w:space="0" w:color="auto"/>
              <w:bottom w:val="single" w:sz="4" w:space="0" w:color="auto"/>
              <w:right w:val="single" w:sz="8" w:space="0" w:color="auto"/>
            </w:tcBorders>
            <w:shd w:val="clear" w:color="auto" w:fill="auto"/>
          </w:tcPr>
          <w:p w:rsidR="00294303" w:rsidRPr="00294303" w:rsidRDefault="00294303" w:rsidP="00294303">
            <w:pPr>
              <w:spacing w:after="0" w:line="240" w:lineRule="auto"/>
              <w:jc w:val="center"/>
              <w:rPr>
                <w:rFonts w:ascii="Times New Roman" w:eastAsia="Times New Roman" w:hAnsi="Times New Roman" w:cs="Times New Roman"/>
                <w:b/>
                <w:w w:val="99"/>
                <w:lang w:eastAsia="ru-RU"/>
              </w:rPr>
            </w:pPr>
            <w:r>
              <w:rPr>
                <w:rFonts w:ascii="Times New Roman" w:eastAsia="Times New Roman" w:hAnsi="Times New Roman" w:cs="Times New Roman"/>
                <w:b/>
                <w:w w:val="99"/>
                <w:lang w:eastAsia="ru-RU"/>
              </w:rPr>
              <w:t>Кол-</w:t>
            </w:r>
            <w:r w:rsidRPr="00294303">
              <w:rPr>
                <w:rFonts w:ascii="Times New Roman" w:eastAsia="Times New Roman" w:hAnsi="Times New Roman" w:cs="Times New Roman"/>
                <w:b/>
                <w:w w:val="94"/>
                <w:lang w:eastAsia="ru-RU"/>
              </w:rPr>
              <w:t>во</w:t>
            </w:r>
          </w:p>
          <w:p w:rsidR="00294303" w:rsidRPr="00294303" w:rsidRDefault="00294303" w:rsidP="00294303">
            <w:pPr>
              <w:spacing w:after="0" w:line="240" w:lineRule="auto"/>
              <w:jc w:val="center"/>
              <w:rPr>
                <w:rFonts w:ascii="Times New Roman" w:eastAsia="Times New Roman" w:hAnsi="Times New Roman" w:cs="Times New Roman"/>
                <w:b/>
                <w:w w:val="99"/>
                <w:lang w:eastAsia="ru-RU"/>
              </w:rPr>
            </w:pPr>
            <w:r w:rsidRPr="00294303">
              <w:rPr>
                <w:rFonts w:ascii="Times New Roman" w:eastAsia="Times New Roman" w:hAnsi="Times New Roman" w:cs="Times New Roman"/>
                <w:b/>
                <w:w w:val="97"/>
                <w:lang w:eastAsia="ru-RU"/>
              </w:rPr>
              <w:t>заняти</w:t>
            </w:r>
            <w:r w:rsidRPr="00294303">
              <w:rPr>
                <w:rFonts w:ascii="Times New Roman" w:eastAsia="Times New Roman" w:hAnsi="Times New Roman" w:cs="Times New Roman"/>
                <w:b/>
                <w:lang w:eastAsia="ru-RU"/>
              </w:rPr>
              <w:t>й</w:t>
            </w:r>
          </w:p>
        </w:tc>
      </w:tr>
      <w:tr w:rsidR="00294303" w:rsidRPr="00717067" w:rsidTr="00294303">
        <w:trPr>
          <w:trHeight w:val="267"/>
        </w:trPr>
        <w:tc>
          <w:tcPr>
            <w:tcW w:w="1445" w:type="dxa"/>
            <w:gridSpan w:val="2"/>
            <w:vMerge w:val="restart"/>
            <w:tcBorders>
              <w:top w:val="single" w:sz="4" w:space="0" w:color="auto"/>
              <w:left w:val="single" w:sz="4" w:space="0" w:color="auto"/>
              <w:right w:val="single" w:sz="8" w:space="0" w:color="auto"/>
            </w:tcBorders>
            <w:shd w:val="clear" w:color="auto" w:fill="auto"/>
          </w:tcPr>
          <w:p w:rsidR="00294303" w:rsidRPr="00717067" w:rsidRDefault="00294303" w:rsidP="00294303">
            <w:pPr>
              <w:spacing w:after="0" w:line="240" w:lineRule="auto"/>
              <w:jc w:val="center"/>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Октябрь</w:t>
            </w:r>
          </w:p>
        </w:tc>
        <w:tc>
          <w:tcPr>
            <w:tcW w:w="1557" w:type="dxa"/>
            <w:tcBorders>
              <w:top w:val="single" w:sz="4" w:space="0" w:color="auto"/>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1-9</w:t>
            </w:r>
          </w:p>
        </w:tc>
        <w:tc>
          <w:tcPr>
            <w:tcW w:w="1276" w:type="dxa"/>
            <w:tcBorders>
              <w:top w:val="single" w:sz="4" w:space="0" w:color="auto"/>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c>
          <w:tcPr>
            <w:tcW w:w="3827" w:type="dxa"/>
            <w:tcBorders>
              <w:top w:val="single" w:sz="4" w:space="0" w:color="auto"/>
              <w:bottom w:val="single" w:sz="8" w:space="0" w:color="auto"/>
              <w:right w:val="single" w:sz="8" w:space="0" w:color="auto"/>
            </w:tcBorders>
            <w:shd w:val="clear" w:color="auto" w:fill="auto"/>
            <w:vAlign w:val="bottom"/>
          </w:tcPr>
          <w:p w:rsidR="00294303" w:rsidRPr="00717067" w:rsidRDefault="00294303" w:rsidP="00717067">
            <w:pPr>
              <w:autoSpaceDE w:val="0"/>
              <w:autoSpaceDN w:val="0"/>
              <w:adjustRightInd w:val="0"/>
              <w:spacing w:after="0" w:line="240" w:lineRule="auto"/>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Знакомство с голосовым</w:t>
            </w:r>
          </w:p>
          <w:p w:rsidR="00294303" w:rsidRPr="00717067" w:rsidRDefault="00294303"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аппаратом, охрана голоса.</w:t>
            </w:r>
          </w:p>
        </w:tc>
        <w:tc>
          <w:tcPr>
            <w:tcW w:w="992" w:type="dxa"/>
            <w:tcBorders>
              <w:top w:val="single" w:sz="4" w:space="0" w:color="auto"/>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94303" w:rsidRPr="00717067" w:rsidTr="00294303">
        <w:trPr>
          <w:trHeight w:val="267"/>
        </w:trPr>
        <w:tc>
          <w:tcPr>
            <w:tcW w:w="1445" w:type="dxa"/>
            <w:gridSpan w:val="2"/>
            <w:vMerge/>
            <w:tcBorders>
              <w:left w:val="single" w:sz="4" w:space="0" w:color="auto"/>
              <w:right w:val="single" w:sz="8" w:space="0" w:color="auto"/>
            </w:tcBorders>
            <w:shd w:val="clear" w:color="auto" w:fill="auto"/>
            <w:vAlign w:val="bottom"/>
          </w:tcPr>
          <w:p w:rsidR="00294303" w:rsidRPr="00717067" w:rsidRDefault="00294303" w:rsidP="00717067">
            <w:pPr>
              <w:spacing w:after="0" w:line="240" w:lineRule="auto"/>
              <w:rPr>
                <w:rFonts w:ascii="Times New Roman" w:eastAsia="Times New Roman" w:hAnsi="Times New Roman" w:cs="Times New Roman"/>
                <w:sz w:val="24"/>
                <w:szCs w:val="24"/>
                <w:lang w:eastAsia="ru-RU"/>
              </w:rPr>
            </w:pPr>
          </w:p>
        </w:tc>
        <w:tc>
          <w:tcPr>
            <w:tcW w:w="1557"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10-16</w:t>
            </w:r>
          </w:p>
        </w:tc>
        <w:tc>
          <w:tcPr>
            <w:tcW w:w="1276"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2</w:t>
            </w:r>
          </w:p>
        </w:tc>
        <w:tc>
          <w:tcPr>
            <w:tcW w:w="3827"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Детский фольклор.</w:t>
            </w:r>
          </w:p>
        </w:tc>
        <w:tc>
          <w:tcPr>
            <w:tcW w:w="992"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94303" w:rsidRPr="00717067" w:rsidTr="00294303">
        <w:trPr>
          <w:trHeight w:val="266"/>
        </w:trPr>
        <w:tc>
          <w:tcPr>
            <w:tcW w:w="1445" w:type="dxa"/>
            <w:gridSpan w:val="2"/>
            <w:vMerge/>
            <w:tcBorders>
              <w:left w:val="single" w:sz="4" w:space="0" w:color="auto"/>
              <w:right w:val="single" w:sz="8" w:space="0" w:color="auto"/>
            </w:tcBorders>
            <w:shd w:val="clear" w:color="auto" w:fill="auto"/>
            <w:vAlign w:val="bottom"/>
          </w:tcPr>
          <w:p w:rsidR="00294303" w:rsidRPr="00717067" w:rsidRDefault="00294303" w:rsidP="00717067">
            <w:pPr>
              <w:spacing w:after="0" w:line="240" w:lineRule="auto"/>
              <w:rPr>
                <w:rFonts w:ascii="Times New Roman" w:eastAsia="Times New Roman" w:hAnsi="Times New Roman" w:cs="Times New Roman"/>
                <w:sz w:val="24"/>
                <w:szCs w:val="24"/>
                <w:lang w:eastAsia="ru-RU"/>
              </w:rPr>
            </w:pPr>
          </w:p>
        </w:tc>
        <w:tc>
          <w:tcPr>
            <w:tcW w:w="1557"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17-23</w:t>
            </w:r>
          </w:p>
        </w:tc>
        <w:tc>
          <w:tcPr>
            <w:tcW w:w="1276"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3</w:t>
            </w:r>
          </w:p>
        </w:tc>
        <w:tc>
          <w:tcPr>
            <w:tcW w:w="3827" w:type="dxa"/>
            <w:tcBorders>
              <w:bottom w:val="single" w:sz="8" w:space="0" w:color="auto"/>
              <w:right w:val="single" w:sz="8" w:space="0" w:color="auto"/>
            </w:tcBorders>
            <w:shd w:val="clear" w:color="auto" w:fill="auto"/>
            <w:vAlign w:val="bottom"/>
          </w:tcPr>
          <w:p w:rsidR="00294303" w:rsidRPr="00717067" w:rsidRDefault="00294303" w:rsidP="00294303">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Попевки, заклички, </w:t>
            </w:r>
            <w:r w:rsidRPr="00717067">
              <w:rPr>
                <w:rFonts w:ascii="Times New Roman" w:eastAsia="Times New Roman" w:hAnsi="Times New Roman" w:cs="Times New Roman"/>
                <w:sz w:val="24"/>
                <w:szCs w:val="24"/>
                <w:lang w:eastAsia="ru-RU"/>
              </w:rPr>
              <w:t>прибаутки</w:t>
            </w:r>
          </w:p>
        </w:tc>
        <w:tc>
          <w:tcPr>
            <w:tcW w:w="992"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94303" w:rsidRPr="00717067" w:rsidTr="00294303">
        <w:trPr>
          <w:trHeight w:val="391"/>
        </w:trPr>
        <w:tc>
          <w:tcPr>
            <w:tcW w:w="1445" w:type="dxa"/>
            <w:gridSpan w:val="2"/>
            <w:vMerge/>
            <w:tcBorders>
              <w:left w:val="single" w:sz="4" w:space="0" w:color="auto"/>
              <w:bottom w:val="single" w:sz="4" w:space="0" w:color="auto"/>
              <w:right w:val="single" w:sz="8" w:space="0" w:color="auto"/>
            </w:tcBorders>
            <w:shd w:val="clear" w:color="auto" w:fill="auto"/>
            <w:vAlign w:val="bottom"/>
          </w:tcPr>
          <w:p w:rsidR="00294303" w:rsidRPr="00717067" w:rsidRDefault="00294303" w:rsidP="00717067">
            <w:pPr>
              <w:spacing w:after="0" w:line="240" w:lineRule="auto"/>
              <w:rPr>
                <w:rFonts w:ascii="Times New Roman" w:eastAsia="Times New Roman" w:hAnsi="Times New Roman" w:cs="Times New Roman"/>
                <w:sz w:val="24"/>
                <w:szCs w:val="24"/>
                <w:lang w:eastAsia="ru-RU"/>
              </w:rPr>
            </w:pPr>
          </w:p>
        </w:tc>
        <w:tc>
          <w:tcPr>
            <w:tcW w:w="1557" w:type="dxa"/>
            <w:tcBorders>
              <w:bottom w:val="single" w:sz="4" w:space="0" w:color="auto"/>
              <w:right w:val="single" w:sz="8" w:space="0" w:color="auto"/>
            </w:tcBorders>
            <w:shd w:val="clear" w:color="auto" w:fill="auto"/>
          </w:tcPr>
          <w:p w:rsidR="00294303" w:rsidRPr="00717067" w:rsidRDefault="00294303" w:rsidP="00294303">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24-30</w:t>
            </w:r>
          </w:p>
        </w:tc>
        <w:tc>
          <w:tcPr>
            <w:tcW w:w="1276" w:type="dxa"/>
            <w:tcBorders>
              <w:bottom w:val="single" w:sz="4" w:space="0" w:color="auto"/>
              <w:right w:val="single" w:sz="8" w:space="0" w:color="auto"/>
            </w:tcBorders>
            <w:shd w:val="clear" w:color="auto" w:fill="auto"/>
          </w:tcPr>
          <w:p w:rsidR="00294303" w:rsidRPr="00717067" w:rsidRDefault="00294303" w:rsidP="00294303">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4</w:t>
            </w:r>
          </w:p>
        </w:tc>
        <w:tc>
          <w:tcPr>
            <w:tcW w:w="3827" w:type="dxa"/>
            <w:tcBorders>
              <w:bottom w:val="single" w:sz="4" w:space="0" w:color="auto"/>
              <w:right w:val="single" w:sz="8" w:space="0" w:color="auto"/>
            </w:tcBorders>
            <w:shd w:val="clear" w:color="auto" w:fill="auto"/>
          </w:tcPr>
          <w:p w:rsidR="00294303" w:rsidRPr="00717067" w:rsidRDefault="00294303" w:rsidP="00294303">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Волшебная страна звуков.</w:t>
            </w:r>
          </w:p>
        </w:tc>
        <w:tc>
          <w:tcPr>
            <w:tcW w:w="992" w:type="dxa"/>
            <w:tcBorders>
              <w:bottom w:val="single" w:sz="4" w:space="0" w:color="auto"/>
              <w:right w:val="single" w:sz="8" w:space="0" w:color="auto"/>
            </w:tcBorders>
            <w:shd w:val="clear" w:color="auto" w:fill="auto"/>
          </w:tcPr>
          <w:p w:rsidR="00294303" w:rsidRPr="00717067" w:rsidRDefault="00294303" w:rsidP="00294303">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94303" w:rsidRPr="00717067" w:rsidTr="00B618E9">
        <w:trPr>
          <w:trHeight w:val="266"/>
        </w:trPr>
        <w:tc>
          <w:tcPr>
            <w:tcW w:w="1445" w:type="dxa"/>
            <w:gridSpan w:val="2"/>
            <w:vMerge w:val="restart"/>
            <w:tcBorders>
              <w:top w:val="single" w:sz="4" w:space="0" w:color="auto"/>
              <w:left w:val="single" w:sz="4" w:space="0" w:color="auto"/>
              <w:right w:val="single" w:sz="8" w:space="0" w:color="auto"/>
            </w:tcBorders>
            <w:shd w:val="clear" w:color="auto" w:fill="auto"/>
          </w:tcPr>
          <w:p w:rsidR="00294303" w:rsidRPr="00717067" w:rsidRDefault="00294303" w:rsidP="00B618E9">
            <w:pPr>
              <w:spacing w:after="0" w:line="240" w:lineRule="auto"/>
              <w:jc w:val="center"/>
              <w:rPr>
                <w:rFonts w:ascii="Times New Roman" w:eastAsia="Times New Roman" w:hAnsi="Times New Roman" w:cs="Times New Roman"/>
                <w:w w:val="97"/>
                <w:sz w:val="24"/>
                <w:szCs w:val="24"/>
                <w:lang w:eastAsia="ru-RU"/>
              </w:rPr>
            </w:pPr>
            <w:r w:rsidRPr="00717067">
              <w:rPr>
                <w:rFonts w:ascii="Times New Roman" w:eastAsia="Times New Roman" w:hAnsi="Times New Roman" w:cs="Times New Roman"/>
                <w:w w:val="97"/>
                <w:sz w:val="24"/>
                <w:szCs w:val="24"/>
                <w:lang w:eastAsia="ru-RU"/>
              </w:rPr>
              <w:t>Ноябрь</w:t>
            </w:r>
          </w:p>
        </w:tc>
        <w:tc>
          <w:tcPr>
            <w:tcW w:w="1557" w:type="dxa"/>
            <w:tcBorders>
              <w:top w:val="single" w:sz="4" w:space="0" w:color="auto"/>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1-9</w:t>
            </w:r>
          </w:p>
        </w:tc>
        <w:tc>
          <w:tcPr>
            <w:tcW w:w="1276" w:type="dxa"/>
            <w:tcBorders>
              <w:top w:val="single" w:sz="4" w:space="0" w:color="auto"/>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5</w:t>
            </w:r>
          </w:p>
        </w:tc>
        <w:tc>
          <w:tcPr>
            <w:tcW w:w="3827" w:type="dxa"/>
            <w:tcBorders>
              <w:top w:val="single" w:sz="4" w:space="0" w:color="auto"/>
              <w:bottom w:val="single" w:sz="8" w:space="0" w:color="auto"/>
              <w:right w:val="single" w:sz="8" w:space="0" w:color="auto"/>
            </w:tcBorders>
            <w:shd w:val="clear" w:color="auto" w:fill="auto"/>
            <w:vAlign w:val="bottom"/>
          </w:tcPr>
          <w:p w:rsidR="00294303" w:rsidRPr="00717067" w:rsidRDefault="00294303"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Хор, солист.</w:t>
            </w:r>
          </w:p>
        </w:tc>
        <w:tc>
          <w:tcPr>
            <w:tcW w:w="992" w:type="dxa"/>
            <w:tcBorders>
              <w:top w:val="single" w:sz="4" w:space="0" w:color="auto"/>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94303" w:rsidRPr="00717067" w:rsidTr="00294303">
        <w:trPr>
          <w:trHeight w:val="266"/>
        </w:trPr>
        <w:tc>
          <w:tcPr>
            <w:tcW w:w="1445" w:type="dxa"/>
            <w:gridSpan w:val="2"/>
            <w:vMerge/>
            <w:tcBorders>
              <w:left w:val="single" w:sz="4" w:space="0" w:color="auto"/>
              <w:right w:val="single" w:sz="8" w:space="0" w:color="auto"/>
            </w:tcBorders>
            <w:shd w:val="clear" w:color="auto" w:fill="auto"/>
            <w:vAlign w:val="bottom"/>
          </w:tcPr>
          <w:p w:rsidR="00294303" w:rsidRPr="00717067" w:rsidRDefault="00294303" w:rsidP="00717067">
            <w:pPr>
              <w:spacing w:after="0" w:line="240" w:lineRule="auto"/>
              <w:rPr>
                <w:rFonts w:ascii="Times New Roman" w:eastAsia="Times New Roman" w:hAnsi="Times New Roman" w:cs="Times New Roman"/>
                <w:sz w:val="24"/>
                <w:szCs w:val="24"/>
                <w:lang w:eastAsia="ru-RU"/>
              </w:rPr>
            </w:pPr>
          </w:p>
        </w:tc>
        <w:tc>
          <w:tcPr>
            <w:tcW w:w="1557"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10-16</w:t>
            </w:r>
          </w:p>
        </w:tc>
        <w:tc>
          <w:tcPr>
            <w:tcW w:w="1276"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6</w:t>
            </w:r>
          </w:p>
        </w:tc>
        <w:tc>
          <w:tcPr>
            <w:tcW w:w="3827"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Раскрепощение певца.</w:t>
            </w:r>
          </w:p>
        </w:tc>
        <w:tc>
          <w:tcPr>
            <w:tcW w:w="992"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94303" w:rsidRPr="00717067" w:rsidTr="00294303">
        <w:trPr>
          <w:trHeight w:val="267"/>
        </w:trPr>
        <w:tc>
          <w:tcPr>
            <w:tcW w:w="1445" w:type="dxa"/>
            <w:gridSpan w:val="2"/>
            <w:vMerge/>
            <w:tcBorders>
              <w:left w:val="single" w:sz="4" w:space="0" w:color="auto"/>
              <w:right w:val="single" w:sz="8" w:space="0" w:color="auto"/>
            </w:tcBorders>
            <w:shd w:val="clear" w:color="auto" w:fill="auto"/>
            <w:vAlign w:val="bottom"/>
          </w:tcPr>
          <w:p w:rsidR="00294303" w:rsidRPr="00717067" w:rsidRDefault="00294303" w:rsidP="00717067">
            <w:pPr>
              <w:spacing w:after="0" w:line="240" w:lineRule="auto"/>
              <w:rPr>
                <w:rFonts w:ascii="Times New Roman" w:eastAsia="Times New Roman" w:hAnsi="Times New Roman" w:cs="Times New Roman"/>
                <w:sz w:val="24"/>
                <w:szCs w:val="24"/>
                <w:lang w:eastAsia="ru-RU"/>
              </w:rPr>
            </w:pPr>
          </w:p>
        </w:tc>
        <w:tc>
          <w:tcPr>
            <w:tcW w:w="1557"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17-23</w:t>
            </w:r>
          </w:p>
        </w:tc>
        <w:tc>
          <w:tcPr>
            <w:tcW w:w="1276"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7</w:t>
            </w:r>
          </w:p>
        </w:tc>
        <w:tc>
          <w:tcPr>
            <w:tcW w:w="3827"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Голосовые игры.</w:t>
            </w:r>
          </w:p>
        </w:tc>
        <w:tc>
          <w:tcPr>
            <w:tcW w:w="992"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94303" w:rsidRPr="00717067" w:rsidTr="00294303">
        <w:trPr>
          <w:trHeight w:val="267"/>
        </w:trPr>
        <w:tc>
          <w:tcPr>
            <w:tcW w:w="1445" w:type="dxa"/>
            <w:gridSpan w:val="2"/>
            <w:vMerge/>
            <w:tcBorders>
              <w:left w:val="single" w:sz="4" w:space="0" w:color="auto"/>
              <w:bottom w:val="single" w:sz="8" w:space="0" w:color="auto"/>
              <w:right w:val="single" w:sz="8" w:space="0" w:color="auto"/>
            </w:tcBorders>
            <w:shd w:val="clear" w:color="auto" w:fill="auto"/>
            <w:vAlign w:val="bottom"/>
          </w:tcPr>
          <w:p w:rsidR="00294303" w:rsidRPr="00717067" w:rsidRDefault="00294303" w:rsidP="00717067">
            <w:pPr>
              <w:spacing w:after="0" w:line="240" w:lineRule="auto"/>
              <w:rPr>
                <w:rFonts w:ascii="Times New Roman" w:eastAsia="Times New Roman" w:hAnsi="Times New Roman" w:cs="Times New Roman"/>
                <w:sz w:val="24"/>
                <w:szCs w:val="24"/>
                <w:lang w:eastAsia="ru-RU"/>
              </w:rPr>
            </w:pPr>
          </w:p>
        </w:tc>
        <w:tc>
          <w:tcPr>
            <w:tcW w:w="1557"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24-30</w:t>
            </w:r>
          </w:p>
        </w:tc>
        <w:tc>
          <w:tcPr>
            <w:tcW w:w="1276"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8</w:t>
            </w:r>
          </w:p>
        </w:tc>
        <w:tc>
          <w:tcPr>
            <w:tcW w:w="3827"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Ритмо-грамота: муз. шаги.</w:t>
            </w:r>
          </w:p>
        </w:tc>
        <w:tc>
          <w:tcPr>
            <w:tcW w:w="992"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94303" w:rsidRPr="00717067" w:rsidTr="00B618E9">
        <w:trPr>
          <w:trHeight w:val="266"/>
        </w:trPr>
        <w:tc>
          <w:tcPr>
            <w:tcW w:w="1445" w:type="dxa"/>
            <w:gridSpan w:val="2"/>
            <w:vMerge w:val="restart"/>
            <w:tcBorders>
              <w:left w:val="single" w:sz="4" w:space="0" w:color="auto"/>
              <w:right w:val="single" w:sz="8" w:space="0" w:color="auto"/>
            </w:tcBorders>
            <w:shd w:val="clear" w:color="auto" w:fill="auto"/>
          </w:tcPr>
          <w:p w:rsidR="00294303" w:rsidRPr="00717067" w:rsidRDefault="00294303" w:rsidP="00B618E9">
            <w:pPr>
              <w:spacing w:after="0" w:line="240" w:lineRule="auto"/>
              <w:jc w:val="center"/>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Декабрь</w:t>
            </w:r>
          </w:p>
        </w:tc>
        <w:tc>
          <w:tcPr>
            <w:tcW w:w="1557"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1-9</w:t>
            </w:r>
          </w:p>
        </w:tc>
        <w:tc>
          <w:tcPr>
            <w:tcW w:w="1276"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9</w:t>
            </w:r>
          </w:p>
        </w:tc>
        <w:tc>
          <w:tcPr>
            <w:tcW w:w="3827"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Целая и половинная.</w:t>
            </w:r>
          </w:p>
        </w:tc>
        <w:tc>
          <w:tcPr>
            <w:tcW w:w="992"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94303" w:rsidRPr="00717067" w:rsidTr="00294303">
        <w:trPr>
          <w:trHeight w:val="266"/>
        </w:trPr>
        <w:tc>
          <w:tcPr>
            <w:tcW w:w="1445" w:type="dxa"/>
            <w:gridSpan w:val="2"/>
            <w:vMerge/>
            <w:tcBorders>
              <w:left w:val="single" w:sz="4" w:space="0" w:color="auto"/>
              <w:right w:val="single" w:sz="8" w:space="0" w:color="auto"/>
            </w:tcBorders>
            <w:shd w:val="clear" w:color="auto" w:fill="auto"/>
            <w:vAlign w:val="bottom"/>
          </w:tcPr>
          <w:p w:rsidR="00294303" w:rsidRPr="00717067" w:rsidRDefault="00294303" w:rsidP="00717067">
            <w:pPr>
              <w:spacing w:after="0" w:line="240" w:lineRule="auto"/>
              <w:rPr>
                <w:rFonts w:ascii="Times New Roman" w:eastAsia="Times New Roman" w:hAnsi="Times New Roman" w:cs="Times New Roman"/>
                <w:sz w:val="24"/>
                <w:szCs w:val="24"/>
                <w:lang w:eastAsia="ru-RU"/>
              </w:rPr>
            </w:pPr>
          </w:p>
        </w:tc>
        <w:tc>
          <w:tcPr>
            <w:tcW w:w="1557"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10-16</w:t>
            </w:r>
          </w:p>
        </w:tc>
        <w:tc>
          <w:tcPr>
            <w:tcW w:w="1276"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10</w:t>
            </w:r>
          </w:p>
        </w:tc>
        <w:tc>
          <w:tcPr>
            <w:tcW w:w="3827"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Хороводные песни и шутки.</w:t>
            </w:r>
          </w:p>
        </w:tc>
        <w:tc>
          <w:tcPr>
            <w:tcW w:w="992"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94303" w:rsidRPr="00717067" w:rsidTr="00294303">
        <w:trPr>
          <w:trHeight w:val="266"/>
        </w:trPr>
        <w:tc>
          <w:tcPr>
            <w:tcW w:w="1445" w:type="dxa"/>
            <w:gridSpan w:val="2"/>
            <w:vMerge/>
            <w:tcBorders>
              <w:left w:val="single" w:sz="4" w:space="0" w:color="auto"/>
              <w:right w:val="single" w:sz="8" w:space="0" w:color="auto"/>
            </w:tcBorders>
            <w:shd w:val="clear" w:color="auto" w:fill="auto"/>
            <w:vAlign w:val="bottom"/>
          </w:tcPr>
          <w:p w:rsidR="00294303" w:rsidRPr="00717067" w:rsidRDefault="00294303" w:rsidP="00717067">
            <w:pPr>
              <w:spacing w:after="0" w:line="240" w:lineRule="auto"/>
              <w:rPr>
                <w:rFonts w:ascii="Times New Roman" w:eastAsia="Times New Roman" w:hAnsi="Times New Roman" w:cs="Times New Roman"/>
                <w:sz w:val="24"/>
                <w:szCs w:val="24"/>
                <w:lang w:eastAsia="ru-RU"/>
              </w:rPr>
            </w:pPr>
          </w:p>
        </w:tc>
        <w:tc>
          <w:tcPr>
            <w:tcW w:w="1557"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17-23</w:t>
            </w:r>
          </w:p>
        </w:tc>
        <w:tc>
          <w:tcPr>
            <w:tcW w:w="1276"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11</w:t>
            </w:r>
          </w:p>
        </w:tc>
        <w:tc>
          <w:tcPr>
            <w:tcW w:w="3827"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Ритмо-грамота: муз. шаги.</w:t>
            </w:r>
          </w:p>
        </w:tc>
        <w:tc>
          <w:tcPr>
            <w:tcW w:w="992"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94303" w:rsidRPr="00717067" w:rsidTr="00294303">
        <w:trPr>
          <w:trHeight w:val="266"/>
        </w:trPr>
        <w:tc>
          <w:tcPr>
            <w:tcW w:w="1445" w:type="dxa"/>
            <w:gridSpan w:val="2"/>
            <w:vMerge/>
            <w:tcBorders>
              <w:left w:val="single" w:sz="4" w:space="0" w:color="auto"/>
              <w:bottom w:val="single" w:sz="8" w:space="0" w:color="auto"/>
              <w:right w:val="single" w:sz="8" w:space="0" w:color="auto"/>
            </w:tcBorders>
            <w:shd w:val="clear" w:color="auto" w:fill="auto"/>
            <w:vAlign w:val="bottom"/>
          </w:tcPr>
          <w:p w:rsidR="00294303" w:rsidRPr="00717067" w:rsidRDefault="00294303" w:rsidP="00717067">
            <w:pPr>
              <w:spacing w:after="0" w:line="240" w:lineRule="auto"/>
              <w:rPr>
                <w:rFonts w:ascii="Times New Roman" w:eastAsia="Times New Roman" w:hAnsi="Times New Roman" w:cs="Times New Roman"/>
                <w:sz w:val="24"/>
                <w:szCs w:val="24"/>
                <w:lang w:eastAsia="ru-RU"/>
              </w:rPr>
            </w:pPr>
          </w:p>
        </w:tc>
        <w:tc>
          <w:tcPr>
            <w:tcW w:w="1557"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24-30</w:t>
            </w:r>
          </w:p>
        </w:tc>
        <w:tc>
          <w:tcPr>
            <w:tcW w:w="1276"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12</w:t>
            </w:r>
          </w:p>
        </w:tc>
        <w:tc>
          <w:tcPr>
            <w:tcW w:w="3827" w:type="dxa"/>
            <w:tcBorders>
              <w:bottom w:val="single" w:sz="8" w:space="0" w:color="auto"/>
              <w:right w:val="single" w:sz="8" w:space="0" w:color="auto"/>
            </w:tcBorders>
            <w:shd w:val="clear" w:color="auto" w:fill="auto"/>
            <w:vAlign w:val="bottom"/>
          </w:tcPr>
          <w:p w:rsidR="00294303" w:rsidRPr="00717067" w:rsidRDefault="00294303" w:rsidP="00717067">
            <w:pPr>
              <w:autoSpaceDE w:val="0"/>
              <w:autoSpaceDN w:val="0"/>
              <w:adjustRightInd w:val="0"/>
              <w:spacing w:after="0" w:line="240" w:lineRule="auto"/>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Целая, половинная, четверть,</w:t>
            </w:r>
          </w:p>
          <w:p w:rsidR="00294303" w:rsidRPr="00717067" w:rsidRDefault="00294303"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восьмая.</w:t>
            </w:r>
          </w:p>
        </w:tc>
        <w:tc>
          <w:tcPr>
            <w:tcW w:w="992"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94303" w:rsidRPr="00717067" w:rsidTr="00B618E9">
        <w:trPr>
          <w:trHeight w:val="267"/>
        </w:trPr>
        <w:tc>
          <w:tcPr>
            <w:tcW w:w="1445" w:type="dxa"/>
            <w:gridSpan w:val="2"/>
            <w:vMerge w:val="restart"/>
            <w:tcBorders>
              <w:left w:val="single" w:sz="4" w:space="0" w:color="auto"/>
              <w:right w:val="single" w:sz="8" w:space="0" w:color="auto"/>
            </w:tcBorders>
            <w:shd w:val="clear" w:color="auto" w:fill="auto"/>
          </w:tcPr>
          <w:p w:rsidR="00294303" w:rsidRPr="00717067" w:rsidRDefault="00294303" w:rsidP="00B618E9">
            <w:pPr>
              <w:spacing w:after="0" w:line="240" w:lineRule="auto"/>
              <w:jc w:val="center"/>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Январь</w:t>
            </w:r>
          </w:p>
        </w:tc>
        <w:tc>
          <w:tcPr>
            <w:tcW w:w="1557"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1-9</w:t>
            </w:r>
          </w:p>
        </w:tc>
        <w:tc>
          <w:tcPr>
            <w:tcW w:w="1276"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13</w:t>
            </w:r>
          </w:p>
        </w:tc>
        <w:tc>
          <w:tcPr>
            <w:tcW w:w="3827"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Звуки и краски моего голоса</w:t>
            </w:r>
          </w:p>
        </w:tc>
        <w:tc>
          <w:tcPr>
            <w:tcW w:w="992"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94303" w:rsidRPr="00717067" w:rsidTr="00294303">
        <w:trPr>
          <w:trHeight w:val="267"/>
        </w:trPr>
        <w:tc>
          <w:tcPr>
            <w:tcW w:w="1445" w:type="dxa"/>
            <w:gridSpan w:val="2"/>
            <w:vMerge/>
            <w:tcBorders>
              <w:left w:val="single" w:sz="4" w:space="0" w:color="auto"/>
              <w:right w:val="single" w:sz="8" w:space="0" w:color="auto"/>
            </w:tcBorders>
            <w:shd w:val="clear" w:color="auto" w:fill="auto"/>
            <w:vAlign w:val="bottom"/>
          </w:tcPr>
          <w:p w:rsidR="00294303" w:rsidRPr="00717067" w:rsidRDefault="00294303" w:rsidP="00717067">
            <w:pPr>
              <w:spacing w:after="0" w:line="240" w:lineRule="auto"/>
              <w:rPr>
                <w:rFonts w:ascii="Times New Roman" w:eastAsia="Times New Roman" w:hAnsi="Times New Roman" w:cs="Times New Roman"/>
                <w:sz w:val="24"/>
                <w:szCs w:val="24"/>
                <w:lang w:eastAsia="ru-RU"/>
              </w:rPr>
            </w:pPr>
          </w:p>
        </w:tc>
        <w:tc>
          <w:tcPr>
            <w:tcW w:w="1557"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10-16</w:t>
            </w:r>
          </w:p>
        </w:tc>
        <w:tc>
          <w:tcPr>
            <w:tcW w:w="1276"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14</w:t>
            </w:r>
          </w:p>
        </w:tc>
        <w:tc>
          <w:tcPr>
            <w:tcW w:w="3827"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Музыкальные длительности</w:t>
            </w:r>
          </w:p>
        </w:tc>
        <w:tc>
          <w:tcPr>
            <w:tcW w:w="992"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94303" w:rsidRPr="00717067" w:rsidTr="00294303">
        <w:trPr>
          <w:trHeight w:val="266"/>
        </w:trPr>
        <w:tc>
          <w:tcPr>
            <w:tcW w:w="1445" w:type="dxa"/>
            <w:gridSpan w:val="2"/>
            <w:vMerge/>
            <w:tcBorders>
              <w:left w:val="single" w:sz="4" w:space="0" w:color="auto"/>
              <w:right w:val="single" w:sz="8" w:space="0" w:color="auto"/>
            </w:tcBorders>
            <w:shd w:val="clear" w:color="auto" w:fill="auto"/>
            <w:vAlign w:val="bottom"/>
          </w:tcPr>
          <w:p w:rsidR="00294303" w:rsidRPr="00717067" w:rsidRDefault="00294303" w:rsidP="00717067">
            <w:pPr>
              <w:spacing w:after="0" w:line="240" w:lineRule="auto"/>
              <w:rPr>
                <w:rFonts w:ascii="Times New Roman" w:eastAsia="Times New Roman" w:hAnsi="Times New Roman" w:cs="Times New Roman"/>
                <w:sz w:val="24"/>
                <w:szCs w:val="24"/>
                <w:lang w:eastAsia="ru-RU"/>
              </w:rPr>
            </w:pPr>
          </w:p>
        </w:tc>
        <w:tc>
          <w:tcPr>
            <w:tcW w:w="1557"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17-23</w:t>
            </w:r>
          </w:p>
        </w:tc>
        <w:tc>
          <w:tcPr>
            <w:tcW w:w="1276"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15</w:t>
            </w:r>
          </w:p>
        </w:tc>
        <w:tc>
          <w:tcPr>
            <w:tcW w:w="3827" w:type="dxa"/>
            <w:tcBorders>
              <w:bottom w:val="single" w:sz="8" w:space="0" w:color="auto"/>
              <w:right w:val="single" w:sz="8" w:space="0" w:color="auto"/>
            </w:tcBorders>
            <w:shd w:val="clear" w:color="auto" w:fill="auto"/>
            <w:vAlign w:val="bottom"/>
          </w:tcPr>
          <w:p w:rsidR="00294303" w:rsidRPr="00717067" w:rsidRDefault="00294303" w:rsidP="00717067">
            <w:pPr>
              <w:autoSpaceDE w:val="0"/>
              <w:autoSpaceDN w:val="0"/>
              <w:adjustRightInd w:val="0"/>
              <w:spacing w:after="0" w:line="240" w:lineRule="auto"/>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Настроение нежности и</w:t>
            </w:r>
          </w:p>
          <w:p w:rsidR="00294303" w:rsidRPr="00717067" w:rsidRDefault="00294303"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веселья</w:t>
            </w:r>
          </w:p>
        </w:tc>
        <w:tc>
          <w:tcPr>
            <w:tcW w:w="992"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94303" w:rsidRPr="00717067" w:rsidTr="00294303">
        <w:trPr>
          <w:trHeight w:val="266"/>
        </w:trPr>
        <w:tc>
          <w:tcPr>
            <w:tcW w:w="1445" w:type="dxa"/>
            <w:gridSpan w:val="2"/>
            <w:vMerge/>
            <w:tcBorders>
              <w:left w:val="single" w:sz="4" w:space="0" w:color="auto"/>
              <w:bottom w:val="single" w:sz="8" w:space="0" w:color="auto"/>
              <w:right w:val="single" w:sz="8" w:space="0" w:color="auto"/>
            </w:tcBorders>
            <w:shd w:val="clear" w:color="auto" w:fill="auto"/>
            <w:vAlign w:val="bottom"/>
          </w:tcPr>
          <w:p w:rsidR="00294303" w:rsidRPr="00717067" w:rsidRDefault="00294303" w:rsidP="00717067">
            <w:pPr>
              <w:spacing w:after="0" w:line="240" w:lineRule="auto"/>
              <w:rPr>
                <w:rFonts w:ascii="Times New Roman" w:eastAsia="Times New Roman" w:hAnsi="Times New Roman" w:cs="Times New Roman"/>
                <w:sz w:val="24"/>
                <w:szCs w:val="24"/>
                <w:lang w:eastAsia="ru-RU"/>
              </w:rPr>
            </w:pPr>
          </w:p>
        </w:tc>
        <w:tc>
          <w:tcPr>
            <w:tcW w:w="1557"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24-30</w:t>
            </w:r>
          </w:p>
        </w:tc>
        <w:tc>
          <w:tcPr>
            <w:tcW w:w="1276"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16</w:t>
            </w:r>
          </w:p>
        </w:tc>
        <w:tc>
          <w:tcPr>
            <w:tcW w:w="3827"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Краски музыки и голоса.</w:t>
            </w:r>
          </w:p>
        </w:tc>
        <w:tc>
          <w:tcPr>
            <w:tcW w:w="992"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94303" w:rsidRPr="00717067" w:rsidTr="00B618E9">
        <w:trPr>
          <w:trHeight w:val="266"/>
        </w:trPr>
        <w:tc>
          <w:tcPr>
            <w:tcW w:w="1445" w:type="dxa"/>
            <w:gridSpan w:val="2"/>
            <w:vMerge w:val="restart"/>
            <w:tcBorders>
              <w:left w:val="single" w:sz="4" w:space="0" w:color="auto"/>
              <w:right w:val="single" w:sz="8" w:space="0" w:color="auto"/>
            </w:tcBorders>
            <w:shd w:val="clear" w:color="auto" w:fill="auto"/>
          </w:tcPr>
          <w:p w:rsidR="00294303" w:rsidRPr="00717067" w:rsidRDefault="00294303" w:rsidP="00B618E9">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Февраль</w:t>
            </w:r>
          </w:p>
        </w:tc>
        <w:tc>
          <w:tcPr>
            <w:tcW w:w="1557"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1-9</w:t>
            </w:r>
          </w:p>
        </w:tc>
        <w:tc>
          <w:tcPr>
            <w:tcW w:w="1276"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17</w:t>
            </w:r>
          </w:p>
        </w:tc>
        <w:tc>
          <w:tcPr>
            <w:tcW w:w="3827"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Искусство слушать тишину.</w:t>
            </w:r>
          </w:p>
        </w:tc>
        <w:tc>
          <w:tcPr>
            <w:tcW w:w="992"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94303" w:rsidRPr="00717067" w:rsidTr="00294303">
        <w:trPr>
          <w:trHeight w:val="266"/>
        </w:trPr>
        <w:tc>
          <w:tcPr>
            <w:tcW w:w="1445" w:type="dxa"/>
            <w:gridSpan w:val="2"/>
            <w:vMerge/>
            <w:tcBorders>
              <w:left w:val="single" w:sz="4" w:space="0" w:color="auto"/>
              <w:right w:val="single" w:sz="8" w:space="0" w:color="auto"/>
            </w:tcBorders>
            <w:shd w:val="clear" w:color="auto" w:fill="auto"/>
            <w:vAlign w:val="bottom"/>
          </w:tcPr>
          <w:p w:rsidR="00294303" w:rsidRPr="00717067" w:rsidRDefault="00294303" w:rsidP="00717067">
            <w:pPr>
              <w:spacing w:after="0" w:line="240" w:lineRule="auto"/>
              <w:rPr>
                <w:rFonts w:ascii="Times New Roman" w:eastAsia="Times New Roman" w:hAnsi="Times New Roman" w:cs="Times New Roman"/>
                <w:sz w:val="24"/>
                <w:szCs w:val="24"/>
                <w:lang w:eastAsia="ru-RU"/>
              </w:rPr>
            </w:pPr>
          </w:p>
        </w:tc>
        <w:tc>
          <w:tcPr>
            <w:tcW w:w="1557"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10-16</w:t>
            </w:r>
          </w:p>
        </w:tc>
        <w:tc>
          <w:tcPr>
            <w:tcW w:w="1276"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18</w:t>
            </w:r>
          </w:p>
        </w:tc>
        <w:tc>
          <w:tcPr>
            <w:tcW w:w="3827" w:type="dxa"/>
            <w:tcBorders>
              <w:bottom w:val="single" w:sz="8" w:space="0" w:color="auto"/>
              <w:right w:val="single" w:sz="8" w:space="0" w:color="auto"/>
            </w:tcBorders>
            <w:shd w:val="clear" w:color="auto" w:fill="auto"/>
            <w:vAlign w:val="bottom"/>
          </w:tcPr>
          <w:p w:rsidR="00294303" w:rsidRPr="00717067" w:rsidRDefault="00294303" w:rsidP="00717067">
            <w:pPr>
              <w:autoSpaceDE w:val="0"/>
              <w:autoSpaceDN w:val="0"/>
              <w:adjustRightInd w:val="0"/>
              <w:spacing w:after="0" w:line="240" w:lineRule="auto"/>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Как дышит природа. Как</w:t>
            </w:r>
          </w:p>
          <w:p w:rsidR="00294303" w:rsidRPr="00717067" w:rsidRDefault="00294303"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дышу я.</w:t>
            </w:r>
          </w:p>
        </w:tc>
        <w:tc>
          <w:tcPr>
            <w:tcW w:w="992"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94303" w:rsidRPr="00717067" w:rsidTr="00294303">
        <w:trPr>
          <w:trHeight w:val="267"/>
        </w:trPr>
        <w:tc>
          <w:tcPr>
            <w:tcW w:w="1445" w:type="dxa"/>
            <w:gridSpan w:val="2"/>
            <w:vMerge/>
            <w:tcBorders>
              <w:left w:val="single" w:sz="4" w:space="0" w:color="auto"/>
              <w:right w:val="single" w:sz="8" w:space="0" w:color="auto"/>
            </w:tcBorders>
            <w:shd w:val="clear" w:color="auto" w:fill="auto"/>
            <w:vAlign w:val="bottom"/>
          </w:tcPr>
          <w:p w:rsidR="00294303" w:rsidRPr="00717067" w:rsidRDefault="00294303" w:rsidP="00717067">
            <w:pPr>
              <w:spacing w:after="0" w:line="240" w:lineRule="auto"/>
              <w:rPr>
                <w:rFonts w:ascii="Times New Roman" w:eastAsia="Times New Roman" w:hAnsi="Times New Roman" w:cs="Times New Roman"/>
                <w:sz w:val="24"/>
                <w:szCs w:val="24"/>
                <w:lang w:eastAsia="ru-RU"/>
              </w:rPr>
            </w:pPr>
          </w:p>
        </w:tc>
        <w:tc>
          <w:tcPr>
            <w:tcW w:w="1557"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17-23</w:t>
            </w:r>
          </w:p>
        </w:tc>
        <w:tc>
          <w:tcPr>
            <w:tcW w:w="1276"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19</w:t>
            </w:r>
          </w:p>
        </w:tc>
        <w:tc>
          <w:tcPr>
            <w:tcW w:w="3827"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Порадую песенкой всех.</w:t>
            </w:r>
          </w:p>
        </w:tc>
        <w:tc>
          <w:tcPr>
            <w:tcW w:w="992"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94303" w:rsidRPr="00717067" w:rsidTr="00294303">
        <w:trPr>
          <w:trHeight w:val="267"/>
        </w:trPr>
        <w:tc>
          <w:tcPr>
            <w:tcW w:w="1445" w:type="dxa"/>
            <w:gridSpan w:val="2"/>
            <w:vMerge/>
            <w:tcBorders>
              <w:left w:val="single" w:sz="4" w:space="0" w:color="auto"/>
              <w:bottom w:val="single" w:sz="8" w:space="0" w:color="auto"/>
              <w:right w:val="single" w:sz="8" w:space="0" w:color="auto"/>
            </w:tcBorders>
            <w:shd w:val="clear" w:color="auto" w:fill="auto"/>
            <w:vAlign w:val="bottom"/>
          </w:tcPr>
          <w:p w:rsidR="00294303" w:rsidRPr="00717067" w:rsidRDefault="00294303" w:rsidP="00717067">
            <w:pPr>
              <w:spacing w:after="0" w:line="240" w:lineRule="auto"/>
              <w:rPr>
                <w:rFonts w:ascii="Times New Roman" w:eastAsia="Times New Roman" w:hAnsi="Times New Roman" w:cs="Times New Roman"/>
                <w:sz w:val="24"/>
                <w:szCs w:val="24"/>
                <w:lang w:eastAsia="ru-RU"/>
              </w:rPr>
            </w:pPr>
          </w:p>
        </w:tc>
        <w:tc>
          <w:tcPr>
            <w:tcW w:w="1557"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24-30</w:t>
            </w:r>
          </w:p>
        </w:tc>
        <w:tc>
          <w:tcPr>
            <w:tcW w:w="1276"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20</w:t>
            </w:r>
          </w:p>
        </w:tc>
        <w:tc>
          <w:tcPr>
            <w:tcW w:w="3827" w:type="dxa"/>
            <w:tcBorders>
              <w:bottom w:val="single" w:sz="8" w:space="0" w:color="auto"/>
              <w:right w:val="single" w:sz="8" w:space="0" w:color="auto"/>
            </w:tcBorders>
            <w:shd w:val="clear" w:color="auto" w:fill="auto"/>
            <w:vAlign w:val="bottom"/>
          </w:tcPr>
          <w:p w:rsidR="00294303" w:rsidRPr="00717067" w:rsidRDefault="00294303" w:rsidP="00717067">
            <w:pPr>
              <w:autoSpaceDE w:val="0"/>
              <w:autoSpaceDN w:val="0"/>
              <w:adjustRightInd w:val="0"/>
              <w:spacing w:after="0" w:line="240" w:lineRule="auto"/>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Солнечный свет в моем</w:t>
            </w:r>
          </w:p>
          <w:p w:rsidR="00294303" w:rsidRPr="00717067" w:rsidRDefault="00294303"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голосе</w:t>
            </w:r>
          </w:p>
        </w:tc>
        <w:tc>
          <w:tcPr>
            <w:tcW w:w="992"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94303" w:rsidRPr="00717067" w:rsidTr="00B618E9">
        <w:trPr>
          <w:trHeight w:val="266"/>
        </w:trPr>
        <w:tc>
          <w:tcPr>
            <w:tcW w:w="1445" w:type="dxa"/>
            <w:gridSpan w:val="2"/>
            <w:vMerge w:val="restart"/>
            <w:tcBorders>
              <w:left w:val="single" w:sz="4" w:space="0" w:color="auto"/>
              <w:right w:val="single" w:sz="8" w:space="0" w:color="auto"/>
            </w:tcBorders>
            <w:shd w:val="clear" w:color="auto" w:fill="auto"/>
          </w:tcPr>
          <w:p w:rsidR="00294303" w:rsidRPr="00717067" w:rsidRDefault="00294303" w:rsidP="00B618E9">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lastRenderedPageBreak/>
              <w:t>Март</w:t>
            </w:r>
          </w:p>
        </w:tc>
        <w:tc>
          <w:tcPr>
            <w:tcW w:w="1557"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1-9</w:t>
            </w:r>
          </w:p>
        </w:tc>
        <w:tc>
          <w:tcPr>
            <w:tcW w:w="1276"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21</w:t>
            </w:r>
          </w:p>
        </w:tc>
        <w:tc>
          <w:tcPr>
            <w:tcW w:w="3827"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Праздник в душе у нас.</w:t>
            </w:r>
          </w:p>
        </w:tc>
        <w:tc>
          <w:tcPr>
            <w:tcW w:w="992"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94303" w:rsidRPr="00717067" w:rsidTr="00294303">
        <w:trPr>
          <w:trHeight w:val="266"/>
        </w:trPr>
        <w:tc>
          <w:tcPr>
            <w:tcW w:w="1445" w:type="dxa"/>
            <w:gridSpan w:val="2"/>
            <w:vMerge/>
            <w:tcBorders>
              <w:left w:val="single" w:sz="4" w:space="0" w:color="auto"/>
              <w:right w:val="single" w:sz="8" w:space="0" w:color="auto"/>
            </w:tcBorders>
            <w:shd w:val="clear" w:color="auto" w:fill="auto"/>
            <w:vAlign w:val="bottom"/>
          </w:tcPr>
          <w:p w:rsidR="00294303" w:rsidRPr="00717067" w:rsidRDefault="00294303" w:rsidP="00717067">
            <w:pPr>
              <w:spacing w:after="0" w:line="240" w:lineRule="auto"/>
              <w:rPr>
                <w:rFonts w:ascii="Times New Roman" w:eastAsia="Times New Roman" w:hAnsi="Times New Roman" w:cs="Times New Roman"/>
                <w:sz w:val="24"/>
                <w:szCs w:val="24"/>
                <w:lang w:eastAsia="ru-RU"/>
              </w:rPr>
            </w:pPr>
          </w:p>
        </w:tc>
        <w:tc>
          <w:tcPr>
            <w:tcW w:w="1557"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10-16</w:t>
            </w:r>
          </w:p>
        </w:tc>
        <w:tc>
          <w:tcPr>
            <w:tcW w:w="1276"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22</w:t>
            </w:r>
          </w:p>
        </w:tc>
        <w:tc>
          <w:tcPr>
            <w:tcW w:w="3827"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Мелодии дня.</w:t>
            </w:r>
          </w:p>
        </w:tc>
        <w:tc>
          <w:tcPr>
            <w:tcW w:w="992"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94303" w:rsidRPr="00717067" w:rsidTr="00294303">
        <w:trPr>
          <w:trHeight w:val="266"/>
        </w:trPr>
        <w:tc>
          <w:tcPr>
            <w:tcW w:w="1445" w:type="dxa"/>
            <w:gridSpan w:val="2"/>
            <w:vMerge/>
            <w:tcBorders>
              <w:left w:val="single" w:sz="4" w:space="0" w:color="auto"/>
              <w:right w:val="single" w:sz="8" w:space="0" w:color="auto"/>
            </w:tcBorders>
            <w:shd w:val="clear" w:color="auto" w:fill="auto"/>
            <w:vAlign w:val="bottom"/>
          </w:tcPr>
          <w:p w:rsidR="00294303" w:rsidRPr="00717067" w:rsidRDefault="00294303" w:rsidP="00717067">
            <w:pPr>
              <w:spacing w:after="0" w:line="240" w:lineRule="auto"/>
              <w:rPr>
                <w:rFonts w:ascii="Times New Roman" w:eastAsia="Times New Roman" w:hAnsi="Times New Roman" w:cs="Times New Roman"/>
                <w:sz w:val="24"/>
                <w:szCs w:val="24"/>
                <w:lang w:eastAsia="ru-RU"/>
              </w:rPr>
            </w:pPr>
          </w:p>
        </w:tc>
        <w:tc>
          <w:tcPr>
            <w:tcW w:w="1557"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17-23</w:t>
            </w:r>
          </w:p>
        </w:tc>
        <w:tc>
          <w:tcPr>
            <w:tcW w:w="1276"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23</w:t>
            </w:r>
          </w:p>
        </w:tc>
        <w:tc>
          <w:tcPr>
            <w:tcW w:w="3827"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Волшебный театр.</w:t>
            </w:r>
          </w:p>
        </w:tc>
        <w:tc>
          <w:tcPr>
            <w:tcW w:w="992"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94303" w:rsidRPr="00717067" w:rsidTr="00294303">
        <w:trPr>
          <w:trHeight w:val="266"/>
        </w:trPr>
        <w:tc>
          <w:tcPr>
            <w:tcW w:w="1445" w:type="dxa"/>
            <w:gridSpan w:val="2"/>
            <w:vMerge/>
            <w:tcBorders>
              <w:left w:val="single" w:sz="4" w:space="0" w:color="auto"/>
              <w:bottom w:val="single" w:sz="8" w:space="0" w:color="auto"/>
              <w:right w:val="single" w:sz="8" w:space="0" w:color="auto"/>
            </w:tcBorders>
            <w:shd w:val="clear" w:color="auto" w:fill="auto"/>
            <w:vAlign w:val="bottom"/>
          </w:tcPr>
          <w:p w:rsidR="00294303" w:rsidRPr="00717067" w:rsidRDefault="00294303" w:rsidP="00717067">
            <w:pPr>
              <w:spacing w:after="0" w:line="240" w:lineRule="auto"/>
              <w:rPr>
                <w:rFonts w:ascii="Times New Roman" w:eastAsia="Times New Roman" w:hAnsi="Times New Roman" w:cs="Times New Roman"/>
                <w:sz w:val="24"/>
                <w:szCs w:val="24"/>
                <w:lang w:eastAsia="ru-RU"/>
              </w:rPr>
            </w:pPr>
          </w:p>
        </w:tc>
        <w:tc>
          <w:tcPr>
            <w:tcW w:w="1557"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24-30</w:t>
            </w:r>
          </w:p>
        </w:tc>
        <w:tc>
          <w:tcPr>
            <w:tcW w:w="1276"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24</w:t>
            </w:r>
          </w:p>
        </w:tc>
        <w:tc>
          <w:tcPr>
            <w:tcW w:w="3827"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 xml:space="preserve">В мире песен. </w:t>
            </w:r>
          </w:p>
        </w:tc>
        <w:tc>
          <w:tcPr>
            <w:tcW w:w="992"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94303" w:rsidRPr="00717067" w:rsidTr="00294303">
        <w:trPr>
          <w:trHeight w:val="266"/>
        </w:trPr>
        <w:tc>
          <w:tcPr>
            <w:tcW w:w="1445" w:type="dxa"/>
            <w:gridSpan w:val="2"/>
            <w:vMerge w:val="restart"/>
            <w:tcBorders>
              <w:left w:val="single" w:sz="4" w:space="0" w:color="auto"/>
              <w:right w:val="single" w:sz="8" w:space="0" w:color="auto"/>
            </w:tcBorders>
            <w:shd w:val="clear" w:color="auto" w:fill="auto"/>
          </w:tcPr>
          <w:p w:rsidR="00294303" w:rsidRPr="00717067" w:rsidRDefault="00294303" w:rsidP="00294303">
            <w:pPr>
              <w:spacing w:after="0" w:line="240" w:lineRule="auto"/>
              <w:jc w:val="center"/>
              <w:rPr>
                <w:rFonts w:ascii="Times New Roman" w:eastAsia="Times New Roman" w:hAnsi="Times New Roman" w:cs="Times New Roman"/>
                <w:w w:val="97"/>
                <w:sz w:val="24"/>
                <w:szCs w:val="24"/>
                <w:lang w:eastAsia="ru-RU"/>
              </w:rPr>
            </w:pPr>
            <w:r w:rsidRPr="00717067">
              <w:rPr>
                <w:rFonts w:ascii="Times New Roman" w:eastAsia="Times New Roman" w:hAnsi="Times New Roman" w:cs="Times New Roman"/>
                <w:w w:val="97"/>
                <w:sz w:val="24"/>
                <w:szCs w:val="24"/>
                <w:lang w:eastAsia="ru-RU"/>
              </w:rPr>
              <w:t>Апрель</w:t>
            </w:r>
          </w:p>
        </w:tc>
        <w:tc>
          <w:tcPr>
            <w:tcW w:w="1557"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1-9</w:t>
            </w:r>
          </w:p>
        </w:tc>
        <w:tc>
          <w:tcPr>
            <w:tcW w:w="1276"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25</w:t>
            </w:r>
          </w:p>
        </w:tc>
        <w:tc>
          <w:tcPr>
            <w:tcW w:w="3827"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Как звучит мой голосок в дружной семейке.</w:t>
            </w:r>
          </w:p>
        </w:tc>
        <w:tc>
          <w:tcPr>
            <w:tcW w:w="992"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94303" w:rsidRPr="00717067" w:rsidTr="00294303">
        <w:trPr>
          <w:trHeight w:val="267"/>
        </w:trPr>
        <w:tc>
          <w:tcPr>
            <w:tcW w:w="1445" w:type="dxa"/>
            <w:gridSpan w:val="2"/>
            <w:vMerge/>
            <w:tcBorders>
              <w:left w:val="single" w:sz="4" w:space="0" w:color="auto"/>
              <w:right w:val="single" w:sz="8" w:space="0" w:color="auto"/>
            </w:tcBorders>
            <w:shd w:val="clear" w:color="auto" w:fill="auto"/>
            <w:vAlign w:val="bottom"/>
          </w:tcPr>
          <w:p w:rsidR="00294303" w:rsidRPr="00717067" w:rsidRDefault="00294303" w:rsidP="00717067">
            <w:pPr>
              <w:spacing w:after="0" w:line="240" w:lineRule="auto"/>
              <w:rPr>
                <w:rFonts w:ascii="Times New Roman" w:eastAsia="Times New Roman" w:hAnsi="Times New Roman" w:cs="Times New Roman"/>
                <w:sz w:val="24"/>
                <w:szCs w:val="24"/>
                <w:lang w:eastAsia="ru-RU"/>
              </w:rPr>
            </w:pPr>
          </w:p>
        </w:tc>
        <w:tc>
          <w:tcPr>
            <w:tcW w:w="1557"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10-16</w:t>
            </w:r>
          </w:p>
        </w:tc>
        <w:tc>
          <w:tcPr>
            <w:tcW w:w="1276"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26</w:t>
            </w:r>
          </w:p>
        </w:tc>
        <w:tc>
          <w:tcPr>
            <w:tcW w:w="3827"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Тук, тук, тук – что за друг</w:t>
            </w:r>
          </w:p>
        </w:tc>
        <w:tc>
          <w:tcPr>
            <w:tcW w:w="992"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94303" w:rsidRPr="00717067" w:rsidTr="00294303">
        <w:trPr>
          <w:trHeight w:val="267"/>
        </w:trPr>
        <w:tc>
          <w:tcPr>
            <w:tcW w:w="1445" w:type="dxa"/>
            <w:gridSpan w:val="2"/>
            <w:vMerge w:val="restart"/>
            <w:tcBorders>
              <w:left w:val="single" w:sz="4" w:space="0" w:color="auto"/>
              <w:right w:val="single" w:sz="8" w:space="0" w:color="auto"/>
            </w:tcBorders>
            <w:shd w:val="clear" w:color="auto" w:fill="auto"/>
            <w:vAlign w:val="bottom"/>
          </w:tcPr>
          <w:p w:rsidR="00294303" w:rsidRPr="00717067" w:rsidRDefault="00294303" w:rsidP="00717067">
            <w:pPr>
              <w:spacing w:after="0" w:line="240" w:lineRule="auto"/>
              <w:rPr>
                <w:rFonts w:ascii="Times New Roman" w:eastAsia="Times New Roman" w:hAnsi="Times New Roman" w:cs="Times New Roman"/>
                <w:sz w:val="24"/>
                <w:szCs w:val="24"/>
                <w:lang w:eastAsia="ru-RU"/>
              </w:rPr>
            </w:pPr>
          </w:p>
        </w:tc>
        <w:tc>
          <w:tcPr>
            <w:tcW w:w="1557" w:type="dxa"/>
            <w:tcBorders>
              <w:top w:val="single" w:sz="4" w:space="0" w:color="auto"/>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17-23</w:t>
            </w:r>
          </w:p>
        </w:tc>
        <w:tc>
          <w:tcPr>
            <w:tcW w:w="1276" w:type="dxa"/>
            <w:tcBorders>
              <w:top w:val="single" w:sz="4" w:space="0" w:color="auto"/>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27</w:t>
            </w:r>
          </w:p>
        </w:tc>
        <w:tc>
          <w:tcPr>
            <w:tcW w:w="3827" w:type="dxa"/>
            <w:tcBorders>
              <w:top w:val="single" w:sz="4" w:space="0" w:color="auto"/>
              <w:bottom w:val="single" w:sz="8" w:space="0" w:color="auto"/>
              <w:right w:val="single" w:sz="8" w:space="0" w:color="auto"/>
            </w:tcBorders>
            <w:shd w:val="clear" w:color="auto" w:fill="auto"/>
            <w:vAlign w:val="bottom"/>
          </w:tcPr>
          <w:p w:rsidR="00294303" w:rsidRPr="00717067" w:rsidRDefault="00294303"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Вокальный портрет сказочных героев.</w:t>
            </w:r>
          </w:p>
        </w:tc>
        <w:tc>
          <w:tcPr>
            <w:tcW w:w="992" w:type="dxa"/>
            <w:tcBorders>
              <w:top w:val="single" w:sz="4" w:space="0" w:color="auto"/>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94303" w:rsidRPr="00717067" w:rsidTr="00294303">
        <w:trPr>
          <w:trHeight w:val="266"/>
        </w:trPr>
        <w:tc>
          <w:tcPr>
            <w:tcW w:w="1445" w:type="dxa"/>
            <w:gridSpan w:val="2"/>
            <w:vMerge/>
            <w:tcBorders>
              <w:left w:val="single" w:sz="4" w:space="0" w:color="auto"/>
              <w:bottom w:val="single" w:sz="8" w:space="0" w:color="auto"/>
              <w:right w:val="single" w:sz="8" w:space="0" w:color="auto"/>
            </w:tcBorders>
            <w:shd w:val="clear" w:color="auto" w:fill="auto"/>
            <w:vAlign w:val="bottom"/>
          </w:tcPr>
          <w:p w:rsidR="00294303" w:rsidRPr="00717067" w:rsidRDefault="00294303" w:rsidP="00717067">
            <w:pPr>
              <w:spacing w:after="0" w:line="240" w:lineRule="auto"/>
              <w:rPr>
                <w:rFonts w:ascii="Times New Roman" w:eastAsia="Times New Roman" w:hAnsi="Times New Roman" w:cs="Times New Roman"/>
                <w:sz w:val="24"/>
                <w:szCs w:val="24"/>
                <w:lang w:eastAsia="ru-RU"/>
              </w:rPr>
            </w:pPr>
          </w:p>
        </w:tc>
        <w:tc>
          <w:tcPr>
            <w:tcW w:w="1557"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24-30</w:t>
            </w:r>
          </w:p>
        </w:tc>
        <w:tc>
          <w:tcPr>
            <w:tcW w:w="1276"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28</w:t>
            </w:r>
          </w:p>
        </w:tc>
        <w:tc>
          <w:tcPr>
            <w:tcW w:w="3827"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Картины природы в песнях и сказках.</w:t>
            </w:r>
          </w:p>
        </w:tc>
        <w:tc>
          <w:tcPr>
            <w:tcW w:w="992"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94303" w:rsidRPr="00717067" w:rsidTr="00294303">
        <w:trPr>
          <w:trHeight w:val="266"/>
        </w:trPr>
        <w:tc>
          <w:tcPr>
            <w:tcW w:w="30" w:type="dxa"/>
            <w:tcBorders>
              <w:left w:val="single" w:sz="4"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sz w:val="24"/>
                <w:szCs w:val="24"/>
                <w:lang w:eastAsia="ru-RU"/>
              </w:rPr>
            </w:pPr>
          </w:p>
        </w:tc>
        <w:tc>
          <w:tcPr>
            <w:tcW w:w="1415" w:type="dxa"/>
            <w:vMerge w:val="restart"/>
            <w:tcBorders>
              <w:left w:val="nil"/>
              <w:right w:val="single" w:sz="8" w:space="0" w:color="auto"/>
            </w:tcBorders>
            <w:shd w:val="clear" w:color="auto" w:fill="auto"/>
          </w:tcPr>
          <w:p w:rsidR="00294303" w:rsidRPr="00717067" w:rsidRDefault="00294303" w:rsidP="00294303">
            <w:pPr>
              <w:spacing w:after="0" w:line="240" w:lineRule="auto"/>
              <w:jc w:val="center"/>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Май</w:t>
            </w:r>
          </w:p>
        </w:tc>
        <w:tc>
          <w:tcPr>
            <w:tcW w:w="1557"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1-9</w:t>
            </w:r>
          </w:p>
        </w:tc>
        <w:tc>
          <w:tcPr>
            <w:tcW w:w="1276"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29</w:t>
            </w:r>
          </w:p>
        </w:tc>
        <w:tc>
          <w:tcPr>
            <w:tcW w:w="3827"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Танцуют и поют все дети!</w:t>
            </w:r>
          </w:p>
        </w:tc>
        <w:tc>
          <w:tcPr>
            <w:tcW w:w="992"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94303" w:rsidRPr="00717067" w:rsidTr="00294303">
        <w:trPr>
          <w:trHeight w:val="266"/>
        </w:trPr>
        <w:tc>
          <w:tcPr>
            <w:tcW w:w="30" w:type="dxa"/>
            <w:tcBorders>
              <w:left w:val="single" w:sz="4"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p>
        </w:tc>
        <w:tc>
          <w:tcPr>
            <w:tcW w:w="1415" w:type="dxa"/>
            <w:vMerge/>
            <w:tcBorders>
              <w:left w:val="nil"/>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p>
        </w:tc>
        <w:tc>
          <w:tcPr>
            <w:tcW w:w="1557"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10-16</w:t>
            </w:r>
          </w:p>
        </w:tc>
        <w:tc>
          <w:tcPr>
            <w:tcW w:w="1276"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30</w:t>
            </w:r>
          </w:p>
        </w:tc>
        <w:tc>
          <w:tcPr>
            <w:tcW w:w="3827"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Любим сказки сочинять, любим песни распевать…</w:t>
            </w:r>
          </w:p>
        </w:tc>
        <w:tc>
          <w:tcPr>
            <w:tcW w:w="992"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94303" w:rsidRPr="00717067" w:rsidTr="00294303">
        <w:trPr>
          <w:trHeight w:val="266"/>
        </w:trPr>
        <w:tc>
          <w:tcPr>
            <w:tcW w:w="30" w:type="dxa"/>
            <w:tcBorders>
              <w:left w:val="single" w:sz="4" w:space="0" w:color="auto"/>
            </w:tcBorders>
            <w:shd w:val="clear" w:color="auto" w:fill="auto"/>
            <w:vAlign w:val="bottom"/>
          </w:tcPr>
          <w:p w:rsidR="00294303" w:rsidRPr="00717067" w:rsidRDefault="00294303" w:rsidP="00717067">
            <w:pPr>
              <w:spacing w:after="0" w:line="240" w:lineRule="auto"/>
              <w:rPr>
                <w:rFonts w:ascii="Times New Roman" w:eastAsia="Times New Roman" w:hAnsi="Times New Roman" w:cs="Times New Roman"/>
                <w:sz w:val="24"/>
                <w:szCs w:val="24"/>
                <w:lang w:eastAsia="ru-RU"/>
              </w:rPr>
            </w:pPr>
          </w:p>
        </w:tc>
        <w:tc>
          <w:tcPr>
            <w:tcW w:w="1415" w:type="dxa"/>
            <w:vMerge/>
            <w:tcBorders>
              <w:left w:val="nil"/>
              <w:right w:val="single" w:sz="8" w:space="0" w:color="auto"/>
            </w:tcBorders>
            <w:shd w:val="clear" w:color="auto" w:fill="auto"/>
            <w:vAlign w:val="bottom"/>
          </w:tcPr>
          <w:p w:rsidR="00294303" w:rsidRPr="00717067" w:rsidRDefault="00294303" w:rsidP="00717067">
            <w:pPr>
              <w:spacing w:after="0" w:line="240" w:lineRule="auto"/>
              <w:rPr>
                <w:rFonts w:ascii="Times New Roman" w:eastAsia="Times New Roman" w:hAnsi="Times New Roman" w:cs="Times New Roman"/>
                <w:sz w:val="24"/>
                <w:szCs w:val="24"/>
                <w:lang w:eastAsia="ru-RU"/>
              </w:rPr>
            </w:pPr>
          </w:p>
        </w:tc>
        <w:tc>
          <w:tcPr>
            <w:tcW w:w="1557"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17-23</w:t>
            </w:r>
          </w:p>
        </w:tc>
        <w:tc>
          <w:tcPr>
            <w:tcW w:w="1276"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31</w:t>
            </w:r>
          </w:p>
        </w:tc>
        <w:tc>
          <w:tcPr>
            <w:tcW w:w="3827"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Фантазия моего сердца.</w:t>
            </w:r>
          </w:p>
        </w:tc>
        <w:tc>
          <w:tcPr>
            <w:tcW w:w="992"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94303" w:rsidRPr="00717067" w:rsidTr="00294303">
        <w:trPr>
          <w:trHeight w:val="291"/>
        </w:trPr>
        <w:tc>
          <w:tcPr>
            <w:tcW w:w="30" w:type="dxa"/>
            <w:tcBorders>
              <w:left w:val="single" w:sz="4" w:space="0" w:color="auto"/>
              <w:bottom w:val="single" w:sz="8" w:space="0" w:color="auto"/>
            </w:tcBorders>
            <w:shd w:val="clear" w:color="auto" w:fill="auto"/>
            <w:vAlign w:val="bottom"/>
          </w:tcPr>
          <w:p w:rsidR="00294303" w:rsidRPr="00717067" w:rsidRDefault="00294303" w:rsidP="00717067">
            <w:pPr>
              <w:spacing w:after="0" w:line="240" w:lineRule="auto"/>
              <w:rPr>
                <w:rFonts w:ascii="Times New Roman" w:eastAsia="Times New Roman" w:hAnsi="Times New Roman" w:cs="Times New Roman"/>
                <w:sz w:val="24"/>
                <w:szCs w:val="24"/>
                <w:lang w:eastAsia="ru-RU"/>
              </w:rPr>
            </w:pPr>
          </w:p>
        </w:tc>
        <w:tc>
          <w:tcPr>
            <w:tcW w:w="1415" w:type="dxa"/>
            <w:vMerge/>
            <w:tcBorders>
              <w:left w:val="nil"/>
              <w:bottom w:val="single" w:sz="8" w:space="0" w:color="auto"/>
              <w:right w:val="single" w:sz="8" w:space="0" w:color="auto"/>
            </w:tcBorders>
            <w:shd w:val="clear" w:color="auto" w:fill="auto"/>
            <w:vAlign w:val="bottom"/>
          </w:tcPr>
          <w:p w:rsidR="00294303" w:rsidRPr="00717067" w:rsidRDefault="00294303" w:rsidP="00717067">
            <w:pPr>
              <w:spacing w:after="0" w:line="240" w:lineRule="auto"/>
              <w:rPr>
                <w:rFonts w:ascii="Times New Roman" w:eastAsia="Times New Roman" w:hAnsi="Times New Roman" w:cs="Times New Roman"/>
                <w:sz w:val="24"/>
                <w:szCs w:val="24"/>
                <w:lang w:eastAsia="ru-RU"/>
              </w:rPr>
            </w:pPr>
          </w:p>
        </w:tc>
        <w:tc>
          <w:tcPr>
            <w:tcW w:w="1557"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24-30</w:t>
            </w:r>
          </w:p>
        </w:tc>
        <w:tc>
          <w:tcPr>
            <w:tcW w:w="1276"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32</w:t>
            </w:r>
          </w:p>
        </w:tc>
        <w:tc>
          <w:tcPr>
            <w:tcW w:w="3827"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Отчётный концерт</w:t>
            </w:r>
          </w:p>
        </w:tc>
        <w:tc>
          <w:tcPr>
            <w:tcW w:w="992"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94303" w:rsidRPr="00717067" w:rsidTr="00DF2D4A">
        <w:trPr>
          <w:trHeight w:val="302"/>
        </w:trPr>
        <w:tc>
          <w:tcPr>
            <w:tcW w:w="3002" w:type="dxa"/>
            <w:gridSpan w:val="3"/>
            <w:tcBorders>
              <w:left w:val="single" w:sz="4" w:space="0" w:color="auto"/>
              <w:bottom w:val="single" w:sz="4" w:space="0" w:color="auto"/>
              <w:right w:val="single" w:sz="4" w:space="0" w:color="auto"/>
            </w:tcBorders>
            <w:shd w:val="clear" w:color="auto" w:fill="auto"/>
            <w:vAlign w:val="bottom"/>
          </w:tcPr>
          <w:p w:rsidR="00294303" w:rsidRPr="00717067" w:rsidRDefault="00294303" w:rsidP="00717067">
            <w:pPr>
              <w:spacing w:after="0" w:line="240" w:lineRule="auto"/>
              <w:ind w:left="15"/>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ВСЕГО ЗАНЯТИЙ В ГОД</w:t>
            </w:r>
          </w:p>
        </w:tc>
        <w:tc>
          <w:tcPr>
            <w:tcW w:w="5103" w:type="dxa"/>
            <w:gridSpan w:val="2"/>
            <w:tcBorders>
              <w:left w:val="single" w:sz="4" w:space="0" w:color="auto"/>
              <w:bottom w:val="single" w:sz="8" w:space="0" w:color="auto"/>
              <w:right w:val="single" w:sz="8" w:space="0" w:color="auto"/>
            </w:tcBorders>
            <w:shd w:val="clear" w:color="auto" w:fill="auto"/>
            <w:vAlign w:val="bottom"/>
          </w:tcPr>
          <w:p w:rsidR="00294303" w:rsidRPr="00717067" w:rsidRDefault="00294303" w:rsidP="00717067">
            <w:pPr>
              <w:spacing w:after="0" w:line="240" w:lineRule="auto"/>
              <w:rPr>
                <w:rFonts w:ascii="Times New Roman" w:eastAsia="Times New Roman" w:hAnsi="Times New Roman" w:cs="Times New Roman"/>
                <w:sz w:val="24"/>
                <w:szCs w:val="24"/>
                <w:lang w:eastAsia="ru-RU"/>
              </w:rPr>
            </w:pPr>
          </w:p>
        </w:tc>
        <w:tc>
          <w:tcPr>
            <w:tcW w:w="992" w:type="dxa"/>
            <w:tcBorders>
              <w:bottom w:val="single" w:sz="8" w:space="0" w:color="auto"/>
              <w:right w:val="single" w:sz="8" w:space="0" w:color="auto"/>
            </w:tcBorders>
            <w:shd w:val="clear" w:color="auto" w:fill="auto"/>
            <w:vAlign w:val="bottom"/>
          </w:tcPr>
          <w:p w:rsidR="00294303" w:rsidRPr="00717067" w:rsidRDefault="00294303"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32</w:t>
            </w:r>
          </w:p>
        </w:tc>
      </w:tr>
    </w:tbl>
    <w:p w:rsidR="00717067" w:rsidRPr="00717067" w:rsidRDefault="00717067" w:rsidP="00717067">
      <w:pPr>
        <w:spacing w:after="0" w:line="240" w:lineRule="auto"/>
        <w:ind w:left="2960"/>
        <w:rPr>
          <w:rFonts w:ascii="Times New Roman" w:eastAsia="Times New Roman" w:hAnsi="Times New Roman" w:cs="Times New Roman"/>
          <w:sz w:val="24"/>
          <w:szCs w:val="24"/>
          <w:lang w:eastAsia="ru-RU"/>
        </w:rPr>
      </w:pPr>
      <w:bookmarkStart w:id="6" w:name="page20"/>
      <w:bookmarkEnd w:id="6"/>
    </w:p>
    <w:p w:rsidR="00717067" w:rsidRPr="00717067" w:rsidRDefault="00717067" w:rsidP="00717067">
      <w:pPr>
        <w:spacing w:after="0" w:line="240" w:lineRule="auto"/>
        <w:ind w:left="2960"/>
        <w:rPr>
          <w:rFonts w:ascii="Times New Roman" w:eastAsia="Times New Roman" w:hAnsi="Times New Roman" w:cs="Times New Roman"/>
          <w:b/>
          <w:sz w:val="24"/>
          <w:szCs w:val="24"/>
          <w:lang w:eastAsia="ru-RU"/>
        </w:rPr>
      </w:pPr>
    </w:p>
    <w:p w:rsidR="009666E4" w:rsidRDefault="00B618E9" w:rsidP="00B618E9">
      <w:pPr>
        <w:spacing w:after="0" w:line="240" w:lineRule="auto"/>
        <w:ind w:left="296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9666E4" w:rsidRDefault="00B618E9" w:rsidP="00B618E9">
      <w:pPr>
        <w:spacing w:after="0" w:line="240" w:lineRule="auto"/>
        <w:ind w:left="296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717067" w:rsidRPr="00717067" w:rsidRDefault="009666E4" w:rsidP="00B618E9">
      <w:pPr>
        <w:spacing w:after="0" w:line="240" w:lineRule="auto"/>
        <w:ind w:left="296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B618E9">
        <w:rPr>
          <w:rFonts w:ascii="Times New Roman" w:eastAsia="Times New Roman" w:hAnsi="Times New Roman" w:cs="Times New Roman"/>
          <w:b/>
          <w:sz w:val="24"/>
          <w:szCs w:val="24"/>
          <w:lang w:eastAsia="ru-RU"/>
        </w:rPr>
        <w:t xml:space="preserve">   </w:t>
      </w:r>
      <w:r w:rsidR="00717067" w:rsidRPr="00717067">
        <w:rPr>
          <w:rFonts w:ascii="Times New Roman" w:eastAsia="Times New Roman" w:hAnsi="Times New Roman" w:cs="Times New Roman"/>
          <w:b/>
          <w:sz w:val="24"/>
          <w:szCs w:val="24"/>
          <w:lang w:eastAsia="ru-RU"/>
        </w:rPr>
        <w:t>Второй год обучения</w:t>
      </w:r>
    </w:p>
    <w:p w:rsidR="00717067" w:rsidRPr="009666E4" w:rsidRDefault="009666E4" w:rsidP="009666E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 5 до 6 лет</w:t>
      </w:r>
    </w:p>
    <w:tbl>
      <w:tblPr>
        <w:tblW w:w="0" w:type="auto"/>
        <w:tblInd w:w="5" w:type="dxa"/>
        <w:tblLayout w:type="fixed"/>
        <w:tblCellMar>
          <w:left w:w="0" w:type="dxa"/>
          <w:right w:w="0" w:type="dxa"/>
        </w:tblCellMar>
        <w:tblLook w:val="0000" w:firstRow="0" w:lastRow="0" w:firstColumn="0" w:lastColumn="0" w:noHBand="0" w:noVBand="0"/>
      </w:tblPr>
      <w:tblGrid>
        <w:gridCol w:w="1420"/>
        <w:gridCol w:w="1480"/>
        <w:gridCol w:w="980"/>
        <w:gridCol w:w="4200"/>
        <w:gridCol w:w="880"/>
      </w:tblGrid>
      <w:tr w:rsidR="00294303" w:rsidRPr="00717067" w:rsidTr="002F3C91">
        <w:trPr>
          <w:trHeight w:val="960"/>
        </w:trPr>
        <w:tc>
          <w:tcPr>
            <w:tcW w:w="1420" w:type="dxa"/>
            <w:tcBorders>
              <w:top w:val="single" w:sz="8" w:space="0" w:color="auto"/>
              <w:left w:val="single" w:sz="4" w:space="0" w:color="auto"/>
              <w:bottom w:val="single" w:sz="4" w:space="0" w:color="auto"/>
              <w:right w:val="single" w:sz="8" w:space="0" w:color="auto"/>
            </w:tcBorders>
            <w:shd w:val="clear" w:color="auto" w:fill="auto"/>
          </w:tcPr>
          <w:p w:rsidR="00294303" w:rsidRPr="002F3C91" w:rsidRDefault="00294303" w:rsidP="004D2443">
            <w:pPr>
              <w:spacing w:after="0" w:line="240" w:lineRule="auto"/>
              <w:jc w:val="center"/>
              <w:rPr>
                <w:rFonts w:ascii="Times New Roman" w:eastAsia="Times New Roman" w:hAnsi="Times New Roman" w:cs="Times New Roman"/>
                <w:b/>
                <w:w w:val="99"/>
                <w:lang w:eastAsia="ru-RU"/>
              </w:rPr>
            </w:pPr>
            <w:r w:rsidRPr="002F3C91">
              <w:rPr>
                <w:rFonts w:ascii="Times New Roman" w:eastAsia="Times New Roman" w:hAnsi="Times New Roman" w:cs="Times New Roman"/>
                <w:b/>
                <w:w w:val="99"/>
                <w:lang w:eastAsia="ru-RU"/>
              </w:rPr>
              <w:t>Месяц</w:t>
            </w:r>
          </w:p>
          <w:p w:rsidR="00294303" w:rsidRPr="002F3C91" w:rsidRDefault="00294303" w:rsidP="004D2443">
            <w:pPr>
              <w:spacing w:after="0" w:line="240" w:lineRule="auto"/>
              <w:jc w:val="center"/>
              <w:rPr>
                <w:rFonts w:ascii="Times New Roman" w:eastAsia="Times New Roman" w:hAnsi="Times New Roman" w:cs="Times New Roman"/>
                <w:b/>
                <w:w w:val="99"/>
                <w:lang w:eastAsia="ru-RU"/>
              </w:rPr>
            </w:pPr>
          </w:p>
        </w:tc>
        <w:tc>
          <w:tcPr>
            <w:tcW w:w="1480" w:type="dxa"/>
            <w:tcBorders>
              <w:top w:val="single" w:sz="8" w:space="0" w:color="auto"/>
              <w:bottom w:val="single" w:sz="4" w:space="0" w:color="auto"/>
              <w:right w:val="single" w:sz="8" w:space="0" w:color="auto"/>
            </w:tcBorders>
            <w:shd w:val="clear" w:color="auto" w:fill="auto"/>
            <w:vAlign w:val="bottom"/>
          </w:tcPr>
          <w:p w:rsidR="00294303" w:rsidRPr="002F3C91" w:rsidRDefault="00294303" w:rsidP="00717067">
            <w:pPr>
              <w:spacing w:after="0" w:line="240" w:lineRule="auto"/>
              <w:ind w:left="80"/>
              <w:rPr>
                <w:rFonts w:ascii="Times New Roman" w:eastAsia="Times New Roman" w:hAnsi="Times New Roman" w:cs="Times New Roman"/>
                <w:b/>
                <w:w w:val="99"/>
                <w:lang w:eastAsia="ru-RU"/>
              </w:rPr>
            </w:pPr>
            <w:r w:rsidRPr="002F3C91">
              <w:rPr>
                <w:rFonts w:ascii="Times New Roman" w:eastAsia="Times New Roman" w:hAnsi="Times New Roman" w:cs="Times New Roman"/>
                <w:b/>
                <w:w w:val="99"/>
                <w:lang w:eastAsia="ru-RU"/>
              </w:rPr>
              <w:t>Календарные</w:t>
            </w:r>
          </w:p>
          <w:p w:rsidR="00294303" w:rsidRPr="002F3C91" w:rsidRDefault="00294303" w:rsidP="00717067">
            <w:pPr>
              <w:spacing w:after="0" w:line="240" w:lineRule="auto"/>
              <w:jc w:val="center"/>
              <w:rPr>
                <w:rFonts w:ascii="Times New Roman" w:eastAsia="Times New Roman" w:hAnsi="Times New Roman" w:cs="Times New Roman"/>
                <w:b/>
                <w:w w:val="99"/>
                <w:lang w:eastAsia="ru-RU"/>
              </w:rPr>
            </w:pPr>
            <w:r w:rsidRPr="002F3C91">
              <w:rPr>
                <w:rFonts w:ascii="Times New Roman" w:eastAsia="Times New Roman" w:hAnsi="Times New Roman" w:cs="Times New Roman"/>
                <w:b/>
                <w:lang w:eastAsia="ru-RU"/>
              </w:rPr>
              <w:t>сроки</w:t>
            </w:r>
          </w:p>
          <w:p w:rsidR="00294303" w:rsidRPr="002F3C91" w:rsidRDefault="00294303" w:rsidP="00717067">
            <w:pPr>
              <w:spacing w:after="0" w:line="240" w:lineRule="auto"/>
              <w:jc w:val="center"/>
              <w:rPr>
                <w:rFonts w:ascii="Times New Roman" w:eastAsia="Times New Roman" w:hAnsi="Times New Roman" w:cs="Times New Roman"/>
                <w:b/>
                <w:w w:val="99"/>
                <w:lang w:eastAsia="ru-RU"/>
              </w:rPr>
            </w:pPr>
            <w:r w:rsidRPr="002F3C91">
              <w:rPr>
                <w:rFonts w:ascii="Times New Roman" w:eastAsia="Times New Roman" w:hAnsi="Times New Roman" w:cs="Times New Roman"/>
                <w:b/>
                <w:lang w:eastAsia="ru-RU"/>
              </w:rPr>
              <w:t>освоен.</w:t>
            </w:r>
          </w:p>
          <w:p w:rsidR="00294303" w:rsidRPr="002F3C91" w:rsidRDefault="00294303" w:rsidP="00717067">
            <w:pPr>
              <w:spacing w:after="0" w:line="240" w:lineRule="auto"/>
              <w:jc w:val="center"/>
              <w:rPr>
                <w:rFonts w:ascii="Times New Roman" w:eastAsia="Times New Roman" w:hAnsi="Times New Roman" w:cs="Times New Roman"/>
                <w:b/>
                <w:w w:val="99"/>
                <w:lang w:eastAsia="ru-RU"/>
              </w:rPr>
            </w:pPr>
          </w:p>
        </w:tc>
        <w:tc>
          <w:tcPr>
            <w:tcW w:w="980" w:type="dxa"/>
            <w:tcBorders>
              <w:top w:val="single" w:sz="8" w:space="0" w:color="auto"/>
              <w:bottom w:val="single" w:sz="4" w:space="0" w:color="auto"/>
              <w:right w:val="single" w:sz="8" w:space="0" w:color="auto"/>
            </w:tcBorders>
            <w:shd w:val="clear" w:color="auto" w:fill="auto"/>
          </w:tcPr>
          <w:p w:rsidR="00294303" w:rsidRPr="002F3C91" w:rsidRDefault="00294303" w:rsidP="002F3C91">
            <w:pPr>
              <w:spacing w:after="0" w:line="240" w:lineRule="auto"/>
              <w:ind w:left="140"/>
              <w:jc w:val="center"/>
              <w:rPr>
                <w:rFonts w:ascii="Times New Roman" w:eastAsia="Times New Roman" w:hAnsi="Times New Roman" w:cs="Times New Roman"/>
                <w:b/>
                <w:w w:val="99"/>
                <w:lang w:eastAsia="ru-RU"/>
              </w:rPr>
            </w:pPr>
            <w:r w:rsidRPr="002F3C91">
              <w:rPr>
                <w:rFonts w:ascii="Times New Roman" w:eastAsia="Times New Roman" w:hAnsi="Times New Roman" w:cs="Times New Roman"/>
                <w:b/>
                <w:w w:val="99"/>
                <w:lang w:eastAsia="ru-RU"/>
              </w:rPr>
              <w:t>Занятие</w:t>
            </w:r>
          </w:p>
          <w:p w:rsidR="00294303" w:rsidRPr="002F3C91" w:rsidRDefault="00294303" w:rsidP="002F3C91">
            <w:pPr>
              <w:spacing w:after="0" w:line="240" w:lineRule="auto"/>
              <w:jc w:val="center"/>
              <w:rPr>
                <w:rFonts w:ascii="Times New Roman" w:eastAsia="Times New Roman" w:hAnsi="Times New Roman" w:cs="Times New Roman"/>
                <w:b/>
                <w:w w:val="99"/>
                <w:lang w:eastAsia="ru-RU"/>
              </w:rPr>
            </w:pPr>
            <w:r w:rsidRPr="002F3C91">
              <w:rPr>
                <w:rFonts w:ascii="Times New Roman" w:eastAsia="Times New Roman" w:hAnsi="Times New Roman" w:cs="Times New Roman"/>
                <w:b/>
                <w:lang w:eastAsia="ru-RU"/>
              </w:rPr>
              <w:t>№</w:t>
            </w:r>
          </w:p>
          <w:p w:rsidR="00294303" w:rsidRPr="002F3C91" w:rsidRDefault="00294303" w:rsidP="002F3C91">
            <w:pPr>
              <w:spacing w:after="0" w:line="240" w:lineRule="auto"/>
              <w:jc w:val="center"/>
              <w:rPr>
                <w:rFonts w:ascii="Times New Roman" w:eastAsia="Times New Roman" w:hAnsi="Times New Roman" w:cs="Times New Roman"/>
                <w:b/>
                <w:w w:val="99"/>
                <w:lang w:eastAsia="ru-RU"/>
              </w:rPr>
            </w:pPr>
          </w:p>
        </w:tc>
        <w:tc>
          <w:tcPr>
            <w:tcW w:w="4200" w:type="dxa"/>
            <w:tcBorders>
              <w:top w:val="single" w:sz="8" w:space="0" w:color="auto"/>
              <w:bottom w:val="single" w:sz="4" w:space="0" w:color="auto"/>
              <w:right w:val="single" w:sz="8" w:space="0" w:color="auto"/>
            </w:tcBorders>
            <w:shd w:val="clear" w:color="auto" w:fill="auto"/>
          </w:tcPr>
          <w:p w:rsidR="00294303" w:rsidRPr="002F3C91" w:rsidRDefault="00294303" w:rsidP="002F3C91">
            <w:pPr>
              <w:spacing w:after="0" w:line="240" w:lineRule="auto"/>
              <w:jc w:val="center"/>
              <w:rPr>
                <w:rFonts w:ascii="Times New Roman" w:eastAsia="Times New Roman" w:hAnsi="Times New Roman" w:cs="Times New Roman"/>
                <w:b/>
                <w:lang w:eastAsia="ru-RU"/>
              </w:rPr>
            </w:pPr>
            <w:r w:rsidRPr="002F3C91">
              <w:rPr>
                <w:rFonts w:ascii="Times New Roman" w:eastAsia="Times New Roman" w:hAnsi="Times New Roman" w:cs="Times New Roman"/>
                <w:b/>
                <w:lang w:eastAsia="ru-RU"/>
              </w:rPr>
              <w:t>Тема занятия</w:t>
            </w:r>
          </w:p>
          <w:p w:rsidR="00294303" w:rsidRPr="002F3C91" w:rsidRDefault="00294303" w:rsidP="002F3C91">
            <w:pPr>
              <w:spacing w:after="0" w:line="240" w:lineRule="auto"/>
              <w:ind w:left="100"/>
              <w:jc w:val="center"/>
              <w:rPr>
                <w:rFonts w:ascii="Times New Roman" w:eastAsia="Times New Roman" w:hAnsi="Times New Roman" w:cs="Times New Roman"/>
                <w:b/>
                <w:lang w:eastAsia="ru-RU"/>
              </w:rPr>
            </w:pPr>
          </w:p>
        </w:tc>
        <w:tc>
          <w:tcPr>
            <w:tcW w:w="880" w:type="dxa"/>
            <w:tcBorders>
              <w:top w:val="single" w:sz="8" w:space="0" w:color="auto"/>
              <w:bottom w:val="single" w:sz="4" w:space="0" w:color="auto"/>
              <w:right w:val="single" w:sz="8" w:space="0" w:color="auto"/>
            </w:tcBorders>
            <w:shd w:val="clear" w:color="auto" w:fill="auto"/>
          </w:tcPr>
          <w:p w:rsidR="00294303" w:rsidRPr="002F3C91" w:rsidRDefault="00294303" w:rsidP="002F3C91">
            <w:pPr>
              <w:spacing w:after="0" w:line="240" w:lineRule="auto"/>
              <w:jc w:val="center"/>
              <w:rPr>
                <w:rFonts w:ascii="Times New Roman" w:eastAsia="Times New Roman" w:hAnsi="Times New Roman" w:cs="Times New Roman"/>
                <w:b/>
                <w:w w:val="98"/>
                <w:lang w:eastAsia="ru-RU"/>
              </w:rPr>
            </w:pPr>
            <w:r w:rsidRPr="002F3C91">
              <w:rPr>
                <w:rFonts w:ascii="Times New Roman" w:eastAsia="Times New Roman" w:hAnsi="Times New Roman" w:cs="Times New Roman"/>
                <w:b/>
                <w:w w:val="98"/>
                <w:lang w:eastAsia="ru-RU"/>
              </w:rPr>
              <w:t>Кол-во</w:t>
            </w:r>
          </w:p>
          <w:p w:rsidR="00294303" w:rsidRPr="002F3C91" w:rsidRDefault="00294303" w:rsidP="002F3C91">
            <w:pPr>
              <w:spacing w:after="0" w:line="240" w:lineRule="auto"/>
              <w:jc w:val="center"/>
              <w:rPr>
                <w:rFonts w:ascii="Times New Roman" w:eastAsia="Times New Roman" w:hAnsi="Times New Roman" w:cs="Times New Roman"/>
                <w:b/>
                <w:w w:val="98"/>
                <w:lang w:eastAsia="ru-RU"/>
              </w:rPr>
            </w:pPr>
            <w:r w:rsidRPr="002F3C91">
              <w:rPr>
                <w:rFonts w:ascii="Times New Roman" w:eastAsia="Times New Roman" w:hAnsi="Times New Roman" w:cs="Times New Roman"/>
                <w:b/>
                <w:w w:val="99"/>
                <w:lang w:eastAsia="ru-RU"/>
              </w:rPr>
              <w:t>занятий</w:t>
            </w:r>
          </w:p>
          <w:p w:rsidR="00294303" w:rsidRPr="002F3C91" w:rsidRDefault="00294303" w:rsidP="002F3C91">
            <w:pPr>
              <w:spacing w:after="0" w:line="240" w:lineRule="auto"/>
              <w:jc w:val="center"/>
              <w:rPr>
                <w:rFonts w:ascii="Times New Roman" w:eastAsia="Times New Roman" w:hAnsi="Times New Roman" w:cs="Times New Roman"/>
                <w:b/>
                <w:w w:val="98"/>
                <w:lang w:eastAsia="ru-RU"/>
              </w:rPr>
            </w:pPr>
          </w:p>
        </w:tc>
      </w:tr>
      <w:tr w:rsidR="002F3C91" w:rsidRPr="00717067" w:rsidTr="002F3C91">
        <w:trPr>
          <w:trHeight w:val="255"/>
        </w:trPr>
        <w:tc>
          <w:tcPr>
            <w:tcW w:w="1420" w:type="dxa"/>
            <w:vMerge w:val="restart"/>
            <w:tcBorders>
              <w:top w:val="single" w:sz="4" w:space="0" w:color="auto"/>
              <w:left w:val="single" w:sz="4" w:space="0" w:color="auto"/>
              <w:right w:val="single" w:sz="8" w:space="0" w:color="auto"/>
            </w:tcBorders>
            <w:shd w:val="clear" w:color="auto" w:fill="auto"/>
          </w:tcPr>
          <w:p w:rsidR="002F3C91" w:rsidRPr="00717067" w:rsidRDefault="002F3C91" w:rsidP="002F3C91">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sz w:val="24"/>
                <w:szCs w:val="24"/>
                <w:lang w:eastAsia="ru-RU"/>
              </w:rPr>
              <w:t>Октябрь</w:t>
            </w:r>
          </w:p>
        </w:tc>
        <w:tc>
          <w:tcPr>
            <w:tcW w:w="1480" w:type="dxa"/>
            <w:tcBorders>
              <w:top w:val="single" w:sz="4" w:space="0" w:color="auto"/>
              <w:bottom w:val="single" w:sz="4"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10-16</w:t>
            </w:r>
          </w:p>
        </w:tc>
        <w:tc>
          <w:tcPr>
            <w:tcW w:w="980" w:type="dxa"/>
            <w:tcBorders>
              <w:top w:val="single" w:sz="4" w:space="0" w:color="auto"/>
              <w:bottom w:val="single" w:sz="4"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c>
          <w:tcPr>
            <w:tcW w:w="4200" w:type="dxa"/>
            <w:tcBorders>
              <w:top w:val="single" w:sz="4" w:space="0" w:color="auto"/>
              <w:bottom w:val="single" w:sz="4" w:space="0" w:color="auto"/>
              <w:right w:val="single" w:sz="8" w:space="0" w:color="auto"/>
            </w:tcBorders>
            <w:shd w:val="clear" w:color="auto" w:fill="auto"/>
            <w:vAlign w:val="bottom"/>
          </w:tcPr>
          <w:p w:rsidR="002F3C91" w:rsidRPr="00717067" w:rsidRDefault="002F3C91"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Не грусти, улыбнись и пой!</w:t>
            </w:r>
          </w:p>
        </w:tc>
        <w:tc>
          <w:tcPr>
            <w:tcW w:w="880" w:type="dxa"/>
            <w:tcBorders>
              <w:top w:val="single" w:sz="4" w:space="0" w:color="auto"/>
              <w:bottom w:val="single" w:sz="4" w:space="0" w:color="auto"/>
              <w:right w:val="single" w:sz="8" w:space="0" w:color="auto"/>
            </w:tcBorders>
            <w:shd w:val="clear" w:color="auto" w:fill="auto"/>
            <w:vAlign w:val="bottom"/>
          </w:tcPr>
          <w:p w:rsidR="002F3C91" w:rsidRPr="002F3C91" w:rsidRDefault="002F3C91" w:rsidP="00717067">
            <w:pPr>
              <w:spacing w:after="0" w:line="240" w:lineRule="auto"/>
              <w:jc w:val="center"/>
              <w:rPr>
                <w:rFonts w:ascii="Times New Roman" w:eastAsia="Times New Roman" w:hAnsi="Times New Roman" w:cs="Times New Roman"/>
                <w:w w:val="98"/>
                <w:sz w:val="24"/>
                <w:szCs w:val="24"/>
                <w:lang w:eastAsia="ru-RU"/>
              </w:rPr>
            </w:pPr>
            <w:r w:rsidRPr="002F3C91">
              <w:rPr>
                <w:rFonts w:ascii="Times New Roman" w:eastAsia="Times New Roman" w:hAnsi="Times New Roman" w:cs="Times New Roman"/>
                <w:w w:val="99"/>
                <w:lang w:eastAsia="ru-RU"/>
              </w:rPr>
              <w:t>1</w:t>
            </w:r>
          </w:p>
        </w:tc>
      </w:tr>
      <w:tr w:rsidR="002F3C91" w:rsidRPr="00717067" w:rsidTr="002F3C91">
        <w:trPr>
          <w:trHeight w:val="314"/>
        </w:trPr>
        <w:tc>
          <w:tcPr>
            <w:tcW w:w="1420" w:type="dxa"/>
            <w:vMerge/>
            <w:tcBorders>
              <w:left w:val="single" w:sz="4" w:space="0" w:color="auto"/>
              <w:right w:val="single" w:sz="8" w:space="0" w:color="auto"/>
            </w:tcBorders>
            <w:shd w:val="clear" w:color="auto" w:fill="auto"/>
            <w:vAlign w:val="bottom"/>
          </w:tcPr>
          <w:p w:rsidR="002F3C91" w:rsidRPr="00717067" w:rsidRDefault="002F3C91" w:rsidP="00717067">
            <w:pPr>
              <w:spacing w:after="0" w:line="240" w:lineRule="auto"/>
              <w:rPr>
                <w:rFonts w:ascii="Times New Roman" w:eastAsia="Times New Roman" w:hAnsi="Times New Roman" w:cs="Times New Roman"/>
                <w:sz w:val="24"/>
                <w:szCs w:val="24"/>
                <w:lang w:eastAsia="ru-RU"/>
              </w:rPr>
            </w:pPr>
          </w:p>
        </w:tc>
        <w:tc>
          <w:tcPr>
            <w:tcW w:w="1480" w:type="dxa"/>
            <w:tcBorders>
              <w:top w:val="single" w:sz="4" w:space="0" w:color="auto"/>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17-23</w:t>
            </w:r>
          </w:p>
        </w:tc>
        <w:tc>
          <w:tcPr>
            <w:tcW w:w="980" w:type="dxa"/>
            <w:tcBorders>
              <w:top w:val="single" w:sz="4" w:space="0" w:color="auto"/>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2</w:t>
            </w:r>
          </w:p>
        </w:tc>
        <w:tc>
          <w:tcPr>
            <w:tcW w:w="4200" w:type="dxa"/>
            <w:tcBorders>
              <w:top w:val="single" w:sz="4" w:space="0" w:color="auto"/>
              <w:bottom w:val="single" w:sz="8" w:space="0" w:color="auto"/>
              <w:right w:val="single" w:sz="8" w:space="0" w:color="auto"/>
            </w:tcBorders>
            <w:shd w:val="clear" w:color="auto" w:fill="auto"/>
            <w:vAlign w:val="bottom"/>
          </w:tcPr>
          <w:p w:rsidR="002F3C91" w:rsidRPr="00717067" w:rsidRDefault="002F3C91"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Фантазия моего сердца.</w:t>
            </w:r>
          </w:p>
        </w:tc>
        <w:tc>
          <w:tcPr>
            <w:tcW w:w="880" w:type="dxa"/>
            <w:tcBorders>
              <w:top w:val="single" w:sz="4" w:space="0" w:color="auto"/>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F3C91" w:rsidRPr="00717067" w:rsidTr="00C459EF">
        <w:trPr>
          <w:trHeight w:val="311"/>
        </w:trPr>
        <w:tc>
          <w:tcPr>
            <w:tcW w:w="1420" w:type="dxa"/>
            <w:vMerge/>
            <w:tcBorders>
              <w:left w:val="single" w:sz="4" w:space="0" w:color="auto"/>
              <w:right w:val="single" w:sz="8" w:space="0" w:color="auto"/>
            </w:tcBorders>
            <w:shd w:val="clear" w:color="auto" w:fill="auto"/>
            <w:vAlign w:val="bottom"/>
          </w:tcPr>
          <w:p w:rsidR="002F3C91" w:rsidRPr="00717067" w:rsidRDefault="002F3C91" w:rsidP="00717067">
            <w:pPr>
              <w:spacing w:after="0" w:line="240" w:lineRule="auto"/>
              <w:rPr>
                <w:rFonts w:ascii="Times New Roman" w:eastAsia="Times New Roman" w:hAnsi="Times New Roman" w:cs="Times New Roman"/>
                <w:sz w:val="24"/>
                <w:szCs w:val="24"/>
                <w:lang w:eastAsia="ru-RU"/>
              </w:rPr>
            </w:pPr>
          </w:p>
        </w:tc>
        <w:tc>
          <w:tcPr>
            <w:tcW w:w="14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24-30</w:t>
            </w:r>
          </w:p>
        </w:tc>
        <w:tc>
          <w:tcPr>
            <w:tcW w:w="9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3</w:t>
            </w:r>
          </w:p>
        </w:tc>
        <w:tc>
          <w:tcPr>
            <w:tcW w:w="420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Песня – это здорово!</w:t>
            </w:r>
          </w:p>
        </w:tc>
        <w:tc>
          <w:tcPr>
            <w:tcW w:w="8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F3C91" w:rsidRPr="00717067" w:rsidTr="00C459EF">
        <w:trPr>
          <w:trHeight w:val="311"/>
        </w:trPr>
        <w:tc>
          <w:tcPr>
            <w:tcW w:w="1420" w:type="dxa"/>
            <w:vMerge/>
            <w:tcBorders>
              <w:left w:val="single" w:sz="4" w:space="0" w:color="auto"/>
              <w:bottom w:val="single" w:sz="8" w:space="0" w:color="auto"/>
              <w:right w:val="single" w:sz="8" w:space="0" w:color="auto"/>
            </w:tcBorders>
            <w:shd w:val="clear" w:color="auto" w:fill="auto"/>
            <w:vAlign w:val="bottom"/>
          </w:tcPr>
          <w:p w:rsidR="002F3C91" w:rsidRPr="00717067" w:rsidRDefault="002F3C91" w:rsidP="00717067">
            <w:pPr>
              <w:spacing w:after="0" w:line="240" w:lineRule="auto"/>
              <w:rPr>
                <w:rFonts w:ascii="Times New Roman" w:eastAsia="Times New Roman" w:hAnsi="Times New Roman" w:cs="Times New Roman"/>
                <w:sz w:val="24"/>
                <w:szCs w:val="24"/>
                <w:lang w:eastAsia="ru-RU"/>
              </w:rPr>
            </w:pPr>
          </w:p>
        </w:tc>
        <w:tc>
          <w:tcPr>
            <w:tcW w:w="14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10-16</w:t>
            </w:r>
          </w:p>
        </w:tc>
        <w:tc>
          <w:tcPr>
            <w:tcW w:w="9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4</w:t>
            </w:r>
          </w:p>
        </w:tc>
        <w:tc>
          <w:tcPr>
            <w:tcW w:w="420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Мой прекрасный сильный голос!</w:t>
            </w:r>
          </w:p>
        </w:tc>
        <w:tc>
          <w:tcPr>
            <w:tcW w:w="8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F3C91" w:rsidRPr="00717067" w:rsidTr="002F3C91">
        <w:trPr>
          <w:trHeight w:val="314"/>
        </w:trPr>
        <w:tc>
          <w:tcPr>
            <w:tcW w:w="1420" w:type="dxa"/>
            <w:vMerge w:val="restart"/>
            <w:tcBorders>
              <w:left w:val="single" w:sz="4" w:space="0" w:color="auto"/>
              <w:right w:val="single" w:sz="8" w:space="0" w:color="auto"/>
            </w:tcBorders>
            <w:shd w:val="clear" w:color="auto" w:fill="auto"/>
          </w:tcPr>
          <w:p w:rsidR="002F3C91" w:rsidRPr="00717067" w:rsidRDefault="002F3C91" w:rsidP="002F3C91">
            <w:pPr>
              <w:spacing w:after="0" w:line="240" w:lineRule="auto"/>
              <w:jc w:val="center"/>
              <w:rPr>
                <w:rFonts w:ascii="Times New Roman" w:eastAsia="Times New Roman" w:hAnsi="Times New Roman" w:cs="Times New Roman"/>
                <w:w w:val="97"/>
                <w:sz w:val="24"/>
                <w:szCs w:val="24"/>
                <w:lang w:eastAsia="ru-RU"/>
              </w:rPr>
            </w:pPr>
            <w:r w:rsidRPr="00717067">
              <w:rPr>
                <w:rFonts w:ascii="Times New Roman" w:eastAsia="Times New Roman" w:hAnsi="Times New Roman" w:cs="Times New Roman"/>
                <w:w w:val="97"/>
                <w:sz w:val="24"/>
                <w:szCs w:val="24"/>
                <w:lang w:eastAsia="ru-RU"/>
              </w:rPr>
              <w:t>Ноябрь</w:t>
            </w:r>
          </w:p>
        </w:tc>
        <w:tc>
          <w:tcPr>
            <w:tcW w:w="14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17-23</w:t>
            </w:r>
          </w:p>
        </w:tc>
        <w:tc>
          <w:tcPr>
            <w:tcW w:w="9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5</w:t>
            </w:r>
          </w:p>
        </w:tc>
        <w:tc>
          <w:tcPr>
            <w:tcW w:w="420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Открываем музыкальную шкатулку</w:t>
            </w:r>
          </w:p>
        </w:tc>
        <w:tc>
          <w:tcPr>
            <w:tcW w:w="8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F3C91" w:rsidRPr="00717067" w:rsidTr="00C459EF">
        <w:trPr>
          <w:trHeight w:val="311"/>
        </w:trPr>
        <w:tc>
          <w:tcPr>
            <w:tcW w:w="1420" w:type="dxa"/>
            <w:vMerge/>
            <w:tcBorders>
              <w:left w:val="single" w:sz="4" w:space="0" w:color="auto"/>
              <w:right w:val="single" w:sz="8" w:space="0" w:color="auto"/>
            </w:tcBorders>
            <w:shd w:val="clear" w:color="auto" w:fill="auto"/>
            <w:vAlign w:val="bottom"/>
          </w:tcPr>
          <w:p w:rsidR="002F3C91" w:rsidRPr="00717067" w:rsidRDefault="002F3C91" w:rsidP="00717067">
            <w:pPr>
              <w:spacing w:after="0" w:line="240" w:lineRule="auto"/>
              <w:rPr>
                <w:rFonts w:ascii="Times New Roman" w:eastAsia="Times New Roman" w:hAnsi="Times New Roman" w:cs="Times New Roman"/>
                <w:sz w:val="24"/>
                <w:szCs w:val="24"/>
                <w:lang w:eastAsia="ru-RU"/>
              </w:rPr>
            </w:pPr>
          </w:p>
        </w:tc>
        <w:tc>
          <w:tcPr>
            <w:tcW w:w="14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24-30</w:t>
            </w:r>
          </w:p>
        </w:tc>
        <w:tc>
          <w:tcPr>
            <w:tcW w:w="9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6</w:t>
            </w:r>
          </w:p>
        </w:tc>
        <w:tc>
          <w:tcPr>
            <w:tcW w:w="420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Нотная грамота.</w:t>
            </w:r>
          </w:p>
        </w:tc>
        <w:tc>
          <w:tcPr>
            <w:tcW w:w="8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F3C91" w:rsidRPr="00717067" w:rsidTr="002F3C91">
        <w:trPr>
          <w:trHeight w:val="311"/>
        </w:trPr>
        <w:tc>
          <w:tcPr>
            <w:tcW w:w="1420" w:type="dxa"/>
            <w:vMerge/>
            <w:tcBorders>
              <w:left w:val="single" w:sz="4" w:space="0" w:color="auto"/>
              <w:right w:val="single" w:sz="8" w:space="0" w:color="auto"/>
            </w:tcBorders>
            <w:shd w:val="clear" w:color="auto" w:fill="auto"/>
            <w:vAlign w:val="bottom"/>
          </w:tcPr>
          <w:p w:rsidR="002F3C91" w:rsidRPr="00717067" w:rsidRDefault="002F3C91" w:rsidP="00717067">
            <w:pPr>
              <w:spacing w:after="0" w:line="240" w:lineRule="auto"/>
              <w:rPr>
                <w:rFonts w:ascii="Times New Roman" w:eastAsia="Times New Roman" w:hAnsi="Times New Roman" w:cs="Times New Roman"/>
                <w:sz w:val="24"/>
                <w:szCs w:val="24"/>
                <w:lang w:eastAsia="ru-RU"/>
              </w:rPr>
            </w:pPr>
          </w:p>
        </w:tc>
        <w:tc>
          <w:tcPr>
            <w:tcW w:w="1480" w:type="dxa"/>
            <w:tcBorders>
              <w:bottom w:val="single" w:sz="8" w:space="0" w:color="auto"/>
              <w:right w:val="single" w:sz="8" w:space="0" w:color="auto"/>
            </w:tcBorders>
            <w:shd w:val="clear" w:color="auto" w:fill="auto"/>
          </w:tcPr>
          <w:p w:rsidR="002F3C91" w:rsidRPr="00717067" w:rsidRDefault="002F3C91" w:rsidP="002F3C91">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10-16</w:t>
            </w:r>
          </w:p>
        </w:tc>
        <w:tc>
          <w:tcPr>
            <w:tcW w:w="980" w:type="dxa"/>
            <w:tcBorders>
              <w:bottom w:val="single" w:sz="8" w:space="0" w:color="auto"/>
              <w:right w:val="single" w:sz="8" w:space="0" w:color="auto"/>
            </w:tcBorders>
            <w:shd w:val="clear" w:color="auto" w:fill="auto"/>
          </w:tcPr>
          <w:p w:rsidR="002F3C91" w:rsidRPr="00717067" w:rsidRDefault="002F3C91" w:rsidP="002F3C91">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7</w:t>
            </w:r>
          </w:p>
        </w:tc>
        <w:tc>
          <w:tcPr>
            <w:tcW w:w="420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Любим сказки сочинять, любим песни распевать</w:t>
            </w:r>
          </w:p>
        </w:tc>
        <w:tc>
          <w:tcPr>
            <w:tcW w:w="880" w:type="dxa"/>
            <w:tcBorders>
              <w:bottom w:val="single" w:sz="8" w:space="0" w:color="auto"/>
              <w:right w:val="single" w:sz="8" w:space="0" w:color="auto"/>
            </w:tcBorders>
            <w:shd w:val="clear" w:color="auto" w:fill="auto"/>
          </w:tcPr>
          <w:p w:rsidR="002F3C91" w:rsidRPr="00717067" w:rsidRDefault="002F3C91" w:rsidP="002F3C91">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F3C91" w:rsidRPr="00717067" w:rsidTr="002F3C91">
        <w:trPr>
          <w:trHeight w:val="314"/>
        </w:trPr>
        <w:tc>
          <w:tcPr>
            <w:tcW w:w="1420" w:type="dxa"/>
            <w:vMerge/>
            <w:tcBorders>
              <w:left w:val="single" w:sz="4" w:space="0" w:color="auto"/>
              <w:bottom w:val="single" w:sz="8" w:space="0" w:color="auto"/>
              <w:right w:val="single" w:sz="8" w:space="0" w:color="auto"/>
            </w:tcBorders>
            <w:shd w:val="clear" w:color="auto" w:fill="auto"/>
            <w:vAlign w:val="bottom"/>
          </w:tcPr>
          <w:p w:rsidR="002F3C91" w:rsidRPr="00717067" w:rsidRDefault="002F3C91" w:rsidP="00717067">
            <w:pPr>
              <w:spacing w:after="0" w:line="240" w:lineRule="auto"/>
              <w:rPr>
                <w:rFonts w:ascii="Times New Roman" w:eastAsia="Times New Roman" w:hAnsi="Times New Roman" w:cs="Times New Roman"/>
                <w:sz w:val="24"/>
                <w:szCs w:val="24"/>
                <w:lang w:eastAsia="ru-RU"/>
              </w:rPr>
            </w:pPr>
          </w:p>
        </w:tc>
        <w:tc>
          <w:tcPr>
            <w:tcW w:w="1480" w:type="dxa"/>
            <w:tcBorders>
              <w:bottom w:val="single" w:sz="8" w:space="0" w:color="auto"/>
              <w:right w:val="single" w:sz="8" w:space="0" w:color="auto"/>
            </w:tcBorders>
            <w:shd w:val="clear" w:color="auto" w:fill="auto"/>
          </w:tcPr>
          <w:p w:rsidR="002F3C91" w:rsidRPr="00717067" w:rsidRDefault="002F3C91" w:rsidP="002F3C91">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17-23</w:t>
            </w:r>
          </w:p>
        </w:tc>
        <w:tc>
          <w:tcPr>
            <w:tcW w:w="980" w:type="dxa"/>
            <w:tcBorders>
              <w:bottom w:val="single" w:sz="8" w:space="0" w:color="auto"/>
              <w:right w:val="single" w:sz="8" w:space="0" w:color="auto"/>
            </w:tcBorders>
            <w:shd w:val="clear" w:color="auto" w:fill="auto"/>
          </w:tcPr>
          <w:p w:rsidR="002F3C91" w:rsidRPr="00717067" w:rsidRDefault="002F3C91" w:rsidP="002F3C91">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8</w:t>
            </w:r>
          </w:p>
        </w:tc>
        <w:tc>
          <w:tcPr>
            <w:tcW w:w="420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Раз-словечко, два-словечко: будет песенка</w:t>
            </w:r>
          </w:p>
        </w:tc>
        <w:tc>
          <w:tcPr>
            <w:tcW w:w="880" w:type="dxa"/>
            <w:tcBorders>
              <w:bottom w:val="single" w:sz="8" w:space="0" w:color="auto"/>
              <w:right w:val="single" w:sz="8" w:space="0" w:color="auto"/>
            </w:tcBorders>
            <w:shd w:val="clear" w:color="auto" w:fill="auto"/>
          </w:tcPr>
          <w:p w:rsidR="002F3C91" w:rsidRPr="00717067" w:rsidRDefault="002F3C91" w:rsidP="002F3C91">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F3C91" w:rsidRPr="00717067" w:rsidTr="002F3C91">
        <w:trPr>
          <w:trHeight w:val="311"/>
        </w:trPr>
        <w:tc>
          <w:tcPr>
            <w:tcW w:w="1420" w:type="dxa"/>
            <w:vMerge w:val="restart"/>
            <w:tcBorders>
              <w:left w:val="single" w:sz="4" w:space="0" w:color="auto"/>
              <w:right w:val="single" w:sz="8" w:space="0" w:color="auto"/>
            </w:tcBorders>
            <w:shd w:val="clear" w:color="auto" w:fill="auto"/>
          </w:tcPr>
          <w:p w:rsidR="002F3C91" w:rsidRPr="00717067" w:rsidRDefault="002F3C91" w:rsidP="002F3C91">
            <w:pPr>
              <w:spacing w:after="0" w:line="240" w:lineRule="auto"/>
              <w:jc w:val="center"/>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Декабрь</w:t>
            </w:r>
          </w:p>
        </w:tc>
        <w:tc>
          <w:tcPr>
            <w:tcW w:w="14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24-30</w:t>
            </w:r>
          </w:p>
        </w:tc>
        <w:tc>
          <w:tcPr>
            <w:tcW w:w="9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9</w:t>
            </w:r>
          </w:p>
        </w:tc>
        <w:tc>
          <w:tcPr>
            <w:tcW w:w="420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Моим другом стала песня</w:t>
            </w:r>
          </w:p>
        </w:tc>
        <w:tc>
          <w:tcPr>
            <w:tcW w:w="8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F3C91" w:rsidRPr="00717067" w:rsidTr="00C459EF">
        <w:trPr>
          <w:trHeight w:val="311"/>
        </w:trPr>
        <w:tc>
          <w:tcPr>
            <w:tcW w:w="1420" w:type="dxa"/>
            <w:vMerge/>
            <w:tcBorders>
              <w:left w:val="single" w:sz="4" w:space="0" w:color="auto"/>
              <w:right w:val="single" w:sz="8" w:space="0" w:color="auto"/>
            </w:tcBorders>
            <w:shd w:val="clear" w:color="auto" w:fill="auto"/>
            <w:vAlign w:val="bottom"/>
          </w:tcPr>
          <w:p w:rsidR="002F3C91" w:rsidRPr="00717067" w:rsidRDefault="002F3C91" w:rsidP="00717067">
            <w:pPr>
              <w:spacing w:after="0" w:line="240" w:lineRule="auto"/>
              <w:rPr>
                <w:rFonts w:ascii="Times New Roman" w:eastAsia="Times New Roman" w:hAnsi="Times New Roman" w:cs="Times New Roman"/>
                <w:sz w:val="24"/>
                <w:szCs w:val="24"/>
                <w:lang w:eastAsia="ru-RU"/>
              </w:rPr>
            </w:pPr>
          </w:p>
        </w:tc>
        <w:tc>
          <w:tcPr>
            <w:tcW w:w="14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10-16</w:t>
            </w:r>
          </w:p>
        </w:tc>
        <w:tc>
          <w:tcPr>
            <w:tcW w:w="9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10</w:t>
            </w:r>
          </w:p>
        </w:tc>
        <w:tc>
          <w:tcPr>
            <w:tcW w:w="420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С чего начинается Родина</w:t>
            </w:r>
          </w:p>
        </w:tc>
        <w:tc>
          <w:tcPr>
            <w:tcW w:w="8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F3C91" w:rsidRPr="00717067" w:rsidTr="00C459EF">
        <w:trPr>
          <w:trHeight w:val="314"/>
        </w:trPr>
        <w:tc>
          <w:tcPr>
            <w:tcW w:w="1420" w:type="dxa"/>
            <w:vMerge/>
            <w:tcBorders>
              <w:left w:val="single" w:sz="4" w:space="0" w:color="auto"/>
              <w:right w:val="single" w:sz="8" w:space="0" w:color="auto"/>
            </w:tcBorders>
            <w:shd w:val="clear" w:color="auto" w:fill="auto"/>
            <w:vAlign w:val="bottom"/>
          </w:tcPr>
          <w:p w:rsidR="002F3C91" w:rsidRPr="00717067" w:rsidRDefault="002F3C91" w:rsidP="00717067">
            <w:pPr>
              <w:spacing w:after="0" w:line="240" w:lineRule="auto"/>
              <w:rPr>
                <w:rFonts w:ascii="Times New Roman" w:eastAsia="Times New Roman" w:hAnsi="Times New Roman" w:cs="Times New Roman"/>
                <w:sz w:val="24"/>
                <w:szCs w:val="24"/>
                <w:lang w:eastAsia="ru-RU"/>
              </w:rPr>
            </w:pPr>
          </w:p>
        </w:tc>
        <w:tc>
          <w:tcPr>
            <w:tcW w:w="14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17-23</w:t>
            </w:r>
          </w:p>
        </w:tc>
        <w:tc>
          <w:tcPr>
            <w:tcW w:w="9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11</w:t>
            </w:r>
          </w:p>
        </w:tc>
        <w:tc>
          <w:tcPr>
            <w:tcW w:w="420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Песня рассказывает обо всем.</w:t>
            </w:r>
          </w:p>
        </w:tc>
        <w:tc>
          <w:tcPr>
            <w:tcW w:w="8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F3C91" w:rsidRPr="00717067" w:rsidTr="00C459EF">
        <w:trPr>
          <w:trHeight w:val="311"/>
        </w:trPr>
        <w:tc>
          <w:tcPr>
            <w:tcW w:w="1420" w:type="dxa"/>
            <w:vMerge/>
            <w:tcBorders>
              <w:left w:val="single" w:sz="4" w:space="0" w:color="auto"/>
              <w:bottom w:val="single" w:sz="8" w:space="0" w:color="auto"/>
              <w:right w:val="single" w:sz="8" w:space="0" w:color="auto"/>
            </w:tcBorders>
            <w:shd w:val="clear" w:color="auto" w:fill="auto"/>
            <w:vAlign w:val="bottom"/>
          </w:tcPr>
          <w:p w:rsidR="002F3C91" w:rsidRPr="00717067" w:rsidRDefault="002F3C91" w:rsidP="00717067">
            <w:pPr>
              <w:spacing w:after="0" w:line="240" w:lineRule="auto"/>
              <w:rPr>
                <w:rFonts w:ascii="Times New Roman" w:eastAsia="Times New Roman" w:hAnsi="Times New Roman" w:cs="Times New Roman"/>
                <w:sz w:val="24"/>
                <w:szCs w:val="24"/>
                <w:lang w:eastAsia="ru-RU"/>
              </w:rPr>
            </w:pPr>
          </w:p>
        </w:tc>
        <w:tc>
          <w:tcPr>
            <w:tcW w:w="14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24-30</w:t>
            </w:r>
          </w:p>
        </w:tc>
        <w:tc>
          <w:tcPr>
            <w:tcW w:w="9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12</w:t>
            </w:r>
          </w:p>
        </w:tc>
        <w:tc>
          <w:tcPr>
            <w:tcW w:w="420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Единство песни и танца.</w:t>
            </w:r>
          </w:p>
        </w:tc>
        <w:tc>
          <w:tcPr>
            <w:tcW w:w="8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F3C91" w:rsidRPr="00717067" w:rsidTr="002F3C91">
        <w:trPr>
          <w:trHeight w:val="311"/>
        </w:trPr>
        <w:tc>
          <w:tcPr>
            <w:tcW w:w="1420" w:type="dxa"/>
            <w:vMerge w:val="restart"/>
            <w:tcBorders>
              <w:left w:val="single" w:sz="4" w:space="0" w:color="auto"/>
              <w:right w:val="single" w:sz="8" w:space="0" w:color="auto"/>
            </w:tcBorders>
            <w:shd w:val="clear" w:color="auto" w:fill="auto"/>
          </w:tcPr>
          <w:p w:rsidR="002F3C91" w:rsidRPr="00717067" w:rsidRDefault="002F3C91" w:rsidP="002F3C91">
            <w:pPr>
              <w:spacing w:after="0" w:line="240" w:lineRule="auto"/>
              <w:jc w:val="center"/>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Январь</w:t>
            </w:r>
          </w:p>
        </w:tc>
        <w:tc>
          <w:tcPr>
            <w:tcW w:w="14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1-9</w:t>
            </w:r>
          </w:p>
        </w:tc>
        <w:tc>
          <w:tcPr>
            <w:tcW w:w="9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13</w:t>
            </w:r>
          </w:p>
        </w:tc>
        <w:tc>
          <w:tcPr>
            <w:tcW w:w="420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Я по солнечному лучику шагаю</w:t>
            </w:r>
          </w:p>
        </w:tc>
        <w:tc>
          <w:tcPr>
            <w:tcW w:w="8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F3C91" w:rsidRPr="00717067" w:rsidTr="00C459EF">
        <w:trPr>
          <w:trHeight w:val="314"/>
        </w:trPr>
        <w:tc>
          <w:tcPr>
            <w:tcW w:w="1420" w:type="dxa"/>
            <w:vMerge/>
            <w:tcBorders>
              <w:left w:val="single" w:sz="4" w:space="0" w:color="auto"/>
              <w:right w:val="single" w:sz="8" w:space="0" w:color="auto"/>
            </w:tcBorders>
            <w:shd w:val="clear" w:color="auto" w:fill="auto"/>
            <w:vAlign w:val="bottom"/>
          </w:tcPr>
          <w:p w:rsidR="002F3C91" w:rsidRPr="00717067" w:rsidRDefault="002F3C91" w:rsidP="00717067">
            <w:pPr>
              <w:spacing w:after="0" w:line="240" w:lineRule="auto"/>
              <w:rPr>
                <w:rFonts w:ascii="Times New Roman" w:eastAsia="Times New Roman" w:hAnsi="Times New Roman" w:cs="Times New Roman"/>
                <w:sz w:val="24"/>
                <w:szCs w:val="24"/>
                <w:lang w:eastAsia="ru-RU"/>
              </w:rPr>
            </w:pPr>
          </w:p>
        </w:tc>
        <w:tc>
          <w:tcPr>
            <w:tcW w:w="14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10-16</w:t>
            </w:r>
          </w:p>
        </w:tc>
        <w:tc>
          <w:tcPr>
            <w:tcW w:w="9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14</w:t>
            </w:r>
          </w:p>
        </w:tc>
        <w:tc>
          <w:tcPr>
            <w:tcW w:w="420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Я умею импровизировать</w:t>
            </w:r>
          </w:p>
        </w:tc>
        <w:tc>
          <w:tcPr>
            <w:tcW w:w="8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F3C91" w:rsidRPr="00717067" w:rsidTr="00C459EF">
        <w:trPr>
          <w:trHeight w:val="311"/>
        </w:trPr>
        <w:tc>
          <w:tcPr>
            <w:tcW w:w="1420" w:type="dxa"/>
            <w:vMerge/>
            <w:tcBorders>
              <w:left w:val="single" w:sz="4" w:space="0" w:color="auto"/>
              <w:right w:val="single" w:sz="8" w:space="0" w:color="auto"/>
            </w:tcBorders>
            <w:shd w:val="clear" w:color="auto" w:fill="auto"/>
            <w:vAlign w:val="bottom"/>
          </w:tcPr>
          <w:p w:rsidR="002F3C91" w:rsidRPr="00717067" w:rsidRDefault="002F3C91" w:rsidP="00717067">
            <w:pPr>
              <w:spacing w:after="0" w:line="240" w:lineRule="auto"/>
              <w:rPr>
                <w:rFonts w:ascii="Times New Roman" w:eastAsia="Times New Roman" w:hAnsi="Times New Roman" w:cs="Times New Roman"/>
                <w:sz w:val="24"/>
                <w:szCs w:val="24"/>
                <w:lang w:eastAsia="ru-RU"/>
              </w:rPr>
            </w:pPr>
          </w:p>
        </w:tc>
        <w:tc>
          <w:tcPr>
            <w:tcW w:w="14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17-23</w:t>
            </w:r>
          </w:p>
        </w:tc>
        <w:tc>
          <w:tcPr>
            <w:tcW w:w="9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15</w:t>
            </w:r>
          </w:p>
        </w:tc>
        <w:tc>
          <w:tcPr>
            <w:tcW w:w="420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Умею слышать</w:t>
            </w:r>
          </w:p>
        </w:tc>
        <w:tc>
          <w:tcPr>
            <w:tcW w:w="8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F3C91" w:rsidRPr="00717067" w:rsidTr="00C459EF">
        <w:trPr>
          <w:trHeight w:val="311"/>
        </w:trPr>
        <w:tc>
          <w:tcPr>
            <w:tcW w:w="1420" w:type="dxa"/>
            <w:vMerge/>
            <w:tcBorders>
              <w:left w:val="single" w:sz="4" w:space="0" w:color="auto"/>
              <w:bottom w:val="single" w:sz="8" w:space="0" w:color="auto"/>
              <w:right w:val="single" w:sz="8" w:space="0" w:color="auto"/>
            </w:tcBorders>
            <w:shd w:val="clear" w:color="auto" w:fill="auto"/>
            <w:vAlign w:val="bottom"/>
          </w:tcPr>
          <w:p w:rsidR="002F3C91" w:rsidRPr="00717067" w:rsidRDefault="002F3C91" w:rsidP="00717067">
            <w:pPr>
              <w:spacing w:after="0" w:line="240" w:lineRule="auto"/>
              <w:rPr>
                <w:rFonts w:ascii="Times New Roman" w:eastAsia="Times New Roman" w:hAnsi="Times New Roman" w:cs="Times New Roman"/>
                <w:sz w:val="24"/>
                <w:szCs w:val="24"/>
                <w:lang w:eastAsia="ru-RU"/>
              </w:rPr>
            </w:pPr>
          </w:p>
        </w:tc>
        <w:tc>
          <w:tcPr>
            <w:tcW w:w="14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24-30</w:t>
            </w:r>
          </w:p>
        </w:tc>
        <w:tc>
          <w:tcPr>
            <w:tcW w:w="9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16</w:t>
            </w:r>
          </w:p>
        </w:tc>
        <w:tc>
          <w:tcPr>
            <w:tcW w:w="420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Музыкальные картинки.</w:t>
            </w:r>
          </w:p>
        </w:tc>
        <w:tc>
          <w:tcPr>
            <w:tcW w:w="8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F3C91" w:rsidRPr="00717067" w:rsidTr="002F3C91">
        <w:trPr>
          <w:trHeight w:val="311"/>
        </w:trPr>
        <w:tc>
          <w:tcPr>
            <w:tcW w:w="1420" w:type="dxa"/>
            <w:vMerge w:val="restart"/>
            <w:tcBorders>
              <w:left w:val="single" w:sz="4" w:space="0" w:color="auto"/>
              <w:right w:val="single" w:sz="8" w:space="0" w:color="auto"/>
            </w:tcBorders>
            <w:shd w:val="clear" w:color="auto" w:fill="auto"/>
          </w:tcPr>
          <w:p w:rsidR="002F3C91" w:rsidRPr="00717067" w:rsidRDefault="002F3C91" w:rsidP="002F3C91">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Февраль</w:t>
            </w:r>
          </w:p>
        </w:tc>
        <w:tc>
          <w:tcPr>
            <w:tcW w:w="14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1-9</w:t>
            </w:r>
          </w:p>
        </w:tc>
        <w:tc>
          <w:tcPr>
            <w:tcW w:w="9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17</w:t>
            </w:r>
          </w:p>
        </w:tc>
        <w:tc>
          <w:tcPr>
            <w:tcW w:w="420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Как звучит сказка</w:t>
            </w:r>
          </w:p>
        </w:tc>
        <w:tc>
          <w:tcPr>
            <w:tcW w:w="8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F3C91" w:rsidRPr="00717067" w:rsidTr="00C459EF">
        <w:trPr>
          <w:trHeight w:val="314"/>
        </w:trPr>
        <w:tc>
          <w:tcPr>
            <w:tcW w:w="1420" w:type="dxa"/>
            <w:vMerge/>
            <w:tcBorders>
              <w:left w:val="single" w:sz="4" w:space="0" w:color="auto"/>
              <w:right w:val="single" w:sz="8" w:space="0" w:color="auto"/>
            </w:tcBorders>
            <w:shd w:val="clear" w:color="auto" w:fill="auto"/>
            <w:vAlign w:val="bottom"/>
          </w:tcPr>
          <w:p w:rsidR="002F3C91" w:rsidRPr="00717067" w:rsidRDefault="002F3C91" w:rsidP="00717067">
            <w:pPr>
              <w:spacing w:after="0" w:line="240" w:lineRule="auto"/>
              <w:rPr>
                <w:rFonts w:ascii="Times New Roman" w:eastAsia="Times New Roman" w:hAnsi="Times New Roman" w:cs="Times New Roman"/>
                <w:sz w:val="24"/>
                <w:szCs w:val="24"/>
                <w:lang w:eastAsia="ru-RU"/>
              </w:rPr>
            </w:pPr>
          </w:p>
        </w:tc>
        <w:tc>
          <w:tcPr>
            <w:tcW w:w="14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10-16</w:t>
            </w:r>
          </w:p>
        </w:tc>
        <w:tc>
          <w:tcPr>
            <w:tcW w:w="9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18</w:t>
            </w:r>
          </w:p>
        </w:tc>
        <w:tc>
          <w:tcPr>
            <w:tcW w:w="420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И весело, и грустно…</w:t>
            </w:r>
          </w:p>
        </w:tc>
        <w:tc>
          <w:tcPr>
            <w:tcW w:w="8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F3C91" w:rsidRPr="00717067" w:rsidTr="00C459EF">
        <w:trPr>
          <w:trHeight w:val="311"/>
        </w:trPr>
        <w:tc>
          <w:tcPr>
            <w:tcW w:w="1420" w:type="dxa"/>
            <w:vMerge/>
            <w:tcBorders>
              <w:left w:val="single" w:sz="4" w:space="0" w:color="auto"/>
              <w:right w:val="single" w:sz="8" w:space="0" w:color="auto"/>
            </w:tcBorders>
            <w:shd w:val="clear" w:color="auto" w:fill="auto"/>
            <w:vAlign w:val="bottom"/>
          </w:tcPr>
          <w:p w:rsidR="002F3C91" w:rsidRPr="00717067" w:rsidRDefault="002F3C91" w:rsidP="00717067">
            <w:pPr>
              <w:spacing w:after="0" w:line="240" w:lineRule="auto"/>
              <w:rPr>
                <w:rFonts w:ascii="Times New Roman" w:eastAsia="Times New Roman" w:hAnsi="Times New Roman" w:cs="Times New Roman"/>
                <w:sz w:val="24"/>
                <w:szCs w:val="24"/>
                <w:lang w:eastAsia="ru-RU"/>
              </w:rPr>
            </w:pPr>
          </w:p>
        </w:tc>
        <w:tc>
          <w:tcPr>
            <w:tcW w:w="14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17-23</w:t>
            </w:r>
          </w:p>
        </w:tc>
        <w:tc>
          <w:tcPr>
            <w:tcW w:w="9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19</w:t>
            </w:r>
          </w:p>
        </w:tc>
        <w:tc>
          <w:tcPr>
            <w:tcW w:w="420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Здравствуй, милая Земля!</w:t>
            </w:r>
          </w:p>
        </w:tc>
        <w:tc>
          <w:tcPr>
            <w:tcW w:w="8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F3C91" w:rsidRPr="00717067" w:rsidTr="00C459EF">
        <w:trPr>
          <w:trHeight w:val="311"/>
        </w:trPr>
        <w:tc>
          <w:tcPr>
            <w:tcW w:w="1420" w:type="dxa"/>
            <w:vMerge/>
            <w:tcBorders>
              <w:left w:val="single" w:sz="4" w:space="0" w:color="auto"/>
              <w:bottom w:val="single" w:sz="8" w:space="0" w:color="auto"/>
              <w:right w:val="single" w:sz="8" w:space="0" w:color="auto"/>
            </w:tcBorders>
            <w:shd w:val="clear" w:color="auto" w:fill="auto"/>
            <w:vAlign w:val="bottom"/>
          </w:tcPr>
          <w:p w:rsidR="002F3C91" w:rsidRPr="00717067" w:rsidRDefault="002F3C91" w:rsidP="00717067">
            <w:pPr>
              <w:spacing w:after="0" w:line="240" w:lineRule="auto"/>
              <w:rPr>
                <w:rFonts w:ascii="Times New Roman" w:eastAsia="Times New Roman" w:hAnsi="Times New Roman" w:cs="Times New Roman"/>
                <w:sz w:val="24"/>
                <w:szCs w:val="24"/>
                <w:lang w:eastAsia="ru-RU"/>
              </w:rPr>
            </w:pPr>
          </w:p>
        </w:tc>
        <w:tc>
          <w:tcPr>
            <w:tcW w:w="14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24-30</w:t>
            </w:r>
          </w:p>
        </w:tc>
        <w:tc>
          <w:tcPr>
            <w:tcW w:w="9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20</w:t>
            </w:r>
          </w:p>
        </w:tc>
        <w:tc>
          <w:tcPr>
            <w:tcW w:w="420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Как прекрасно вместе петь</w:t>
            </w:r>
          </w:p>
        </w:tc>
        <w:tc>
          <w:tcPr>
            <w:tcW w:w="8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F3C91" w:rsidRPr="00717067" w:rsidTr="002F3C91">
        <w:trPr>
          <w:trHeight w:val="314"/>
        </w:trPr>
        <w:tc>
          <w:tcPr>
            <w:tcW w:w="1420" w:type="dxa"/>
            <w:vMerge w:val="restart"/>
            <w:tcBorders>
              <w:left w:val="single" w:sz="4" w:space="0" w:color="auto"/>
              <w:right w:val="single" w:sz="8" w:space="0" w:color="auto"/>
            </w:tcBorders>
            <w:shd w:val="clear" w:color="auto" w:fill="auto"/>
          </w:tcPr>
          <w:p w:rsidR="002F3C91" w:rsidRPr="00717067" w:rsidRDefault="002F3C91" w:rsidP="002F3C91">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lastRenderedPageBreak/>
              <w:t>Март</w:t>
            </w:r>
          </w:p>
        </w:tc>
        <w:tc>
          <w:tcPr>
            <w:tcW w:w="14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1-9</w:t>
            </w:r>
          </w:p>
        </w:tc>
        <w:tc>
          <w:tcPr>
            <w:tcW w:w="9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21</w:t>
            </w:r>
          </w:p>
        </w:tc>
        <w:tc>
          <w:tcPr>
            <w:tcW w:w="420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Слушаю и пою.</w:t>
            </w:r>
          </w:p>
        </w:tc>
        <w:tc>
          <w:tcPr>
            <w:tcW w:w="8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F3C91" w:rsidRPr="00717067" w:rsidTr="00C459EF">
        <w:trPr>
          <w:trHeight w:val="311"/>
        </w:trPr>
        <w:tc>
          <w:tcPr>
            <w:tcW w:w="1420" w:type="dxa"/>
            <w:vMerge/>
            <w:tcBorders>
              <w:left w:val="single" w:sz="4" w:space="0" w:color="auto"/>
              <w:right w:val="single" w:sz="8" w:space="0" w:color="auto"/>
            </w:tcBorders>
            <w:shd w:val="clear" w:color="auto" w:fill="auto"/>
            <w:vAlign w:val="bottom"/>
          </w:tcPr>
          <w:p w:rsidR="002F3C91" w:rsidRPr="00717067" w:rsidRDefault="002F3C91" w:rsidP="00717067">
            <w:pPr>
              <w:spacing w:after="0" w:line="240" w:lineRule="auto"/>
              <w:rPr>
                <w:rFonts w:ascii="Times New Roman" w:eastAsia="Times New Roman" w:hAnsi="Times New Roman" w:cs="Times New Roman"/>
                <w:sz w:val="24"/>
                <w:szCs w:val="24"/>
                <w:lang w:eastAsia="ru-RU"/>
              </w:rPr>
            </w:pPr>
          </w:p>
        </w:tc>
        <w:tc>
          <w:tcPr>
            <w:tcW w:w="14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10-16</w:t>
            </w:r>
          </w:p>
        </w:tc>
        <w:tc>
          <w:tcPr>
            <w:tcW w:w="9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22</w:t>
            </w:r>
          </w:p>
        </w:tc>
        <w:tc>
          <w:tcPr>
            <w:tcW w:w="420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Ходит песенка по свету!</w:t>
            </w:r>
          </w:p>
        </w:tc>
        <w:tc>
          <w:tcPr>
            <w:tcW w:w="8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F3C91" w:rsidRPr="00717067" w:rsidTr="00C459EF">
        <w:trPr>
          <w:trHeight w:val="311"/>
        </w:trPr>
        <w:tc>
          <w:tcPr>
            <w:tcW w:w="1420" w:type="dxa"/>
            <w:vMerge/>
            <w:tcBorders>
              <w:left w:val="single" w:sz="4" w:space="0" w:color="auto"/>
              <w:right w:val="single" w:sz="8" w:space="0" w:color="auto"/>
            </w:tcBorders>
            <w:shd w:val="clear" w:color="auto" w:fill="auto"/>
            <w:vAlign w:val="bottom"/>
          </w:tcPr>
          <w:p w:rsidR="002F3C91" w:rsidRPr="00717067" w:rsidRDefault="002F3C91" w:rsidP="00717067">
            <w:pPr>
              <w:spacing w:after="0" w:line="240" w:lineRule="auto"/>
              <w:rPr>
                <w:rFonts w:ascii="Times New Roman" w:eastAsia="Times New Roman" w:hAnsi="Times New Roman" w:cs="Times New Roman"/>
                <w:sz w:val="24"/>
                <w:szCs w:val="24"/>
                <w:lang w:eastAsia="ru-RU"/>
              </w:rPr>
            </w:pPr>
          </w:p>
        </w:tc>
        <w:tc>
          <w:tcPr>
            <w:tcW w:w="14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17-23</w:t>
            </w:r>
          </w:p>
        </w:tc>
        <w:tc>
          <w:tcPr>
            <w:tcW w:w="9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23</w:t>
            </w:r>
          </w:p>
        </w:tc>
        <w:tc>
          <w:tcPr>
            <w:tcW w:w="420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С песней жить всем веселей.</w:t>
            </w:r>
          </w:p>
        </w:tc>
        <w:tc>
          <w:tcPr>
            <w:tcW w:w="8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F3C91" w:rsidRPr="00717067" w:rsidTr="00C459EF">
        <w:trPr>
          <w:trHeight w:val="314"/>
        </w:trPr>
        <w:tc>
          <w:tcPr>
            <w:tcW w:w="1420" w:type="dxa"/>
            <w:vMerge/>
            <w:tcBorders>
              <w:left w:val="single" w:sz="4" w:space="0" w:color="auto"/>
              <w:bottom w:val="single" w:sz="8" w:space="0" w:color="auto"/>
              <w:right w:val="single" w:sz="8" w:space="0" w:color="auto"/>
            </w:tcBorders>
            <w:shd w:val="clear" w:color="auto" w:fill="auto"/>
            <w:vAlign w:val="bottom"/>
          </w:tcPr>
          <w:p w:rsidR="002F3C91" w:rsidRPr="00717067" w:rsidRDefault="002F3C91" w:rsidP="00717067">
            <w:pPr>
              <w:spacing w:after="0" w:line="240" w:lineRule="auto"/>
              <w:rPr>
                <w:rFonts w:ascii="Times New Roman" w:eastAsia="Times New Roman" w:hAnsi="Times New Roman" w:cs="Times New Roman"/>
                <w:sz w:val="24"/>
                <w:szCs w:val="24"/>
                <w:lang w:eastAsia="ru-RU"/>
              </w:rPr>
            </w:pPr>
          </w:p>
        </w:tc>
        <w:tc>
          <w:tcPr>
            <w:tcW w:w="14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24-30</w:t>
            </w:r>
          </w:p>
        </w:tc>
        <w:tc>
          <w:tcPr>
            <w:tcW w:w="9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24</w:t>
            </w:r>
          </w:p>
        </w:tc>
        <w:tc>
          <w:tcPr>
            <w:tcW w:w="420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Моим другом стала песня.</w:t>
            </w:r>
          </w:p>
        </w:tc>
        <w:tc>
          <w:tcPr>
            <w:tcW w:w="8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F3C91" w:rsidRPr="00717067" w:rsidTr="002F3C91">
        <w:trPr>
          <w:trHeight w:val="311"/>
        </w:trPr>
        <w:tc>
          <w:tcPr>
            <w:tcW w:w="1420" w:type="dxa"/>
            <w:vMerge w:val="restart"/>
            <w:tcBorders>
              <w:left w:val="single" w:sz="4" w:space="0" w:color="auto"/>
              <w:right w:val="single" w:sz="8" w:space="0" w:color="auto"/>
            </w:tcBorders>
            <w:shd w:val="clear" w:color="auto" w:fill="auto"/>
          </w:tcPr>
          <w:p w:rsidR="002F3C91" w:rsidRPr="00717067" w:rsidRDefault="002F3C91" w:rsidP="002F3C91">
            <w:pPr>
              <w:spacing w:after="0" w:line="240" w:lineRule="auto"/>
              <w:jc w:val="center"/>
              <w:rPr>
                <w:rFonts w:ascii="Times New Roman" w:eastAsia="Times New Roman" w:hAnsi="Times New Roman" w:cs="Times New Roman"/>
                <w:w w:val="97"/>
                <w:sz w:val="24"/>
                <w:szCs w:val="24"/>
                <w:lang w:eastAsia="ru-RU"/>
              </w:rPr>
            </w:pPr>
            <w:r w:rsidRPr="00717067">
              <w:rPr>
                <w:rFonts w:ascii="Times New Roman" w:eastAsia="Times New Roman" w:hAnsi="Times New Roman" w:cs="Times New Roman"/>
                <w:w w:val="97"/>
                <w:sz w:val="24"/>
                <w:szCs w:val="24"/>
                <w:lang w:eastAsia="ru-RU"/>
              </w:rPr>
              <w:t>Апрель</w:t>
            </w:r>
          </w:p>
        </w:tc>
        <w:tc>
          <w:tcPr>
            <w:tcW w:w="14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1-9</w:t>
            </w:r>
          </w:p>
        </w:tc>
        <w:tc>
          <w:tcPr>
            <w:tcW w:w="9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25</w:t>
            </w:r>
          </w:p>
        </w:tc>
        <w:tc>
          <w:tcPr>
            <w:tcW w:w="420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Как прекрасно вместе петь</w:t>
            </w:r>
          </w:p>
        </w:tc>
        <w:tc>
          <w:tcPr>
            <w:tcW w:w="8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F3C91" w:rsidRPr="00717067" w:rsidTr="00C459EF">
        <w:trPr>
          <w:trHeight w:val="311"/>
        </w:trPr>
        <w:tc>
          <w:tcPr>
            <w:tcW w:w="1420" w:type="dxa"/>
            <w:vMerge/>
            <w:tcBorders>
              <w:left w:val="single" w:sz="4" w:space="0" w:color="auto"/>
              <w:right w:val="single" w:sz="8" w:space="0" w:color="auto"/>
            </w:tcBorders>
            <w:shd w:val="clear" w:color="auto" w:fill="auto"/>
            <w:vAlign w:val="bottom"/>
          </w:tcPr>
          <w:p w:rsidR="002F3C91" w:rsidRPr="00717067" w:rsidRDefault="002F3C91" w:rsidP="00717067">
            <w:pPr>
              <w:spacing w:after="0" w:line="240" w:lineRule="auto"/>
              <w:rPr>
                <w:rFonts w:ascii="Times New Roman" w:eastAsia="Times New Roman" w:hAnsi="Times New Roman" w:cs="Times New Roman"/>
                <w:sz w:val="24"/>
                <w:szCs w:val="24"/>
                <w:lang w:eastAsia="ru-RU"/>
              </w:rPr>
            </w:pPr>
          </w:p>
        </w:tc>
        <w:tc>
          <w:tcPr>
            <w:tcW w:w="14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10-16</w:t>
            </w:r>
          </w:p>
        </w:tc>
        <w:tc>
          <w:tcPr>
            <w:tcW w:w="9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26</w:t>
            </w:r>
          </w:p>
        </w:tc>
        <w:tc>
          <w:tcPr>
            <w:tcW w:w="420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Мой прекрасный сильный голос!</w:t>
            </w:r>
          </w:p>
        </w:tc>
        <w:tc>
          <w:tcPr>
            <w:tcW w:w="8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F3C91" w:rsidRPr="00717067" w:rsidTr="00C459EF">
        <w:trPr>
          <w:trHeight w:val="314"/>
        </w:trPr>
        <w:tc>
          <w:tcPr>
            <w:tcW w:w="1420" w:type="dxa"/>
            <w:vMerge w:val="restart"/>
            <w:tcBorders>
              <w:left w:val="single" w:sz="4" w:space="0" w:color="auto"/>
              <w:right w:val="single" w:sz="8" w:space="0" w:color="auto"/>
            </w:tcBorders>
            <w:shd w:val="clear" w:color="auto" w:fill="auto"/>
            <w:vAlign w:val="bottom"/>
          </w:tcPr>
          <w:p w:rsidR="002F3C91" w:rsidRPr="00717067" w:rsidRDefault="002F3C91" w:rsidP="00717067">
            <w:pPr>
              <w:spacing w:after="0" w:line="240" w:lineRule="auto"/>
              <w:rPr>
                <w:rFonts w:ascii="Times New Roman" w:eastAsia="Times New Roman" w:hAnsi="Times New Roman" w:cs="Times New Roman"/>
                <w:sz w:val="24"/>
                <w:szCs w:val="24"/>
                <w:lang w:eastAsia="ru-RU"/>
              </w:rPr>
            </w:pPr>
          </w:p>
        </w:tc>
        <w:tc>
          <w:tcPr>
            <w:tcW w:w="14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17-23</w:t>
            </w:r>
          </w:p>
        </w:tc>
        <w:tc>
          <w:tcPr>
            <w:tcW w:w="9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27</w:t>
            </w:r>
          </w:p>
        </w:tc>
        <w:tc>
          <w:tcPr>
            <w:tcW w:w="420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Песня – это здорово!</w:t>
            </w:r>
          </w:p>
        </w:tc>
        <w:tc>
          <w:tcPr>
            <w:tcW w:w="8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F3C91" w:rsidRPr="00717067" w:rsidTr="00C459EF">
        <w:trPr>
          <w:trHeight w:val="311"/>
        </w:trPr>
        <w:tc>
          <w:tcPr>
            <w:tcW w:w="1420" w:type="dxa"/>
            <w:vMerge/>
            <w:tcBorders>
              <w:left w:val="single" w:sz="4" w:space="0" w:color="auto"/>
              <w:bottom w:val="single" w:sz="8" w:space="0" w:color="auto"/>
              <w:right w:val="single" w:sz="8" w:space="0" w:color="auto"/>
            </w:tcBorders>
            <w:shd w:val="clear" w:color="auto" w:fill="auto"/>
            <w:vAlign w:val="bottom"/>
          </w:tcPr>
          <w:p w:rsidR="002F3C91" w:rsidRPr="00717067" w:rsidRDefault="002F3C91" w:rsidP="00717067">
            <w:pPr>
              <w:spacing w:after="0" w:line="240" w:lineRule="auto"/>
              <w:rPr>
                <w:rFonts w:ascii="Times New Roman" w:eastAsia="Times New Roman" w:hAnsi="Times New Roman" w:cs="Times New Roman"/>
                <w:sz w:val="24"/>
                <w:szCs w:val="24"/>
                <w:lang w:eastAsia="ru-RU"/>
              </w:rPr>
            </w:pPr>
          </w:p>
        </w:tc>
        <w:tc>
          <w:tcPr>
            <w:tcW w:w="14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24-30</w:t>
            </w:r>
          </w:p>
        </w:tc>
        <w:tc>
          <w:tcPr>
            <w:tcW w:w="9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28</w:t>
            </w:r>
          </w:p>
        </w:tc>
        <w:tc>
          <w:tcPr>
            <w:tcW w:w="420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Я умею импровизировать</w:t>
            </w:r>
          </w:p>
        </w:tc>
        <w:tc>
          <w:tcPr>
            <w:tcW w:w="8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F3C91" w:rsidRPr="00717067" w:rsidTr="002F3C91">
        <w:trPr>
          <w:trHeight w:val="311"/>
        </w:trPr>
        <w:tc>
          <w:tcPr>
            <w:tcW w:w="1420" w:type="dxa"/>
            <w:vMerge w:val="restart"/>
            <w:tcBorders>
              <w:left w:val="single" w:sz="4" w:space="0" w:color="auto"/>
              <w:right w:val="single" w:sz="8" w:space="0" w:color="auto"/>
            </w:tcBorders>
            <w:shd w:val="clear" w:color="auto" w:fill="auto"/>
          </w:tcPr>
          <w:p w:rsidR="002F3C91" w:rsidRPr="00717067" w:rsidRDefault="002F3C91" w:rsidP="002F3C91">
            <w:pPr>
              <w:spacing w:after="0" w:line="240" w:lineRule="auto"/>
              <w:jc w:val="center"/>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Май</w:t>
            </w:r>
          </w:p>
        </w:tc>
        <w:tc>
          <w:tcPr>
            <w:tcW w:w="14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1-9</w:t>
            </w:r>
          </w:p>
        </w:tc>
        <w:tc>
          <w:tcPr>
            <w:tcW w:w="9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29</w:t>
            </w:r>
          </w:p>
        </w:tc>
        <w:tc>
          <w:tcPr>
            <w:tcW w:w="420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Голосовые игры.</w:t>
            </w:r>
          </w:p>
        </w:tc>
        <w:tc>
          <w:tcPr>
            <w:tcW w:w="8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F3C91" w:rsidRPr="00717067" w:rsidTr="00C459EF">
        <w:trPr>
          <w:trHeight w:val="314"/>
        </w:trPr>
        <w:tc>
          <w:tcPr>
            <w:tcW w:w="1420" w:type="dxa"/>
            <w:vMerge/>
            <w:tcBorders>
              <w:left w:val="single" w:sz="4" w:space="0" w:color="auto"/>
              <w:right w:val="single" w:sz="8" w:space="0" w:color="auto"/>
            </w:tcBorders>
            <w:shd w:val="clear" w:color="auto" w:fill="auto"/>
            <w:vAlign w:val="bottom"/>
          </w:tcPr>
          <w:p w:rsidR="002F3C91" w:rsidRPr="00717067" w:rsidRDefault="002F3C91" w:rsidP="00717067">
            <w:pPr>
              <w:spacing w:after="0" w:line="240" w:lineRule="auto"/>
              <w:rPr>
                <w:rFonts w:ascii="Times New Roman" w:eastAsia="Times New Roman" w:hAnsi="Times New Roman" w:cs="Times New Roman"/>
                <w:sz w:val="24"/>
                <w:szCs w:val="24"/>
                <w:lang w:eastAsia="ru-RU"/>
              </w:rPr>
            </w:pPr>
          </w:p>
        </w:tc>
        <w:tc>
          <w:tcPr>
            <w:tcW w:w="14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10-16</w:t>
            </w:r>
          </w:p>
        </w:tc>
        <w:tc>
          <w:tcPr>
            <w:tcW w:w="9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30</w:t>
            </w:r>
          </w:p>
        </w:tc>
        <w:tc>
          <w:tcPr>
            <w:tcW w:w="420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Звуки и краски моего голоса</w:t>
            </w:r>
          </w:p>
        </w:tc>
        <w:tc>
          <w:tcPr>
            <w:tcW w:w="8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F3C91" w:rsidRPr="00717067" w:rsidTr="002F3C91">
        <w:trPr>
          <w:trHeight w:val="224"/>
        </w:trPr>
        <w:tc>
          <w:tcPr>
            <w:tcW w:w="1420" w:type="dxa"/>
            <w:vMerge/>
            <w:tcBorders>
              <w:left w:val="single" w:sz="4" w:space="0" w:color="auto"/>
              <w:right w:val="single" w:sz="8" w:space="0" w:color="auto"/>
            </w:tcBorders>
            <w:shd w:val="clear" w:color="auto" w:fill="auto"/>
            <w:vAlign w:val="bottom"/>
          </w:tcPr>
          <w:p w:rsidR="002F3C91" w:rsidRPr="00717067" w:rsidRDefault="002F3C91" w:rsidP="00717067">
            <w:pPr>
              <w:spacing w:after="0" w:line="240" w:lineRule="auto"/>
              <w:rPr>
                <w:rFonts w:ascii="Times New Roman" w:eastAsia="Times New Roman" w:hAnsi="Times New Roman" w:cs="Times New Roman"/>
                <w:sz w:val="24"/>
                <w:szCs w:val="24"/>
                <w:lang w:eastAsia="ru-RU"/>
              </w:rPr>
            </w:pPr>
          </w:p>
        </w:tc>
        <w:tc>
          <w:tcPr>
            <w:tcW w:w="1480" w:type="dxa"/>
            <w:tcBorders>
              <w:bottom w:val="single" w:sz="4" w:space="0" w:color="auto"/>
              <w:right w:val="single" w:sz="8" w:space="0" w:color="auto"/>
            </w:tcBorders>
            <w:shd w:val="clear" w:color="auto" w:fill="auto"/>
            <w:vAlign w:val="bottom"/>
          </w:tcPr>
          <w:p w:rsidR="002F3C91" w:rsidRPr="00717067" w:rsidRDefault="002F3C91" w:rsidP="002F3C91">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17-23</w:t>
            </w:r>
          </w:p>
        </w:tc>
        <w:tc>
          <w:tcPr>
            <w:tcW w:w="980" w:type="dxa"/>
            <w:tcBorders>
              <w:bottom w:val="single" w:sz="8" w:space="0" w:color="auto"/>
              <w:right w:val="single" w:sz="8" w:space="0" w:color="auto"/>
            </w:tcBorders>
            <w:shd w:val="clear" w:color="auto" w:fill="auto"/>
          </w:tcPr>
          <w:p w:rsidR="002F3C91" w:rsidRPr="00717067" w:rsidRDefault="002F3C91" w:rsidP="002F3C91">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31</w:t>
            </w:r>
          </w:p>
        </w:tc>
        <w:tc>
          <w:tcPr>
            <w:tcW w:w="4200" w:type="dxa"/>
            <w:tcBorders>
              <w:bottom w:val="single" w:sz="8" w:space="0" w:color="auto"/>
              <w:right w:val="single" w:sz="8" w:space="0" w:color="auto"/>
            </w:tcBorders>
            <w:shd w:val="clear" w:color="auto" w:fill="auto"/>
          </w:tcPr>
          <w:p w:rsidR="002F3C91" w:rsidRPr="00717067" w:rsidRDefault="002F3C91" w:rsidP="002F3C91">
            <w:pPr>
              <w:spacing w:after="0" w:line="240" w:lineRule="auto"/>
              <w:ind w:left="100"/>
              <w:jc w:val="center"/>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Праздник в душе у нас.</w:t>
            </w:r>
          </w:p>
        </w:tc>
        <w:tc>
          <w:tcPr>
            <w:tcW w:w="880" w:type="dxa"/>
            <w:tcBorders>
              <w:bottom w:val="single" w:sz="8" w:space="0" w:color="auto"/>
              <w:right w:val="single" w:sz="8" w:space="0" w:color="auto"/>
            </w:tcBorders>
            <w:shd w:val="clear" w:color="auto" w:fill="auto"/>
          </w:tcPr>
          <w:p w:rsidR="002F3C91" w:rsidRPr="00717067" w:rsidRDefault="002F3C91" w:rsidP="002F3C91">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F3C91" w:rsidRPr="00717067" w:rsidTr="002F3C91">
        <w:trPr>
          <w:trHeight w:val="334"/>
        </w:trPr>
        <w:tc>
          <w:tcPr>
            <w:tcW w:w="1420" w:type="dxa"/>
            <w:vMerge/>
            <w:tcBorders>
              <w:left w:val="single" w:sz="4" w:space="0" w:color="auto"/>
              <w:bottom w:val="single" w:sz="8" w:space="0" w:color="auto"/>
              <w:right w:val="single" w:sz="8" w:space="0" w:color="auto"/>
            </w:tcBorders>
            <w:shd w:val="clear" w:color="auto" w:fill="auto"/>
            <w:vAlign w:val="bottom"/>
          </w:tcPr>
          <w:p w:rsidR="002F3C91" w:rsidRPr="00717067" w:rsidRDefault="002F3C91" w:rsidP="00717067">
            <w:pPr>
              <w:spacing w:after="0" w:line="240" w:lineRule="auto"/>
              <w:rPr>
                <w:rFonts w:ascii="Times New Roman" w:eastAsia="Times New Roman" w:hAnsi="Times New Roman" w:cs="Times New Roman"/>
                <w:sz w:val="24"/>
                <w:szCs w:val="24"/>
                <w:lang w:eastAsia="ru-RU"/>
              </w:rPr>
            </w:pPr>
          </w:p>
        </w:tc>
        <w:tc>
          <w:tcPr>
            <w:tcW w:w="1480" w:type="dxa"/>
            <w:tcBorders>
              <w:top w:val="single" w:sz="4" w:space="0" w:color="auto"/>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24-30</w:t>
            </w:r>
          </w:p>
        </w:tc>
        <w:tc>
          <w:tcPr>
            <w:tcW w:w="9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32</w:t>
            </w:r>
          </w:p>
        </w:tc>
        <w:tc>
          <w:tcPr>
            <w:tcW w:w="420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Приглашаем всех. Отчётный концерт.</w:t>
            </w:r>
          </w:p>
        </w:tc>
        <w:tc>
          <w:tcPr>
            <w:tcW w:w="8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F3C91" w:rsidRPr="00717067" w:rsidTr="00DF2D4A">
        <w:trPr>
          <w:trHeight w:val="304"/>
        </w:trPr>
        <w:tc>
          <w:tcPr>
            <w:tcW w:w="2900" w:type="dxa"/>
            <w:gridSpan w:val="2"/>
            <w:tcBorders>
              <w:left w:val="single" w:sz="4" w:space="0" w:color="auto"/>
              <w:bottom w:val="single" w:sz="8" w:space="0" w:color="auto"/>
              <w:right w:val="single" w:sz="4" w:space="0" w:color="auto"/>
            </w:tcBorders>
            <w:shd w:val="clear" w:color="auto" w:fill="auto"/>
            <w:vAlign w:val="bottom"/>
          </w:tcPr>
          <w:p w:rsidR="002F3C91" w:rsidRPr="00717067" w:rsidRDefault="002F3C91" w:rsidP="00717067">
            <w:pPr>
              <w:spacing w:after="0" w:line="240" w:lineRule="auto"/>
              <w:ind w:left="12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ВСЕГО ЗАНЯТИЙ В ГОД</w:t>
            </w:r>
          </w:p>
        </w:tc>
        <w:tc>
          <w:tcPr>
            <w:tcW w:w="5180" w:type="dxa"/>
            <w:gridSpan w:val="2"/>
            <w:tcBorders>
              <w:left w:val="single" w:sz="4" w:space="0" w:color="auto"/>
              <w:bottom w:val="single" w:sz="8" w:space="0" w:color="auto"/>
              <w:right w:val="single" w:sz="8" w:space="0" w:color="auto"/>
            </w:tcBorders>
            <w:shd w:val="clear" w:color="auto" w:fill="auto"/>
            <w:vAlign w:val="bottom"/>
          </w:tcPr>
          <w:p w:rsidR="002F3C91" w:rsidRPr="00717067" w:rsidRDefault="002F3C91" w:rsidP="00717067">
            <w:pPr>
              <w:spacing w:after="0" w:line="240" w:lineRule="auto"/>
              <w:rPr>
                <w:rFonts w:ascii="Times New Roman" w:eastAsia="Times New Roman" w:hAnsi="Times New Roman" w:cs="Times New Roman"/>
                <w:sz w:val="24"/>
                <w:szCs w:val="24"/>
                <w:lang w:eastAsia="ru-RU"/>
              </w:rPr>
            </w:pPr>
          </w:p>
        </w:tc>
        <w:tc>
          <w:tcPr>
            <w:tcW w:w="88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32</w:t>
            </w:r>
          </w:p>
        </w:tc>
      </w:tr>
    </w:tbl>
    <w:p w:rsidR="00717067" w:rsidRPr="00717067" w:rsidRDefault="00717067" w:rsidP="00717067">
      <w:pPr>
        <w:spacing w:after="0" w:line="240" w:lineRule="auto"/>
        <w:rPr>
          <w:rFonts w:ascii="Times New Roman" w:eastAsia="Times New Roman" w:hAnsi="Times New Roman" w:cs="Times New Roman"/>
          <w:sz w:val="24"/>
          <w:szCs w:val="24"/>
          <w:lang w:eastAsia="ru-RU"/>
        </w:rPr>
      </w:pPr>
    </w:p>
    <w:p w:rsidR="009666E4" w:rsidRDefault="009666E4" w:rsidP="009666E4">
      <w:pPr>
        <w:spacing w:after="0" w:line="240" w:lineRule="auto"/>
        <w:ind w:right="2880"/>
        <w:jc w:val="center"/>
        <w:rPr>
          <w:rFonts w:ascii="Times New Roman" w:eastAsia="Times New Roman" w:hAnsi="Times New Roman" w:cs="Times New Roman"/>
          <w:b/>
          <w:sz w:val="24"/>
          <w:szCs w:val="24"/>
          <w:lang w:eastAsia="ru-RU"/>
        </w:rPr>
      </w:pPr>
      <w:bookmarkStart w:id="7" w:name="page21"/>
      <w:bookmarkEnd w:id="7"/>
    </w:p>
    <w:p w:rsidR="00717067" w:rsidRPr="00717067" w:rsidRDefault="009666E4" w:rsidP="009666E4">
      <w:pPr>
        <w:spacing w:after="0" w:line="240" w:lineRule="auto"/>
        <w:ind w:right="288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717067" w:rsidRPr="00717067">
        <w:rPr>
          <w:rFonts w:ascii="Times New Roman" w:eastAsia="Times New Roman" w:hAnsi="Times New Roman" w:cs="Times New Roman"/>
          <w:b/>
          <w:sz w:val="24"/>
          <w:szCs w:val="24"/>
          <w:lang w:eastAsia="ru-RU"/>
        </w:rPr>
        <w:t>Третий год обучения</w:t>
      </w:r>
    </w:p>
    <w:p w:rsidR="00717067" w:rsidRPr="00717067" w:rsidRDefault="009666E4" w:rsidP="00B618E9">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717067" w:rsidRPr="00717067">
        <w:rPr>
          <w:rFonts w:ascii="Times New Roman" w:eastAsia="Times New Roman" w:hAnsi="Times New Roman" w:cs="Times New Roman"/>
          <w:b/>
          <w:sz w:val="24"/>
          <w:szCs w:val="24"/>
          <w:lang w:eastAsia="ru-RU"/>
        </w:rPr>
        <w:t>с 6 до 7 лет</w:t>
      </w:r>
    </w:p>
    <w:tbl>
      <w:tblPr>
        <w:tblW w:w="0" w:type="auto"/>
        <w:tblInd w:w="10" w:type="dxa"/>
        <w:tblLayout w:type="fixed"/>
        <w:tblCellMar>
          <w:left w:w="0" w:type="dxa"/>
          <w:right w:w="0" w:type="dxa"/>
        </w:tblCellMar>
        <w:tblLook w:val="0000" w:firstRow="0" w:lastRow="0" w:firstColumn="0" w:lastColumn="0" w:noHBand="0" w:noVBand="0"/>
      </w:tblPr>
      <w:tblGrid>
        <w:gridCol w:w="1160"/>
        <w:gridCol w:w="1660"/>
        <w:gridCol w:w="960"/>
        <w:gridCol w:w="4300"/>
        <w:gridCol w:w="851"/>
      </w:tblGrid>
      <w:tr w:rsidR="002F3C91" w:rsidRPr="00717067" w:rsidTr="009666E4">
        <w:trPr>
          <w:trHeight w:val="704"/>
        </w:trPr>
        <w:tc>
          <w:tcPr>
            <w:tcW w:w="1160" w:type="dxa"/>
            <w:tcBorders>
              <w:top w:val="single" w:sz="8" w:space="0" w:color="auto"/>
              <w:left w:val="single" w:sz="8" w:space="0" w:color="auto"/>
              <w:bottom w:val="single" w:sz="4" w:space="0" w:color="auto"/>
              <w:right w:val="single" w:sz="8" w:space="0" w:color="auto"/>
            </w:tcBorders>
            <w:shd w:val="clear" w:color="auto" w:fill="auto"/>
          </w:tcPr>
          <w:p w:rsidR="002F3C91" w:rsidRPr="002F3C91" w:rsidRDefault="002F3C91" w:rsidP="002F3C91">
            <w:pPr>
              <w:spacing w:after="0" w:line="240" w:lineRule="auto"/>
              <w:jc w:val="center"/>
              <w:rPr>
                <w:rFonts w:ascii="Times New Roman" w:eastAsia="Times New Roman" w:hAnsi="Times New Roman" w:cs="Times New Roman"/>
                <w:b/>
                <w:w w:val="99"/>
                <w:lang w:eastAsia="ru-RU"/>
              </w:rPr>
            </w:pPr>
            <w:r w:rsidRPr="002F3C91">
              <w:rPr>
                <w:rFonts w:ascii="Times New Roman" w:eastAsia="Times New Roman" w:hAnsi="Times New Roman" w:cs="Times New Roman"/>
                <w:b/>
                <w:w w:val="99"/>
                <w:lang w:eastAsia="ru-RU"/>
              </w:rPr>
              <w:t>Месяц</w:t>
            </w:r>
          </w:p>
        </w:tc>
        <w:tc>
          <w:tcPr>
            <w:tcW w:w="1660" w:type="dxa"/>
            <w:tcBorders>
              <w:top w:val="single" w:sz="8" w:space="0" w:color="auto"/>
              <w:bottom w:val="single" w:sz="4" w:space="0" w:color="auto"/>
              <w:right w:val="single" w:sz="8" w:space="0" w:color="auto"/>
            </w:tcBorders>
            <w:shd w:val="clear" w:color="auto" w:fill="auto"/>
          </w:tcPr>
          <w:p w:rsidR="002F3C91" w:rsidRPr="002F3C91" w:rsidRDefault="002F3C91" w:rsidP="002F3C91">
            <w:pPr>
              <w:spacing w:after="0" w:line="240" w:lineRule="auto"/>
              <w:jc w:val="center"/>
              <w:rPr>
                <w:rFonts w:ascii="Times New Roman" w:eastAsia="Times New Roman" w:hAnsi="Times New Roman" w:cs="Times New Roman"/>
                <w:b/>
                <w:w w:val="99"/>
                <w:lang w:eastAsia="ru-RU"/>
              </w:rPr>
            </w:pPr>
            <w:r w:rsidRPr="002F3C91">
              <w:rPr>
                <w:rFonts w:ascii="Times New Roman" w:eastAsia="Times New Roman" w:hAnsi="Times New Roman" w:cs="Times New Roman"/>
                <w:b/>
                <w:w w:val="99"/>
                <w:lang w:eastAsia="ru-RU"/>
              </w:rPr>
              <w:t>Календарные</w:t>
            </w:r>
          </w:p>
          <w:p w:rsidR="002F3C91" w:rsidRPr="002F3C91" w:rsidRDefault="002F3C91" w:rsidP="002F3C91">
            <w:pPr>
              <w:spacing w:after="0" w:line="240" w:lineRule="auto"/>
              <w:jc w:val="center"/>
              <w:rPr>
                <w:rFonts w:ascii="Times New Roman" w:eastAsia="Times New Roman" w:hAnsi="Times New Roman" w:cs="Times New Roman"/>
                <w:b/>
                <w:w w:val="99"/>
                <w:lang w:eastAsia="ru-RU"/>
              </w:rPr>
            </w:pPr>
            <w:r w:rsidRPr="002F3C91">
              <w:rPr>
                <w:rFonts w:ascii="Times New Roman" w:eastAsia="Times New Roman" w:hAnsi="Times New Roman" w:cs="Times New Roman"/>
                <w:b/>
                <w:lang w:eastAsia="ru-RU"/>
              </w:rPr>
              <w:t>сроки</w:t>
            </w:r>
          </w:p>
          <w:p w:rsidR="002F3C91" w:rsidRPr="002F3C91" w:rsidRDefault="002F3C91" w:rsidP="002F3C91">
            <w:pPr>
              <w:spacing w:after="0" w:line="240" w:lineRule="auto"/>
              <w:jc w:val="center"/>
              <w:rPr>
                <w:rFonts w:ascii="Times New Roman" w:eastAsia="Times New Roman" w:hAnsi="Times New Roman" w:cs="Times New Roman"/>
                <w:b/>
                <w:w w:val="99"/>
                <w:lang w:eastAsia="ru-RU"/>
              </w:rPr>
            </w:pPr>
            <w:r w:rsidRPr="002F3C91">
              <w:rPr>
                <w:rFonts w:ascii="Times New Roman" w:eastAsia="Times New Roman" w:hAnsi="Times New Roman" w:cs="Times New Roman"/>
                <w:b/>
                <w:lang w:eastAsia="ru-RU"/>
              </w:rPr>
              <w:t>освоения</w:t>
            </w:r>
          </w:p>
        </w:tc>
        <w:tc>
          <w:tcPr>
            <w:tcW w:w="960" w:type="dxa"/>
            <w:tcBorders>
              <w:top w:val="single" w:sz="8" w:space="0" w:color="auto"/>
              <w:bottom w:val="single" w:sz="4" w:space="0" w:color="auto"/>
              <w:right w:val="single" w:sz="8" w:space="0" w:color="auto"/>
            </w:tcBorders>
            <w:shd w:val="clear" w:color="auto" w:fill="auto"/>
          </w:tcPr>
          <w:p w:rsidR="002F3C91" w:rsidRPr="002F3C91" w:rsidRDefault="002F3C91" w:rsidP="002F3C91">
            <w:pPr>
              <w:spacing w:after="0" w:line="240" w:lineRule="auto"/>
              <w:jc w:val="center"/>
              <w:rPr>
                <w:rFonts w:ascii="Times New Roman" w:eastAsia="Times New Roman" w:hAnsi="Times New Roman" w:cs="Times New Roman"/>
                <w:b/>
                <w:lang w:eastAsia="ru-RU"/>
              </w:rPr>
            </w:pPr>
            <w:r w:rsidRPr="002F3C91">
              <w:rPr>
                <w:rFonts w:ascii="Times New Roman" w:eastAsia="Times New Roman" w:hAnsi="Times New Roman" w:cs="Times New Roman"/>
                <w:b/>
                <w:lang w:eastAsia="ru-RU"/>
              </w:rPr>
              <w:t>Занятие</w:t>
            </w:r>
          </w:p>
          <w:p w:rsidR="002F3C91" w:rsidRPr="002F3C91" w:rsidRDefault="002F3C91" w:rsidP="002F3C91">
            <w:pPr>
              <w:spacing w:after="0" w:line="240" w:lineRule="auto"/>
              <w:jc w:val="center"/>
              <w:rPr>
                <w:rFonts w:ascii="Times New Roman" w:eastAsia="Times New Roman" w:hAnsi="Times New Roman" w:cs="Times New Roman"/>
                <w:b/>
                <w:lang w:eastAsia="ru-RU"/>
              </w:rPr>
            </w:pPr>
            <w:r w:rsidRPr="002F3C91">
              <w:rPr>
                <w:rFonts w:ascii="Times New Roman" w:eastAsia="Times New Roman" w:hAnsi="Times New Roman" w:cs="Times New Roman"/>
                <w:b/>
                <w:w w:val="95"/>
                <w:lang w:eastAsia="ru-RU"/>
              </w:rPr>
              <w:t>№</w:t>
            </w:r>
          </w:p>
        </w:tc>
        <w:tc>
          <w:tcPr>
            <w:tcW w:w="4300" w:type="dxa"/>
            <w:tcBorders>
              <w:top w:val="single" w:sz="8" w:space="0" w:color="auto"/>
              <w:bottom w:val="single" w:sz="4" w:space="0" w:color="auto"/>
              <w:right w:val="single" w:sz="8" w:space="0" w:color="auto"/>
            </w:tcBorders>
            <w:shd w:val="clear" w:color="auto" w:fill="auto"/>
          </w:tcPr>
          <w:p w:rsidR="002F3C91" w:rsidRPr="002F3C91" w:rsidRDefault="002F3C91" w:rsidP="002F3C91">
            <w:pPr>
              <w:spacing w:after="0" w:line="240" w:lineRule="auto"/>
              <w:jc w:val="center"/>
              <w:rPr>
                <w:rFonts w:ascii="Times New Roman" w:eastAsia="Times New Roman" w:hAnsi="Times New Roman" w:cs="Times New Roman"/>
                <w:b/>
                <w:lang w:eastAsia="ru-RU"/>
              </w:rPr>
            </w:pPr>
            <w:r w:rsidRPr="002F3C91">
              <w:rPr>
                <w:rFonts w:ascii="Times New Roman" w:eastAsia="Times New Roman" w:hAnsi="Times New Roman" w:cs="Times New Roman"/>
                <w:b/>
                <w:lang w:eastAsia="ru-RU"/>
              </w:rPr>
              <w:t>Тема занятия</w:t>
            </w:r>
          </w:p>
        </w:tc>
        <w:tc>
          <w:tcPr>
            <w:tcW w:w="851" w:type="dxa"/>
            <w:tcBorders>
              <w:top w:val="single" w:sz="8" w:space="0" w:color="auto"/>
              <w:bottom w:val="single" w:sz="4" w:space="0" w:color="auto"/>
              <w:right w:val="single" w:sz="8" w:space="0" w:color="auto"/>
            </w:tcBorders>
            <w:shd w:val="clear" w:color="auto" w:fill="auto"/>
          </w:tcPr>
          <w:p w:rsidR="002F3C91" w:rsidRPr="002F3C91" w:rsidRDefault="002F3C91" w:rsidP="002F3C91">
            <w:pPr>
              <w:spacing w:after="0" w:line="240" w:lineRule="auto"/>
              <w:jc w:val="center"/>
              <w:rPr>
                <w:rFonts w:ascii="Times New Roman" w:eastAsia="Times New Roman" w:hAnsi="Times New Roman" w:cs="Times New Roman"/>
                <w:b/>
                <w:lang w:eastAsia="ru-RU"/>
              </w:rPr>
            </w:pPr>
            <w:r w:rsidRPr="002F3C91">
              <w:rPr>
                <w:rFonts w:ascii="Times New Roman" w:eastAsia="Times New Roman" w:hAnsi="Times New Roman" w:cs="Times New Roman"/>
                <w:b/>
                <w:lang w:eastAsia="ru-RU"/>
              </w:rPr>
              <w:t>Кол-во</w:t>
            </w:r>
          </w:p>
          <w:p w:rsidR="002F3C91" w:rsidRPr="002F3C91" w:rsidRDefault="002F3C91" w:rsidP="002F3C91">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w w:val="99"/>
                <w:lang w:eastAsia="ru-RU"/>
              </w:rPr>
              <w:t>заняти</w:t>
            </w:r>
            <w:r w:rsidRPr="002F3C91">
              <w:rPr>
                <w:rFonts w:ascii="Times New Roman" w:eastAsia="Times New Roman" w:hAnsi="Times New Roman" w:cs="Times New Roman"/>
                <w:b/>
                <w:w w:val="99"/>
                <w:lang w:eastAsia="ru-RU"/>
              </w:rPr>
              <w:t>й</w:t>
            </w:r>
          </w:p>
        </w:tc>
      </w:tr>
      <w:tr w:rsidR="002F3C91" w:rsidRPr="00717067" w:rsidTr="009666E4">
        <w:trPr>
          <w:trHeight w:val="305"/>
        </w:trPr>
        <w:tc>
          <w:tcPr>
            <w:tcW w:w="1160" w:type="dxa"/>
            <w:vMerge w:val="restart"/>
            <w:tcBorders>
              <w:top w:val="single" w:sz="4" w:space="0" w:color="auto"/>
              <w:left w:val="single" w:sz="8" w:space="0" w:color="auto"/>
              <w:right w:val="single" w:sz="8" w:space="0" w:color="auto"/>
            </w:tcBorders>
            <w:shd w:val="clear" w:color="auto" w:fill="auto"/>
          </w:tcPr>
          <w:p w:rsidR="002F3C91" w:rsidRPr="00717067" w:rsidRDefault="002F3C91" w:rsidP="002F3C91">
            <w:pPr>
              <w:spacing w:after="0" w:line="240" w:lineRule="auto"/>
              <w:jc w:val="center"/>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Октябрь</w:t>
            </w:r>
          </w:p>
        </w:tc>
        <w:tc>
          <w:tcPr>
            <w:tcW w:w="1660" w:type="dxa"/>
            <w:tcBorders>
              <w:top w:val="single" w:sz="4" w:space="0" w:color="auto"/>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10-16</w:t>
            </w:r>
          </w:p>
        </w:tc>
        <w:tc>
          <w:tcPr>
            <w:tcW w:w="960" w:type="dxa"/>
            <w:tcBorders>
              <w:top w:val="single" w:sz="4" w:space="0" w:color="auto"/>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c>
          <w:tcPr>
            <w:tcW w:w="4300" w:type="dxa"/>
            <w:tcBorders>
              <w:top w:val="single" w:sz="4" w:space="0" w:color="auto"/>
              <w:bottom w:val="single" w:sz="8" w:space="0" w:color="auto"/>
              <w:right w:val="single" w:sz="8" w:space="0" w:color="auto"/>
            </w:tcBorders>
            <w:shd w:val="clear" w:color="auto" w:fill="auto"/>
            <w:vAlign w:val="bottom"/>
          </w:tcPr>
          <w:p w:rsidR="002F3C91" w:rsidRPr="00717067" w:rsidRDefault="002F3C91"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Введение, знакомство с голосовым аппаратом, охрана голоса.</w:t>
            </w:r>
          </w:p>
        </w:tc>
        <w:tc>
          <w:tcPr>
            <w:tcW w:w="851" w:type="dxa"/>
            <w:tcBorders>
              <w:top w:val="single" w:sz="4" w:space="0" w:color="auto"/>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F3C91" w:rsidRPr="00717067" w:rsidTr="009666E4">
        <w:trPr>
          <w:trHeight w:val="269"/>
        </w:trPr>
        <w:tc>
          <w:tcPr>
            <w:tcW w:w="1160" w:type="dxa"/>
            <w:vMerge/>
            <w:tcBorders>
              <w:left w:val="single" w:sz="8" w:space="0" w:color="auto"/>
              <w:right w:val="single" w:sz="8" w:space="0" w:color="auto"/>
            </w:tcBorders>
            <w:shd w:val="clear" w:color="auto" w:fill="auto"/>
            <w:vAlign w:val="bottom"/>
          </w:tcPr>
          <w:p w:rsidR="002F3C91" w:rsidRPr="00717067" w:rsidRDefault="002F3C91" w:rsidP="00717067">
            <w:pPr>
              <w:spacing w:after="0" w:line="240" w:lineRule="auto"/>
              <w:rPr>
                <w:rFonts w:ascii="Times New Roman" w:eastAsia="Times New Roman" w:hAnsi="Times New Roman" w:cs="Times New Roman"/>
                <w:sz w:val="24"/>
                <w:szCs w:val="24"/>
                <w:lang w:eastAsia="ru-RU"/>
              </w:rPr>
            </w:pPr>
          </w:p>
        </w:tc>
        <w:tc>
          <w:tcPr>
            <w:tcW w:w="166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17-23</w:t>
            </w:r>
          </w:p>
        </w:tc>
        <w:tc>
          <w:tcPr>
            <w:tcW w:w="96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2</w:t>
            </w:r>
          </w:p>
        </w:tc>
        <w:tc>
          <w:tcPr>
            <w:tcW w:w="430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Использование певческих навыков.</w:t>
            </w:r>
          </w:p>
        </w:tc>
        <w:tc>
          <w:tcPr>
            <w:tcW w:w="851"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F3C91" w:rsidRPr="00717067" w:rsidTr="009666E4">
        <w:trPr>
          <w:trHeight w:val="266"/>
        </w:trPr>
        <w:tc>
          <w:tcPr>
            <w:tcW w:w="1160" w:type="dxa"/>
            <w:vMerge/>
            <w:tcBorders>
              <w:left w:val="single" w:sz="8" w:space="0" w:color="auto"/>
              <w:right w:val="single" w:sz="8" w:space="0" w:color="auto"/>
            </w:tcBorders>
            <w:shd w:val="clear" w:color="auto" w:fill="auto"/>
            <w:vAlign w:val="bottom"/>
          </w:tcPr>
          <w:p w:rsidR="002F3C91" w:rsidRPr="00717067" w:rsidRDefault="002F3C91" w:rsidP="00717067">
            <w:pPr>
              <w:spacing w:after="0" w:line="240" w:lineRule="auto"/>
              <w:rPr>
                <w:rFonts w:ascii="Times New Roman" w:eastAsia="Times New Roman" w:hAnsi="Times New Roman" w:cs="Times New Roman"/>
                <w:sz w:val="24"/>
                <w:szCs w:val="24"/>
                <w:lang w:eastAsia="ru-RU"/>
              </w:rPr>
            </w:pPr>
          </w:p>
        </w:tc>
        <w:tc>
          <w:tcPr>
            <w:tcW w:w="166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24-30</w:t>
            </w:r>
          </w:p>
        </w:tc>
        <w:tc>
          <w:tcPr>
            <w:tcW w:w="96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3</w:t>
            </w:r>
          </w:p>
        </w:tc>
        <w:tc>
          <w:tcPr>
            <w:tcW w:w="430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Использование элементов ритмики, движения под музыку</w:t>
            </w:r>
          </w:p>
        </w:tc>
        <w:tc>
          <w:tcPr>
            <w:tcW w:w="851"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F3C91" w:rsidRPr="00717067" w:rsidTr="009666E4">
        <w:trPr>
          <w:trHeight w:val="266"/>
        </w:trPr>
        <w:tc>
          <w:tcPr>
            <w:tcW w:w="1160" w:type="dxa"/>
            <w:vMerge/>
            <w:tcBorders>
              <w:left w:val="single" w:sz="8" w:space="0" w:color="auto"/>
              <w:bottom w:val="single" w:sz="8" w:space="0" w:color="auto"/>
              <w:right w:val="single" w:sz="8" w:space="0" w:color="auto"/>
            </w:tcBorders>
            <w:shd w:val="clear" w:color="auto" w:fill="auto"/>
            <w:vAlign w:val="bottom"/>
          </w:tcPr>
          <w:p w:rsidR="002F3C91" w:rsidRPr="00717067" w:rsidRDefault="002F3C91" w:rsidP="00717067">
            <w:pPr>
              <w:spacing w:after="0" w:line="240" w:lineRule="auto"/>
              <w:rPr>
                <w:rFonts w:ascii="Times New Roman" w:eastAsia="Times New Roman" w:hAnsi="Times New Roman" w:cs="Times New Roman"/>
                <w:sz w:val="24"/>
                <w:szCs w:val="24"/>
                <w:lang w:eastAsia="ru-RU"/>
              </w:rPr>
            </w:pPr>
          </w:p>
        </w:tc>
        <w:tc>
          <w:tcPr>
            <w:tcW w:w="166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10-16</w:t>
            </w:r>
          </w:p>
        </w:tc>
        <w:tc>
          <w:tcPr>
            <w:tcW w:w="96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4</w:t>
            </w:r>
          </w:p>
        </w:tc>
        <w:tc>
          <w:tcPr>
            <w:tcW w:w="430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Опорное дыхание</w:t>
            </w:r>
          </w:p>
        </w:tc>
        <w:tc>
          <w:tcPr>
            <w:tcW w:w="851"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F3C91" w:rsidRPr="00717067" w:rsidTr="009666E4">
        <w:trPr>
          <w:trHeight w:val="305"/>
        </w:trPr>
        <w:tc>
          <w:tcPr>
            <w:tcW w:w="1160" w:type="dxa"/>
            <w:vMerge w:val="restart"/>
            <w:tcBorders>
              <w:left w:val="single" w:sz="8" w:space="0" w:color="auto"/>
              <w:right w:val="single" w:sz="8" w:space="0" w:color="auto"/>
            </w:tcBorders>
            <w:shd w:val="clear" w:color="auto" w:fill="auto"/>
          </w:tcPr>
          <w:p w:rsidR="002F3C91" w:rsidRPr="00717067" w:rsidRDefault="002F3C91" w:rsidP="002F3C91">
            <w:pPr>
              <w:spacing w:after="0" w:line="240" w:lineRule="auto"/>
              <w:jc w:val="center"/>
              <w:rPr>
                <w:rFonts w:ascii="Times New Roman" w:eastAsia="Times New Roman" w:hAnsi="Times New Roman" w:cs="Times New Roman"/>
                <w:w w:val="97"/>
                <w:sz w:val="24"/>
                <w:szCs w:val="24"/>
                <w:lang w:eastAsia="ru-RU"/>
              </w:rPr>
            </w:pPr>
            <w:r w:rsidRPr="00717067">
              <w:rPr>
                <w:rFonts w:ascii="Times New Roman" w:eastAsia="Times New Roman" w:hAnsi="Times New Roman" w:cs="Times New Roman"/>
                <w:w w:val="97"/>
                <w:sz w:val="24"/>
                <w:szCs w:val="24"/>
                <w:lang w:eastAsia="ru-RU"/>
              </w:rPr>
              <w:t>Ноябрь</w:t>
            </w:r>
          </w:p>
        </w:tc>
        <w:tc>
          <w:tcPr>
            <w:tcW w:w="166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17-23</w:t>
            </w:r>
          </w:p>
        </w:tc>
        <w:tc>
          <w:tcPr>
            <w:tcW w:w="96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5</w:t>
            </w:r>
          </w:p>
        </w:tc>
        <w:tc>
          <w:tcPr>
            <w:tcW w:w="430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Певческая позиция.</w:t>
            </w:r>
          </w:p>
        </w:tc>
        <w:tc>
          <w:tcPr>
            <w:tcW w:w="851"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F3C91" w:rsidRPr="00717067" w:rsidTr="009666E4">
        <w:trPr>
          <w:trHeight w:val="269"/>
        </w:trPr>
        <w:tc>
          <w:tcPr>
            <w:tcW w:w="1160" w:type="dxa"/>
            <w:vMerge/>
            <w:tcBorders>
              <w:left w:val="single" w:sz="8" w:space="0" w:color="auto"/>
              <w:right w:val="single" w:sz="8" w:space="0" w:color="auto"/>
            </w:tcBorders>
            <w:shd w:val="clear" w:color="auto" w:fill="auto"/>
            <w:vAlign w:val="bottom"/>
          </w:tcPr>
          <w:p w:rsidR="002F3C91" w:rsidRPr="00717067" w:rsidRDefault="002F3C91" w:rsidP="00717067">
            <w:pPr>
              <w:spacing w:after="0" w:line="240" w:lineRule="auto"/>
              <w:rPr>
                <w:rFonts w:ascii="Times New Roman" w:eastAsia="Times New Roman" w:hAnsi="Times New Roman" w:cs="Times New Roman"/>
                <w:sz w:val="24"/>
                <w:szCs w:val="24"/>
                <w:lang w:eastAsia="ru-RU"/>
              </w:rPr>
            </w:pPr>
          </w:p>
        </w:tc>
        <w:tc>
          <w:tcPr>
            <w:tcW w:w="166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24-30</w:t>
            </w:r>
          </w:p>
        </w:tc>
        <w:tc>
          <w:tcPr>
            <w:tcW w:w="96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6</w:t>
            </w:r>
          </w:p>
        </w:tc>
        <w:tc>
          <w:tcPr>
            <w:tcW w:w="430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Вокально-хоровая работа.</w:t>
            </w:r>
          </w:p>
        </w:tc>
        <w:tc>
          <w:tcPr>
            <w:tcW w:w="851"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F3C91" w:rsidRPr="00717067" w:rsidTr="009666E4">
        <w:trPr>
          <w:trHeight w:val="266"/>
        </w:trPr>
        <w:tc>
          <w:tcPr>
            <w:tcW w:w="1160" w:type="dxa"/>
            <w:vMerge/>
            <w:tcBorders>
              <w:left w:val="single" w:sz="8" w:space="0" w:color="auto"/>
              <w:right w:val="single" w:sz="8" w:space="0" w:color="auto"/>
            </w:tcBorders>
            <w:shd w:val="clear" w:color="auto" w:fill="auto"/>
            <w:vAlign w:val="bottom"/>
          </w:tcPr>
          <w:p w:rsidR="002F3C91" w:rsidRPr="00717067" w:rsidRDefault="002F3C91" w:rsidP="00717067">
            <w:pPr>
              <w:spacing w:after="0" w:line="240" w:lineRule="auto"/>
              <w:rPr>
                <w:rFonts w:ascii="Times New Roman" w:eastAsia="Times New Roman" w:hAnsi="Times New Roman" w:cs="Times New Roman"/>
                <w:sz w:val="24"/>
                <w:szCs w:val="24"/>
                <w:lang w:eastAsia="ru-RU"/>
              </w:rPr>
            </w:pPr>
          </w:p>
        </w:tc>
        <w:tc>
          <w:tcPr>
            <w:tcW w:w="166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10-16</w:t>
            </w:r>
          </w:p>
        </w:tc>
        <w:tc>
          <w:tcPr>
            <w:tcW w:w="96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7</w:t>
            </w:r>
          </w:p>
        </w:tc>
        <w:tc>
          <w:tcPr>
            <w:tcW w:w="430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Работа над собственной манерой вокального исполнения</w:t>
            </w:r>
          </w:p>
        </w:tc>
        <w:tc>
          <w:tcPr>
            <w:tcW w:w="851"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F3C91" w:rsidRPr="00717067" w:rsidTr="009666E4">
        <w:trPr>
          <w:trHeight w:val="266"/>
        </w:trPr>
        <w:tc>
          <w:tcPr>
            <w:tcW w:w="1160" w:type="dxa"/>
            <w:vMerge/>
            <w:tcBorders>
              <w:left w:val="single" w:sz="8" w:space="0" w:color="auto"/>
              <w:bottom w:val="single" w:sz="8" w:space="0" w:color="auto"/>
              <w:right w:val="single" w:sz="8" w:space="0" w:color="auto"/>
            </w:tcBorders>
            <w:shd w:val="clear" w:color="auto" w:fill="auto"/>
            <w:vAlign w:val="bottom"/>
          </w:tcPr>
          <w:p w:rsidR="002F3C91" w:rsidRPr="00717067" w:rsidRDefault="002F3C91" w:rsidP="00717067">
            <w:pPr>
              <w:spacing w:after="0" w:line="240" w:lineRule="auto"/>
              <w:rPr>
                <w:rFonts w:ascii="Times New Roman" w:eastAsia="Times New Roman" w:hAnsi="Times New Roman" w:cs="Times New Roman"/>
                <w:sz w:val="24"/>
                <w:szCs w:val="24"/>
                <w:lang w:eastAsia="ru-RU"/>
              </w:rPr>
            </w:pPr>
          </w:p>
        </w:tc>
        <w:tc>
          <w:tcPr>
            <w:tcW w:w="1660" w:type="dxa"/>
            <w:tcBorders>
              <w:bottom w:val="single" w:sz="8" w:space="0" w:color="auto"/>
              <w:right w:val="single" w:sz="8" w:space="0" w:color="auto"/>
            </w:tcBorders>
            <w:shd w:val="clear" w:color="auto" w:fill="auto"/>
          </w:tcPr>
          <w:p w:rsidR="002F3C91" w:rsidRPr="00717067" w:rsidRDefault="002F3C91" w:rsidP="002F3C91">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17-23</w:t>
            </w:r>
          </w:p>
        </w:tc>
        <w:tc>
          <w:tcPr>
            <w:tcW w:w="960" w:type="dxa"/>
            <w:tcBorders>
              <w:bottom w:val="single" w:sz="8" w:space="0" w:color="auto"/>
              <w:right w:val="single" w:sz="8" w:space="0" w:color="auto"/>
            </w:tcBorders>
            <w:shd w:val="clear" w:color="auto" w:fill="auto"/>
          </w:tcPr>
          <w:p w:rsidR="002F3C91" w:rsidRPr="00717067" w:rsidRDefault="002F3C91" w:rsidP="002F3C91">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8</w:t>
            </w:r>
          </w:p>
        </w:tc>
        <w:tc>
          <w:tcPr>
            <w:tcW w:w="430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Знакомство с народной музыкой, исполнение попевок, колыбельных песен</w:t>
            </w:r>
          </w:p>
        </w:tc>
        <w:tc>
          <w:tcPr>
            <w:tcW w:w="851"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F3C91" w:rsidRPr="00717067" w:rsidTr="009666E4">
        <w:trPr>
          <w:trHeight w:val="304"/>
        </w:trPr>
        <w:tc>
          <w:tcPr>
            <w:tcW w:w="1160" w:type="dxa"/>
            <w:vMerge w:val="restart"/>
            <w:tcBorders>
              <w:left w:val="single" w:sz="8" w:space="0" w:color="auto"/>
              <w:right w:val="single" w:sz="8" w:space="0" w:color="auto"/>
            </w:tcBorders>
            <w:shd w:val="clear" w:color="auto" w:fill="auto"/>
          </w:tcPr>
          <w:p w:rsidR="002F3C91" w:rsidRPr="00717067" w:rsidRDefault="002F3C91" w:rsidP="002F3C91">
            <w:pPr>
              <w:spacing w:after="0" w:line="240" w:lineRule="auto"/>
              <w:jc w:val="center"/>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Декабрь</w:t>
            </w:r>
          </w:p>
        </w:tc>
        <w:tc>
          <w:tcPr>
            <w:tcW w:w="166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24-30</w:t>
            </w:r>
          </w:p>
        </w:tc>
        <w:tc>
          <w:tcPr>
            <w:tcW w:w="96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9</w:t>
            </w:r>
          </w:p>
        </w:tc>
        <w:tc>
          <w:tcPr>
            <w:tcW w:w="430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Творчество и импровизация.</w:t>
            </w:r>
          </w:p>
        </w:tc>
        <w:tc>
          <w:tcPr>
            <w:tcW w:w="851"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F3C91" w:rsidRPr="00717067" w:rsidTr="009666E4">
        <w:trPr>
          <w:trHeight w:val="269"/>
        </w:trPr>
        <w:tc>
          <w:tcPr>
            <w:tcW w:w="1160" w:type="dxa"/>
            <w:vMerge/>
            <w:tcBorders>
              <w:left w:val="single" w:sz="8" w:space="0" w:color="auto"/>
              <w:right w:val="single" w:sz="8" w:space="0" w:color="auto"/>
            </w:tcBorders>
            <w:shd w:val="clear" w:color="auto" w:fill="auto"/>
            <w:vAlign w:val="bottom"/>
          </w:tcPr>
          <w:p w:rsidR="002F3C91" w:rsidRPr="00717067" w:rsidRDefault="002F3C91" w:rsidP="00717067">
            <w:pPr>
              <w:spacing w:after="0" w:line="240" w:lineRule="auto"/>
              <w:rPr>
                <w:rFonts w:ascii="Times New Roman" w:eastAsia="Times New Roman" w:hAnsi="Times New Roman" w:cs="Times New Roman"/>
                <w:sz w:val="24"/>
                <w:szCs w:val="24"/>
                <w:lang w:eastAsia="ru-RU"/>
              </w:rPr>
            </w:pPr>
          </w:p>
        </w:tc>
        <w:tc>
          <w:tcPr>
            <w:tcW w:w="166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10-16</w:t>
            </w:r>
          </w:p>
        </w:tc>
        <w:tc>
          <w:tcPr>
            <w:tcW w:w="96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10</w:t>
            </w:r>
          </w:p>
        </w:tc>
        <w:tc>
          <w:tcPr>
            <w:tcW w:w="430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Работа над техникой исполнения вокальных произведений</w:t>
            </w:r>
          </w:p>
        </w:tc>
        <w:tc>
          <w:tcPr>
            <w:tcW w:w="851"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F3C91" w:rsidRPr="00717067" w:rsidTr="009666E4">
        <w:trPr>
          <w:trHeight w:val="267"/>
        </w:trPr>
        <w:tc>
          <w:tcPr>
            <w:tcW w:w="1160" w:type="dxa"/>
            <w:vMerge/>
            <w:tcBorders>
              <w:left w:val="single" w:sz="8" w:space="0" w:color="auto"/>
              <w:right w:val="single" w:sz="8" w:space="0" w:color="auto"/>
            </w:tcBorders>
            <w:shd w:val="clear" w:color="auto" w:fill="auto"/>
            <w:vAlign w:val="bottom"/>
          </w:tcPr>
          <w:p w:rsidR="002F3C91" w:rsidRPr="00717067" w:rsidRDefault="002F3C91" w:rsidP="00717067">
            <w:pPr>
              <w:spacing w:after="0" w:line="240" w:lineRule="auto"/>
              <w:rPr>
                <w:rFonts w:ascii="Times New Roman" w:eastAsia="Times New Roman" w:hAnsi="Times New Roman" w:cs="Times New Roman"/>
                <w:sz w:val="24"/>
                <w:szCs w:val="24"/>
                <w:lang w:eastAsia="ru-RU"/>
              </w:rPr>
            </w:pPr>
          </w:p>
        </w:tc>
        <w:tc>
          <w:tcPr>
            <w:tcW w:w="166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17-23</w:t>
            </w:r>
          </w:p>
        </w:tc>
        <w:tc>
          <w:tcPr>
            <w:tcW w:w="96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11</w:t>
            </w:r>
          </w:p>
        </w:tc>
        <w:tc>
          <w:tcPr>
            <w:tcW w:w="430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Подголосочное пение.</w:t>
            </w:r>
          </w:p>
        </w:tc>
        <w:tc>
          <w:tcPr>
            <w:tcW w:w="851"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F3C91" w:rsidRPr="00717067" w:rsidTr="009666E4">
        <w:trPr>
          <w:trHeight w:val="266"/>
        </w:trPr>
        <w:tc>
          <w:tcPr>
            <w:tcW w:w="1160" w:type="dxa"/>
            <w:vMerge/>
            <w:tcBorders>
              <w:left w:val="single" w:sz="8" w:space="0" w:color="auto"/>
              <w:bottom w:val="single" w:sz="8" w:space="0" w:color="auto"/>
              <w:right w:val="single" w:sz="8" w:space="0" w:color="auto"/>
            </w:tcBorders>
            <w:shd w:val="clear" w:color="auto" w:fill="auto"/>
            <w:vAlign w:val="bottom"/>
          </w:tcPr>
          <w:p w:rsidR="002F3C91" w:rsidRPr="00717067" w:rsidRDefault="002F3C91" w:rsidP="00717067">
            <w:pPr>
              <w:spacing w:after="0" w:line="240" w:lineRule="auto"/>
              <w:rPr>
                <w:rFonts w:ascii="Times New Roman" w:eastAsia="Times New Roman" w:hAnsi="Times New Roman" w:cs="Times New Roman"/>
                <w:sz w:val="24"/>
                <w:szCs w:val="24"/>
                <w:lang w:eastAsia="ru-RU"/>
              </w:rPr>
            </w:pPr>
          </w:p>
        </w:tc>
        <w:tc>
          <w:tcPr>
            <w:tcW w:w="166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24-30</w:t>
            </w:r>
          </w:p>
        </w:tc>
        <w:tc>
          <w:tcPr>
            <w:tcW w:w="96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12</w:t>
            </w:r>
          </w:p>
        </w:tc>
        <w:tc>
          <w:tcPr>
            <w:tcW w:w="430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Нотная грамота.</w:t>
            </w:r>
          </w:p>
        </w:tc>
        <w:tc>
          <w:tcPr>
            <w:tcW w:w="851"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F3C91" w:rsidRPr="00717067" w:rsidTr="009666E4">
        <w:trPr>
          <w:trHeight w:val="266"/>
        </w:trPr>
        <w:tc>
          <w:tcPr>
            <w:tcW w:w="1160" w:type="dxa"/>
            <w:vMerge w:val="restart"/>
            <w:tcBorders>
              <w:left w:val="single" w:sz="8" w:space="0" w:color="auto"/>
              <w:right w:val="single" w:sz="8" w:space="0" w:color="auto"/>
            </w:tcBorders>
            <w:shd w:val="clear" w:color="auto" w:fill="auto"/>
          </w:tcPr>
          <w:p w:rsidR="002F3C91" w:rsidRPr="00717067" w:rsidRDefault="002F3C91" w:rsidP="002F3C91">
            <w:pPr>
              <w:spacing w:after="0" w:line="240" w:lineRule="auto"/>
              <w:jc w:val="center"/>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Январь</w:t>
            </w:r>
          </w:p>
        </w:tc>
        <w:tc>
          <w:tcPr>
            <w:tcW w:w="166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1-9</w:t>
            </w:r>
          </w:p>
        </w:tc>
        <w:tc>
          <w:tcPr>
            <w:tcW w:w="96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13</w:t>
            </w:r>
          </w:p>
        </w:tc>
        <w:tc>
          <w:tcPr>
            <w:tcW w:w="430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Пение в унисон</w:t>
            </w:r>
          </w:p>
        </w:tc>
        <w:tc>
          <w:tcPr>
            <w:tcW w:w="851"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F3C91" w:rsidRPr="00717067" w:rsidTr="009666E4">
        <w:trPr>
          <w:trHeight w:val="266"/>
        </w:trPr>
        <w:tc>
          <w:tcPr>
            <w:tcW w:w="1160" w:type="dxa"/>
            <w:vMerge/>
            <w:tcBorders>
              <w:left w:val="single" w:sz="8" w:space="0" w:color="auto"/>
              <w:right w:val="single" w:sz="8" w:space="0" w:color="auto"/>
            </w:tcBorders>
            <w:shd w:val="clear" w:color="auto" w:fill="auto"/>
            <w:vAlign w:val="bottom"/>
          </w:tcPr>
          <w:p w:rsidR="002F3C91" w:rsidRPr="00717067" w:rsidRDefault="002F3C91" w:rsidP="00717067">
            <w:pPr>
              <w:spacing w:after="0" w:line="240" w:lineRule="auto"/>
              <w:rPr>
                <w:rFonts w:ascii="Times New Roman" w:eastAsia="Times New Roman" w:hAnsi="Times New Roman" w:cs="Times New Roman"/>
                <w:sz w:val="24"/>
                <w:szCs w:val="24"/>
                <w:lang w:eastAsia="ru-RU"/>
              </w:rPr>
            </w:pPr>
          </w:p>
        </w:tc>
        <w:tc>
          <w:tcPr>
            <w:tcW w:w="166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10-16</w:t>
            </w:r>
          </w:p>
        </w:tc>
        <w:tc>
          <w:tcPr>
            <w:tcW w:w="96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14</w:t>
            </w:r>
          </w:p>
        </w:tc>
        <w:tc>
          <w:tcPr>
            <w:tcW w:w="430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Вокально – хоровая работа</w:t>
            </w:r>
          </w:p>
        </w:tc>
        <w:tc>
          <w:tcPr>
            <w:tcW w:w="851"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F3C91" w:rsidRPr="00717067" w:rsidTr="009666E4">
        <w:trPr>
          <w:trHeight w:val="266"/>
        </w:trPr>
        <w:tc>
          <w:tcPr>
            <w:tcW w:w="1160" w:type="dxa"/>
            <w:vMerge/>
            <w:tcBorders>
              <w:left w:val="single" w:sz="8" w:space="0" w:color="auto"/>
              <w:right w:val="single" w:sz="8" w:space="0" w:color="auto"/>
            </w:tcBorders>
            <w:shd w:val="clear" w:color="auto" w:fill="auto"/>
            <w:vAlign w:val="bottom"/>
          </w:tcPr>
          <w:p w:rsidR="002F3C91" w:rsidRPr="00717067" w:rsidRDefault="002F3C91" w:rsidP="00717067">
            <w:pPr>
              <w:spacing w:after="0" w:line="240" w:lineRule="auto"/>
              <w:rPr>
                <w:rFonts w:ascii="Times New Roman" w:eastAsia="Times New Roman" w:hAnsi="Times New Roman" w:cs="Times New Roman"/>
                <w:sz w:val="24"/>
                <w:szCs w:val="24"/>
                <w:lang w:eastAsia="ru-RU"/>
              </w:rPr>
            </w:pPr>
          </w:p>
        </w:tc>
        <w:tc>
          <w:tcPr>
            <w:tcW w:w="166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17-23</w:t>
            </w:r>
          </w:p>
        </w:tc>
        <w:tc>
          <w:tcPr>
            <w:tcW w:w="96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15</w:t>
            </w:r>
          </w:p>
        </w:tc>
        <w:tc>
          <w:tcPr>
            <w:tcW w:w="430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Знакомство с двухголосным пением.</w:t>
            </w:r>
          </w:p>
        </w:tc>
        <w:tc>
          <w:tcPr>
            <w:tcW w:w="851"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F3C91" w:rsidRPr="00717067" w:rsidTr="009666E4">
        <w:trPr>
          <w:trHeight w:val="267"/>
        </w:trPr>
        <w:tc>
          <w:tcPr>
            <w:tcW w:w="1160" w:type="dxa"/>
            <w:vMerge/>
            <w:tcBorders>
              <w:left w:val="single" w:sz="8" w:space="0" w:color="auto"/>
              <w:bottom w:val="single" w:sz="8" w:space="0" w:color="auto"/>
              <w:right w:val="single" w:sz="8" w:space="0" w:color="auto"/>
            </w:tcBorders>
            <w:shd w:val="clear" w:color="auto" w:fill="auto"/>
            <w:vAlign w:val="bottom"/>
          </w:tcPr>
          <w:p w:rsidR="002F3C91" w:rsidRPr="00717067" w:rsidRDefault="002F3C91" w:rsidP="00717067">
            <w:pPr>
              <w:spacing w:after="0" w:line="240" w:lineRule="auto"/>
              <w:rPr>
                <w:rFonts w:ascii="Times New Roman" w:eastAsia="Times New Roman" w:hAnsi="Times New Roman" w:cs="Times New Roman"/>
                <w:sz w:val="24"/>
                <w:szCs w:val="24"/>
                <w:lang w:eastAsia="ru-RU"/>
              </w:rPr>
            </w:pPr>
          </w:p>
        </w:tc>
        <w:tc>
          <w:tcPr>
            <w:tcW w:w="166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24-30</w:t>
            </w:r>
          </w:p>
        </w:tc>
        <w:tc>
          <w:tcPr>
            <w:tcW w:w="96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16</w:t>
            </w:r>
          </w:p>
        </w:tc>
        <w:tc>
          <w:tcPr>
            <w:tcW w:w="430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Развитие вокальных навыков</w:t>
            </w:r>
          </w:p>
        </w:tc>
        <w:tc>
          <w:tcPr>
            <w:tcW w:w="851"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F3C91" w:rsidRPr="00717067" w:rsidTr="009666E4">
        <w:trPr>
          <w:trHeight w:val="267"/>
        </w:trPr>
        <w:tc>
          <w:tcPr>
            <w:tcW w:w="1160" w:type="dxa"/>
            <w:vMerge w:val="restart"/>
            <w:tcBorders>
              <w:left w:val="single" w:sz="8" w:space="0" w:color="auto"/>
              <w:right w:val="single" w:sz="8" w:space="0" w:color="auto"/>
            </w:tcBorders>
            <w:shd w:val="clear" w:color="auto" w:fill="auto"/>
          </w:tcPr>
          <w:p w:rsidR="002F3C91" w:rsidRPr="00717067" w:rsidRDefault="002F3C91" w:rsidP="002F3C91">
            <w:pPr>
              <w:spacing w:after="0" w:line="240" w:lineRule="auto"/>
              <w:ind w:left="220"/>
              <w:jc w:val="center"/>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Февраль</w:t>
            </w:r>
          </w:p>
        </w:tc>
        <w:tc>
          <w:tcPr>
            <w:tcW w:w="166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1-9</w:t>
            </w:r>
          </w:p>
        </w:tc>
        <w:tc>
          <w:tcPr>
            <w:tcW w:w="96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17</w:t>
            </w:r>
          </w:p>
        </w:tc>
        <w:tc>
          <w:tcPr>
            <w:tcW w:w="430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Расширение диапазона голоса</w:t>
            </w:r>
          </w:p>
        </w:tc>
        <w:tc>
          <w:tcPr>
            <w:tcW w:w="851"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F3C91" w:rsidRPr="00717067" w:rsidTr="009666E4">
        <w:trPr>
          <w:trHeight w:val="266"/>
        </w:trPr>
        <w:tc>
          <w:tcPr>
            <w:tcW w:w="1160" w:type="dxa"/>
            <w:vMerge/>
            <w:tcBorders>
              <w:left w:val="single" w:sz="8" w:space="0" w:color="auto"/>
              <w:right w:val="single" w:sz="8" w:space="0" w:color="auto"/>
            </w:tcBorders>
            <w:shd w:val="clear" w:color="auto" w:fill="auto"/>
            <w:vAlign w:val="bottom"/>
          </w:tcPr>
          <w:p w:rsidR="002F3C91" w:rsidRPr="00717067" w:rsidRDefault="002F3C91" w:rsidP="00717067">
            <w:pPr>
              <w:spacing w:after="0" w:line="240" w:lineRule="auto"/>
              <w:rPr>
                <w:rFonts w:ascii="Times New Roman" w:eastAsia="Times New Roman" w:hAnsi="Times New Roman" w:cs="Times New Roman"/>
                <w:sz w:val="24"/>
                <w:szCs w:val="24"/>
                <w:lang w:eastAsia="ru-RU"/>
              </w:rPr>
            </w:pPr>
          </w:p>
        </w:tc>
        <w:tc>
          <w:tcPr>
            <w:tcW w:w="166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10-16</w:t>
            </w:r>
          </w:p>
        </w:tc>
        <w:tc>
          <w:tcPr>
            <w:tcW w:w="960" w:type="dxa"/>
            <w:tcBorders>
              <w:bottom w:val="single" w:sz="8" w:space="0" w:color="auto"/>
              <w:right w:val="single" w:sz="8" w:space="0" w:color="auto"/>
            </w:tcBorders>
            <w:shd w:val="clear" w:color="auto" w:fill="auto"/>
          </w:tcPr>
          <w:p w:rsidR="002F3C91" w:rsidRPr="00717067" w:rsidRDefault="002F3C91" w:rsidP="009666E4">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18</w:t>
            </w:r>
          </w:p>
        </w:tc>
        <w:tc>
          <w:tcPr>
            <w:tcW w:w="430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Выявление индивидуальных красок голоса.</w:t>
            </w:r>
          </w:p>
        </w:tc>
        <w:tc>
          <w:tcPr>
            <w:tcW w:w="851"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F3C91" w:rsidRPr="00717067" w:rsidTr="009666E4">
        <w:trPr>
          <w:trHeight w:val="266"/>
        </w:trPr>
        <w:tc>
          <w:tcPr>
            <w:tcW w:w="1160" w:type="dxa"/>
            <w:vMerge/>
            <w:tcBorders>
              <w:left w:val="single" w:sz="8" w:space="0" w:color="auto"/>
              <w:right w:val="single" w:sz="8" w:space="0" w:color="auto"/>
            </w:tcBorders>
            <w:shd w:val="clear" w:color="auto" w:fill="auto"/>
            <w:vAlign w:val="bottom"/>
          </w:tcPr>
          <w:p w:rsidR="002F3C91" w:rsidRPr="00717067" w:rsidRDefault="002F3C91" w:rsidP="00717067">
            <w:pPr>
              <w:spacing w:after="0" w:line="240" w:lineRule="auto"/>
              <w:rPr>
                <w:rFonts w:ascii="Times New Roman" w:eastAsia="Times New Roman" w:hAnsi="Times New Roman" w:cs="Times New Roman"/>
                <w:sz w:val="24"/>
                <w:szCs w:val="24"/>
                <w:lang w:eastAsia="ru-RU"/>
              </w:rPr>
            </w:pPr>
          </w:p>
        </w:tc>
        <w:tc>
          <w:tcPr>
            <w:tcW w:w="166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17-23</w:t>
            </w:r>
          </w:p>
        </w:tc>
        <w:tc>
          <w:tcPr>
            <w:tcW w:w="960" w:type="dxa"/>
            <w:tcBorders>
              <w:bottom w:val="single" w:sz="8" w:space="0" w:color="auto"/>
              <w:right w:val="single" w:sz="8" w:space="0" w:color="auto"/>
            </w:tcBorders>
            <w:shd w:val="clear" w:color="auto" w:fill="auto"/>
          </w:tcPr>
          <w:p w:rsidR="002F3C91" w:rsidRPr="00717067" w:rsidRDefault="002F3C91" w:rsidP="009666E4">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19</w:t>
            </w:r>
          </w:p>
        </w:tc>
        <w:tc>
          <w:tcPr>
            <w:tcW w:w="430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Использование элементов ритмики, сценической культуры в пение</w:t>
            </w:r>
          </w:p>
        </w:tc>
        <w:tc>
          <w:tcPr>
            <w:tcW w:w="851"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F3C91" w:rsidRPr="00717067" w:rsidTr="009666E4">
        <w:trPr>
          <w:trHeight w:val="266"/>
        </w:trPr>
        <w:tc>
          <w:tcPr>
            <w:tcW w:w="1160" w:type="dxa"/>
            <w:vMerge/>
            <w:tcBorders>
              <w:left w:val="single" w:sz="8" w:space="0" w:color="auto"/>
              <w:bottom w:val="single" w:sz="8" w:space="0" w:color="auto"/>
              <w:right w:val="single" w:sz="8" w:space="0" w:color="auto"/>
            </w:tcBorders>
            <w:shd w:val="clear" w:color="auto" w:fill="auto"/>
            <w:vAlign w:val="bottom"/>
          </w:tcPr>
          <w:p w:rsidR="002F3C91" w:rsidRPr="00717067" w:rsidRDefault="002F3C91" w:rsidP="00717067">
            <w:pPr>
              <w:spacing w:after="0" w:line="240" w:lineRule="auto"/>
              <w:rPr>
                <w:rFonts w:ascii="Times New Roman" w:eastAsia="Times New Roman" w:hAnsi="Times New Roman" w:cs="Times New Roman"/>
                <w:sz w:val="24"/>
                <w:szCs w:val="24"/>
                <w:lang w:eastAsia="ru-RU"/>
              </w:rPr>
            </w:pPr>
          </w:p>
        </w:tc>
        <w:tc>
          <w:tcPr>
            <w:tcW w:w="1660" w:type="dxa"/>
            <w:tcBorders>
              <w:bottom w:val="single" w:sz="8" w:space="0" w:color="auto"/>
              <w:right w:val="single" w:sz="8" w:space="0" w:color="auto"/>
            </w:tcBorders>
            <w:shd w:val="clear" w:color="auto" w:fill="auto"/>
          </w:tcPr>
          <w:p w:rsidR="002F3C91" w:rsidRPr="00717067" w:rsidRDefault="002F3C91" w:rsidP="009666E4">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24-30</w:t>
            </w:r>
          </w:p>
        </w:tc>
        <w:tc>
          <w:tcPr>
            <w:tcW w:w="960" w:type="dxa"/>
            <w:tcBorders>
              <w:bottom w:val="single" w:sz="8" w:space="0" w:color="auto"/>
              <w:right w:val="single" w:sz="8" w:space="0" w:color="auto"/>
            </w:tcBorders>
            <w:shd w:val="clear" w:color="auto" w:fill="auto"/>
          </w:tcPr>
          <w:p w:rsidR="002F3C91" w:rsidRPr="00717067" w:rsidRDefault="002F3C91" w:rsidP="009666E4">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20</w:t>
            </w:r>
          </w:p>
        </w:tc>
        <w:tc>
          <w:tcPr>
            <w:tcW w:w="430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Закрепление умения владеть своим голосом, как музыкальным инструментом</w:t>
            </w:r>
          </w:p>
        </w:tc>
        <w:tc>
          <w:tcPr>
            <w:tcW w:w="851"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9666E4" w:rsidRPr="00717067" w:rsidTr="009666E4">
        <w:trPr>
          <w:trHeight w:val="266"/>
        </w:trPr>
        <w:tc>
          <w:tcPr>
            <w:tcW w:w="1160" w:type="dxa"/>
            <w:vMerge w:val="restart"/>
            <w:tcBorders>
              <w:left w:val="single" w:sz="8" w:space="0" w:color="auto"/>
              <w:right w:val="single" w:sz="8" w:space="0" w:color="auto"/>
            </w:tcBorders>
            <w:shd w:val="clear" w:color="auto" w:fill="auto"/>
          </w:tcPr>
          <w:p w:rsidR="009666E4" w:rsidRPr="00717067" w:rsidRDefault="009666E4" w:rsidP="002F3C91">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Март</w:t>
            </w:r>
          </w:p>
        </w:tc>
        <w:tc>
          <w:tcPr>
            <w:tcW w:w="1660" w:type="dxa"/>
            <w:tcBorders>
              <w:bottom w:val="single" w:sz="8" w:space="0" w:color="auto"/>
              <w:right w:val="single" w:sz="8" w:space="0" w:color="auto"/>
            </w:tcBorders>
            <w:shd w:val="clear" w:color="auto" w:fill="auto"/>
            <w:vAlign w:val="bottom"/>
          </w:tcPr>
          <w:p w:rsidR="009666E4" w:rsidRPr="00717067" w:rsidRDefault="009666E4"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1-9</w:t>
            </w:r>
          </w:p>
        </w:tc>
        <w:tc>
          <w:tcPr>
            <w:tcW w:w="960" w:type="dxa"/>
            <w:tcBorders>
              <w:bottom w:val="single" w:sz="8" w:space="0" w:color="auto"/>
              <w:right w:val="single" w:sz="8" w:space="0" w:color="auto"/>
            </w:tcBorders>
            <w:shd w:val="clear" w:color="auto" w:fill="auto"/>
            <w:vAlign w:val="bottom"/>
          </w:tcPr>
          <w:p w:rsidR="009666E4" w:rsidRPr="00717067" w:rsidRDefault="009666E4"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21</w:t>
            </w:r>
          </w:p>
        </w:tc>
        <w:tc>
          <w:tcPr>
            <w:tcW w:w="4300" w:type="dxa"/>
            <w:tcBorders>
              <w:bottom w:val="single" w:sz="8" w:space="0" w:color="auto"/>
              <w:right w:val="single" w:sz="8" w:space="0" w:color="auto"/>
            </w:tcBorders>
            <w:shd w:val="clear" w:color="auto" w:fill="auto"/>
            <w:vAlign w:val="bottom"/>
          </w:tcPr>
          <w:p w:rsidR="009666E4" w:rsidRPr="00717067" w:rsidRDefault="009666E4"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Развитие навыка двухголосного пения.</w:t>
            </w:r>
          </w:p>
        </w:tc>
        <w:tc>
          <w:tcPr>
            <w:tcW w:w="851" w:type="dxa"/>
            <w:tcBorders>
              <w:bottom w:val="single" w:sz="8" w:space="0" w:color="auto"/>
              <w:right w:val="single" w:sz="8" w:space="0" w:color="auto"/>
            </w:tcBorders>
            <w:shd w:val="clear" w:color="auto" w:fill="auto"/>
            <w:vAlign w:val="bottom"/>
          </w:tcPr>
          <w:p w:rsidR="009666E4" w:rsidRPr="00717067" w:rsidRDefault="009666E4"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9666E4" w:rsidRPr="00717067" w:rsidTr="009666E4">
        <w:trPr>
          <w:trHeight w:val="266"/>
        </w:trPr>
        <w:tc>
          <w:tcPr>
            <w:tcW w:w="1160" w:type="dxa"/>
            <w:vMerge/>
            <w:tcBorders>
              <w:left w:val="single" w:sz="8" w:space="0" w:color="auto"/>
              <w:right w:val="single" w:sz="8" w:space="0" w:color="auto"/>
            </w:tcBorders>
            <w:shd w:val="clear" w:color="auto" w:fill="auto"/>
            <w:vAlign w:val="bottom"/>
          </w:tcPr>
          <w:p w:rsidR="009666E4" w:rsidRPr="00717067" w:rsidRDefault="009666E4" w:rsidP="00717067">
            <w:pPr>
              <w:spacing w:after="0" w:line="240" w:lineRule="auto"/>
              <w:rPr>
                <w:rFonts w:ascii="Times New Roman" w:eastAsia="Times New Roman" w:hAnsi="Times New Roman" w:cs="Times New Roman"/>
                <w:sz w:val="24"/>
                <w:szCs w:val="24"/>
                <w:lang w:eastAsia="ru-RU"/>
              </w:rPr>
            </w:pPr>
          </w:p>
        </w:tc>
        <w:tc>
          <w:tcPr>
            <w:tcW w:w="1660" w:type="dxa"/>
            <w:tcBorders>
              <w:bottom w:val="single" w:sz="8" w:space="0" w:color="auto"/>
              <w:right w:val="single" w:sz="8" w:space="0" w:color="auto"/>
            </w:tcBorders>
            <w:shd w:val="clear" w:color="auto" w:fill="auto"/>
            <w:vAlign w:val="bottom"/>
          </w:tcPr>
          <w:p w:rsidR="009666E4" w:rsidRPr="00717067" w:rsidRDefault="009666E4"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10-16</w:t>
            </w:r>
          </w:p>
        </w:tc>
        <w:tc>
          <w:tcPr>
            <w:tcW w:w="960" w:type="dxa"/>
            <w:tcBorders>
              <w:bottom w:val="single" w:sz="8" w:space="0" w:color="auto"/>
              <w:right w:val="single" w:sz="8" w:space="0" w:color="auto"/>
            </w:tcBorders>
            <w:shd w:val="clear" w:color="auto" w:fill="auto"/>
            <w:vAlign w:val="bottom"/>
          </w:tcPr>
          <w:p w:rsidR="009666E4" w:rsidRPr="00717067" w:rsidRDefault="009666E4"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22</w:t>
            </w:r>
          </w:p>
        </w:tc>
        <w:tc>
          <w:tcPr>
            <w:tcW w:w="4300" w:type="dxa"/>
            <w:tcBorders>
              <w:bottom w:val="single" w:sz="8" w:space="0" w:color="auto"/>
              <w:right w:val="single" w:sz="8" w:space="0" w:color="auto"/>
            </w:tcBorders>
            <w:shd w:val="clear" w:color="auto" w:fill="auto"/>
            <w:vAlign w:val="bottom"/>
          </w:tcPr>
          <w:p w:rsidR="009666E4" w:rsidRPr="00717067" w:rsidRDefault="009666E4"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 xml:space="preserve">Закрепление навыка правильного </w:t>
            </w:r>
            <w:r w:rsidRPr="00717067">
              <w:rPr>
                <w:rFonts w:ascii="Times New Roman" w:eastAsia="Times New Roman" w:hAnsi="Times New Roman" w:cs="Times New Roman"/>
                <w:sz w:val="24"/>
                <w:szCs w:val="24"/>
                <w:lang w:eastAsia="ru-RU"/>
              </w:rPr>
              <w:lastRenderedPageBreak/>
              <w:t>опорного певческого дыхания.</w:t>
            </w:r>
          </w:p>
        </w:tc>
        <w:tc>
          <w:tcPr>
            <w:tcW w:w="851" w:type="dxa"/>
            <w:tcBorders>
              <w:bottom w:val="single" w:sz="8" w:space="0" w:color="auto"/>
              <w:right w:val="single" w:sz="8" w:space="0" w:color="auto"/>
            </w:tcBorders>
            <w:shd w:val="clear" w:color="auto" w:fill="auto"/>
            <w:vAlign w:val="bottom"/>
          </w:tcPr>
          <w:p w:rsidR="009666E4" w:rsidRPr="00717067" w:rsidRDefault="009666E4"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lastRenderedPageBreak/>
              <w:t>1</w:t>
            </w:r>
          </w:p>
        </w:tc>
      </w:tr>
      <w:tr w:rsidR="009666E4" w:rsidRPr="00717067" w:rsidTr="009666E4">
        <w:trPr>
          <w:trHeight w:val="267"/>
        </w:trPr>
        <w:tc>
          <w:tcPr>
            <w:tcW w:w="1160" w:type="dxa"/>
            <w:vMerge/>
            <w:tcBorders>
              <w:left w:val="single" w:sz="8" w:space="0" w:color="auto"/>
              <w:right w:val="single" w:sz="8" w:space="0" w:color="auto"/>
            </w:tcBorders>
            <w:shd w:val="clear" w:color="auto" w:fill="auto"/>
            <w:vAlign w:val="bottom"/>
          </w:tcPr>
          <w:p w:rsidR="009666E4" w:rsidRPr="00717067" w:rsidRDefault="009666E4" w:rsidP="00717067">
            <w:pPr>
              <w:spacing w:after="0" w:line="240" w:lineRule="auto"/>
              <w:rPr>
                <w:rFonts w:ascii="Times New Roman" w:eastAsia="Times New Roman" w:hAnsi="Times New Roman" w:cs="Times New Roman"/>
                <w:sz w:val="24"/>
                <w:szCs w:val="24"/>
                <w:lang w:eastAsia="ru-RU"/>
              </w:rPr>
            </w:pPr>
          </w:p>
        </w:tc>
        <w:tc>
          <w:tcPr>
            <w:tcW w:w="1660" w:type="dxa"/>
            <w:tcBorders>
              <w:bottom w:val="single" w:sz="8" w:space="0" w:color="auto"/>
              <w:right w:val="single" w:sz="8" w:space="0" w:color="auto"/>
            </w:tcBorders>
            <w:shd w:val="clear" w:color="auto" w:fill="auto"/>
            <w:vAlign w:val="bottom"/>
          </w:tcPr>
          <w:p w:rsidR="009666E4" w:rsidRPr="00717067" w:rsidRDefault="009666E4"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17-23</w:t>
            </w:r>
          </w:p>
        </w:tc>
        <w:tc>
          <w:tcPr>
            <w:tcW w:w="960" w:type="dxa"/>
            <w:tcBorders>
              <w:bottom w:val="single" w:sz="8" w:space="0" w:color="auto"/>
              <w:right w:val="single" w:sz="8" w:space="0" w:color="auto"/>
            </w:tcBorders>
            <w:shd w:val="clear" w:color="auto" w:fill="auto"/>
            <w:vAlign w:val="bottom"/>
          </w:tcPr>
          <w:p w:rsidR="009666E4" w:rsidRPr="00717067" w:rsidRDefault="009666E4"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23</w:t>
            </w:r>
          </w:p>
        </w:tc>
        <w:tc>
          <w:tcPr>
            <w:tcW w:w="4300" w:type="dxa"/>
            <w:tcBorders>
              <w:bottom w:val="single" w:sz="8" w:space="0" w:color="auto"/>
              <w:right w:val="single" w:sz="8" w:space="0" w:color="auto"/>
            </w:tcBorders>
            <w:shd w:val="clear" w:color="auto" w:fill="auto"/>
            <w:vAlign w:val="bottom"/>
          </w:tcPr>
          <w:p w:rsidR="009666E4" w:rsidRPr="00717067" w:rsidRDefault="009666E4"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Работа над четкой дикцией и артикуляцией.</w:t>
            </w:r>
          </w:p>
        </w:tc>
        <w:tc>
          <w:tcPr>
            <w:tcW w:w="851" w:type="dxa"/>
            <w:tcBorders>
              <w:bottom w:val="single" w:sz="8" w:space="0" w:color="auto"/>
              <w:right w:val="single" w:sz="8" w:space="0" w:color="auto"/>
            </w:tcBorders>
            <w:shd w:val="clear" w:color="auto" w:fill="auto"/>
            <w:vAlign w:val="bottom"/>
          </w:tcPr>
          <w:p w:rsidR="009666E4" w:rsidRPr="00717067" w:rsidRDefault="009666E4"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9666E4" w:rsidRPr="00717067" w:rsidTr="009666E4">
        <w:trPr>
          <w:trHeight w:val="267"/>
        </w:trPr>
        <w:tc>
          <w:tcPr>
            <w:tcW w:w="1160" w:type="dxa"/>
            <w:vMerge/>
            <w:tcBorders>
              <w:left w:val="single" w:sz="8" w:space="0" w:color="auto"/>
              <w:bottom w:val="single" w:sz="8" w:space="0" w:color="auto"/>
              <w:right w:val="single" w:sz="8" w:space="0" w:color="auto"/>
            </w:tcBorders>
            <w:shd w:val="clear" w:color="auto" w:fill="auto"/>
            <w:vAlign w:val="bottom"/>
          </w:tcPr>
          <w:p w:rsidR="009666E4" w:rsidRPr="00717067" w:rsidRDefault="009666E4" w:rsidP="00717067">
            <w:pPr>
              <w:spacing w:after="0" w:line="240" w:lineRule="auto"/>
              <w:rPr>
                <w:rFonts w:ascii="Times New Roman" w:eastAsia="Times New Roman" w:hAnsi="Times New Roman" w:cs="Times New Roman"/>
                <w:sz w:val="24"/>
                <w:szCs w:val="24"/>
                <w:lang w:eastAsia="ru-RU"/>
              </w:rPr>
            </w:pPr>
          </w:p>
        </w:tc>
        <w:tc>
          <w:tcPr>
            <w:tcW w:w="1660" w:type="dxa"/>
            <w:tcBorders>
              <w:bottom w:val="single" w:sz="8" w:space="0" w:color="auto"/>
              <w:right w:val="single" w:sz="8" w:space="0" w:color="auto"/>
            </w:tcBorders>
            <w:shd w:val="clear" w:color="auto" w:fill="auto"/>
            <w:vAlign w:val="bottom"/>
          </w:tcPr>
          <w:p w:rsidR="009666E4" w:rsidRPr="00717067" w:rsidRDefault="009666E4"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24-30</w:t>
            </w:r>
          </w:p>
        </w:tc>
        <w:tc>
          <w:tcPr>
            <w:tcW w:w="960" w:type="dxa"/>
            <w:tcBorders>
              <w:bottom w:val="single" w:sz="8" w:space="0" w:color="auto"/>
              <w:right w:val="single" w:sz="8" w:space="0" w:color="auto"/>
            </w:tcBorders>
            <w:shd w:val="clear" w:color="auto" w:fill="auto"/>
            <w:vAlign w:val="bottom"/>
          </w:tcPr>
          <w:p w:rsidR="009666E4" w:rsidRPr="00717067" w:rsidRDefault="009666E4"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24</w:t>
            </w:r>
          </w:p>
        </w:tc>
        <w:tc>
          <w:tcPr>
            <w:tcW w:w="4300" w:type="dxa"/>
            <w:tcBorders>
              <w:bottom w:val="single" w:sz="8" w:space="0" w:color="auto"/>
              <w:right w:val="single" w:sz="8" w:space="0" w:color="auto"/>
            </w:tcBorders>
            <w:shd w:val="clear" w:color="auto" w:fill="auto"/>
            <w:vAlign w:val="bottom"/>
          </w:tcPr>
          <w:p w:rsidR="009666E4" w:rsidRPr="00717067" w:rsidRDefault="009666E4"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Вокально-хоровая работа.</w:t>
            </w:r>
          </w:p>
        </w:tc>
        <w:tc>
          <w:tcPr>
            <w:tcW w:w="851" w:type="dxa"/>
            <w:tcBorders>
              <w:bottom w:val="single" w:sz="8" w:space="0" w:color="auto"/>
              <w:right w:val="single" w:sz="8" w:space="0" w:color="auto"/>
            </w:tcBorders>
            <w:shd w:val="clear" w:color="auto" w:fill="auto"/>
            <w:vAlign w:val="bottom"/>
          </w:tcPr>
          <w:p w:rsidR="009666E4" w:rsidRPr="00717067" w:rsidRDefault="009666E4"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F3C91" w:rsidRPr="00717067" w:rsidTr="009666E4">
        <w:trPr>
          <w:trHeight w:val="266"/>
        </w:trPr>
        <w:tc>
          <w:tcPr>
            <w:tcW w:w="1160" w:type="dxa"/>
            <w:vMerge w:val="restart"/>
            <w:tcBorders>
              <w:left w:val="single" w:sz="8" w:space="0" w:color="auto"/>
              <w:right w:val="single" w:sz="8" w:space="0" w:color="auto"/>
            </w:tcBorders>
            <w:shd w:val="clear" w:color="auto" w:fill="auto"/>
          </w:tcPr>
          <w:p w:rsidR="002F3C91" w:rsidRPr="00717067" w:rsidRDefault="002F3C91" w:rsidP="002F3C91">
            <w:pPr>
              <w:spacing w:after="0" w:line="240" w:lineRule="auto"/>
              <w:jc w:val="center"/>
              <w:rPr>
                <w:rFonts w:ascii="Times New Roman" w:eastAsia="Times New Roman" w:hAnsi="Times New Roman" w:cs="Times New Roman"/>
                <w:w w:val="97"/>
                <w:sz w:val="24"/>
                <w:szCs w:val="24"/>
                <w:lang w:eastAsia="ru-RU"/>
              </w:rPr>
            </w:pPr>
            <w:r w:rsidRPr="00717067">
              <w:rPr>
                <w:rFonts w:ascii="Times New Roman" w:eastAsia="Times New Roman" w:hAnsi="Times New Roman" w:cs="Times New Roman"/>
                <w:w w:val="97"/>
                <w:sz w:val="24"/>
                <w:szCs w:val="24"/>
                <w:lang w:eastAsia="ru-RU"/>
              </w:rPr>
              <w:t>Апрель</w:t>
            </w:r>
          </w:p>
          <w:p w:rsidR="002F3C91" w:rsidRPr="00717067" w:rsidRDefault="002F3C91" w:rsidP="002F3C91">
            <w:pPr>
              <w:spacing w:after="0" w:line="240" w:lineRule="auto"/>
              <w:jc w:val="center"/>
              <w:rPr>
                <w:rFonts w:ascii="Times New Roman" w:eastAsia="Times New Roman" w:hAnsi="Times New Roman" w:cs="Times New Roman"/>
                <w:w w:val="97"/>
                <w:sz w:val="24"/>
                <w:szCs w:val="24"/>
                <w:lang w:eastAsia="ru-RU"/>
              </w:rPr>
            </w:pPr>
          </w:p>
        </w:tc>
        <w:tc>
          <w:tcPr>
            <w:tcW w:w="166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1-9</w:t>
            </w:r>
          </w:p>
        </w:tc>
        <w:tc>
          <w:tcPr>
            <w:tcW w:w="96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25</w:t>
            </w:r>
          </w:p>
        </w:tc>
        <w:tc>
          <w:tcPr>
            <w:tcW w:w="430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Развитие вокально-хоровых данных в исполнительском мастерстве</w:t>
            </w:r>
          </w:p>
        </w:tc>
        <w:tc>
          <w:tcPr>
            <w:tcW w:w="851"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F3C91" w:rsidRPr="00717067" w:rsidTr="009666E4">
        <w:trPr>
          <w:trHeight w:val="266"/>
        </w:trPr>
        <w:tc>
          <w:tcPr>
            <w:tcW w:w="1160" w:type="dxa"/>
            <w:vMerge/>
            <w:tcBorders>
              <w:left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p>
        </w:tc>
        <w:tc>
          <w:tcPr>
            <w:tcW w:w="166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10-16</w:t>
            </w:r>
          </w:p>
        </w:tc>
        <w:tc>
          <w:tcPr>
            <w:tcW w:w="96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26</w:t>
            </w:r>
          </w:p>
        </w:tc>
        <w:tc>
          <w:tcPr>
            <w:tcW w:w="430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Развитие сценической культуры в исполнительском мастерстве</w:t>
            </w:r>
          </w:p>
        </w:tc>
        <w:tc>
          <w:tcPr>
            <w:tcW w:w="851"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F3C91" w:rsidRPr="00717067" w:rsidTr="009666E4">
        <w:trPr>
          <w:trHeight w:val="266"/>
        </w:trPr>
        <w:tc>
          <w:tcPr>
            <w:tcW w:w="1160" w:type="dxa"/>
            <w:vMerge/>
            <w:tcBorders>
              <w:left w:val="single" w:sz="8" w:space="0" w:color="auto"/>
              <w:right w:val="single" w:sz="8" w:space="0" w:color="auto"/>
            </w:tcBorders>
            <w:shd w:val="clear" w:color="auto" w:fill="auto"/>
            <w:vAlign w:val="bottom"/>
          </w:tcPr>
          <w:p w:rsidR="002F3C91" w:rsidRPr="00717067" w:rsidRDefault="002F3C91" w:rsidP="00717067">
            <w:pPr>
              <w:spacing w:after="0" w:line="240" w:lineRule="auto"/>
              <w:rPr>
                <w:rFonts w:ascii="Times New Roman" w:eastAsia="Times New Roman" w:hAnsi="Times New Roman" w:cs="Times New Roman"/>
                <w:sz w:val="24"/>
                <w:szCs w:val="24"/>
                <w:lang w:eastAsia="ru-RU"/>
              </w:rPr>
            </w:pPr>
          </w:p>
        </w:tc>
        <w:tc>
          <w:tcPr>
            <w:tcW w:w="166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17-23</w:t>
            </w:r>
          </w:p>
        </w:tc>
        <w:tc>
          <w:tcPr>
            <w:tcW w:w="96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27</w:t>
            </w:r>
          </w:p>
        </w:tc>
        <w:tc>
          <w:tcPr>
            <w:tcW w:w="430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Вокально-хоровая работа</w:t>
            </w:r>
          </w:p>
        </w:tc>
        <w:tc>
          <w:tcPr>
            <w:tcW w:w="851"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F3C91" w:rsidRPr="00717067" w:rsidTr="009666E4">
        <w:trPr>
          <w:trHeight w:val="266"/>
        </w:trPr>
        <w:tc>
          <w:tcPr>
            <w:tcW w:w="1160" w:type="dxa"/>
            <w:vMerge/>
            <w:tcBorders>
              <w:left w:val="single" w:sz="8" w:space="0" w:color="auto"/>
              <w:bottom w:val="single" w:sz="8" w:space="0" w:color="auto"/>
              <w:right w:val="single" w:sz="8" w:space="0" w:color="auto"/>
            </w:tcBorders>
            <w:shd w:val="clear" w:color="auto" w:fill="auto"/>
            <w:vAlign w:val="bottom"/>
          </w:tcPr>
          <w:p w:rsidR="002F3C91" w:rsidRPr="00717067" w:rsidRDefault="002F3C91" w:rsidP="00717067">
            <w:pPr>
              <w:spacing w:after="0" w:line="240" w:lineRule="auto"/>
              <w:rPr>
                <w:rFonts w:ascii="Times New Roman" w:eastAsia="Times New Roman" w:hAnsi="Times New Roman" w:cs="Times New Roman"/>
                <w:sz w:val="24"/>
                <w:szCs w:val="24"/>
                <w:lang w:eastAsia="ru-RU"/>
              </w:rPr>
            </w:pPr>
          </w:p>
        </w:tc>
        <w:tc>
          <w:tcPr>
            <w:tcW w:w="166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24-30</w:t>
            </w:r>
          </w:p>
        </w:tc>
        <w:tc>
          <w:tcPr>
            <w:tcW w:w="96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28</w:t>
            </w:r>
          </w:p>
        </w:tc>
        <w:tc>
          <w:tcPr>
            <w:tcW w:w="430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Работа над собственной манерой вокального исполнения</w:t>
            </w:r>
          </w:p>
        </w:tc>
        <w:tc>
          <w:tcPr>
            <w:tcW w:w="851"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F3C91" w:rsidRPr="00717067" w:rsidTr="009666E4">
        <w:trPr>
          <w:trHeight w:val="267"/>
        </w:trPr>
        <w:tc>
          <w:tcPr>
            <w:tcW w:w="1160" w:type="dxa"/>
            <w:vMerge w:val="restart"/>
            <w:tcBorders>
              <w:left w:val="single" w:sz="8" w:space="0" w:color="auto"/>
              <w:right w:val="single" w:sz="8" w:space="0" w:color="auto"/>
            </w:tcBorders>
            <w:shd w:val="clear" w:color="auto" w:fill="auto"/>
          </w:tcPr>
          <w:p w:rsidR="002F3C91" w:rsidRPr="00717067" w:rsidRDefault="002F3C91" w:rsidP="002F3C91">
            <w:pPr>
              <w:spacing w:after="0" w:line="240" w:lineRule="auto"/>
              <w:jc w:val="center"/>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Май</w:t>
            </w:r>
          </w:p>
        </w:tc>
        <w:tc>
          <w:tcPr>
            <w:tcW w:w="166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1-9</w:t>
            </w:r>
          </w:p>
        </w:tc>
        <w:tc>
          <w:tcPr>
            <w:tcW w:w="96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29</w:t>
            </w:r>
          </w:p>
        </w:tc>
        <w:tc>
          <w:tcPr>
            <w:tcW w:w="430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Развитие вокальных навыков</w:t>
            </w:r>
          </w:p>
        </w:tc>
        <w:tc>
          <w:tcPr>
            <w:tcW w:w="851"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F3C91" w:rsidRPr="00717067" w:rsidTr="009666E4">
        <w:trPr>
          <w:trHeight w:val="267"/>
        </w:trPr>
        <w:tc>
          <w:tcPr>
            <w:tcW w:w="1160" w:type="dxa"/>
            <w:vMerge/>
            <w:tcBorders>
              <w:left w:val="single" w:sz="8" w:space="0" w:color="auto"/>
              <w:right w:val="single" w:sz="8" w:space="0" w:color="auto"/>
            </w:tcBorders>
            <w:shd w:val="clear" w:color="auto" w:fill="auto"/>
            <w:vAlign w:val="bottom"/>
          </w:tcPr>
          <w:p w:rsidR="002F3C91" w:rsidRPr="00717067" w:rsidRDefault="002F3C91" w:rsidP="00717067">
            <w:pPr>
              <w:spacing w:after="0" w:line="240" w:lineRule="auto"/>
              <w:rPr>
                <w:rFonts w:ascii="Times New Roman" w:eastAsia="Times New Roman" w:hAnsi="Times New Roman" w:cs="Times New Roman"/>
                <w:sz w:val="24"/>
                <w:szCs w:val="24"/>
                <w:lang w:eastAsia="ru-RU"/>
              </w:rPr>
            </w:pPr>
          </w:p>
        </w:tc>
        <w:tc>
          <w:tcPr>
            <w:tcW w:w="166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10-16</w:t>
            </w:r>
          </w:p>
        </w:tc>
        <w:tc>
          <w:tcPr>
            <w:tcW w:w="96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30</w:t>
            </w:r>
          </w:p>
        </w:tc>
        <w:tc>
          <w:tcPr>
            <w:tcW w:w="430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Вокально-хоровая работа</w:t>
            </w:r>
          </w:p>
        </w:tc>
        <w:tc>
          <w:tcPr>
            <w:tcW w:w="851"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F3C91" w:rsidRPr="00717067" w:rsidTr="009666E4">
        <w:trPr>
          <w:trHeight w:val="266"/>
        </w:trPr>
        <w:tc>
          <w:tcPr>
            <w:tcW w:w="1160" w:type="dxa"/>
            <w:vMerge/>
            <w:tcBorders>
              <w:left w:val="single" w:sz="8" w:space="0" w:color="auto"/>
              <w:right w:val="single" w:sz="8" w:space="0" w:color="auto"/>
            </w:tcBorders>
            <w:shd w:val="clear" w:color="auto" w:fill="auto"/>
            <w:vAlign w:val="bottom"/>
          </w:tcPr>
          <w:p w:rsidR="002F3C91" w:rsidRPr="00717067" w:rsidRDefault="002F3C91" w:rsidP="00717067">
            <w:pPr>
              <w:spacing w:after="0" w:line="240" w:lineRule="auto"/>
              <w:rPr>
                <w:rFonts w:ascii="Times New Roman" w:eastAsia="Times New Roman" w:hAnsi="Times New Roman" w:cs="Times New Roman"/>
                <w:sz w:val="24"/>
                <w:szCs w:val="24"/>
                <w:lang w:eastAsia="ru-RU"/>
              </w:rPr>
            </w:pPr>
          </w:p>
        </w:tc>
        <w:tc>
          <w:tcPr>
            <w:tcW w:w="166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17-23</w:t>
            </w:r>
          </w:p>
        </w:tc>
        <w:tc>
          <w:tcPr>
            <w:tcW w:w="96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31</w:t>
            </w:r>
          </w:p>
        </w:tc>
        <w:tc>
          <w:tcPr>
            <w:tcW w:w="430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Подготовка к отчётному концерту</w:t>
            </w:r>
          </w:p>
        </w:tc>
        <w:tc>
          <w:tcPr>
            <w:tcW w:w="851"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F3C91" w:rsidRPr="00717067" w:rsidTr="009666E4">
        <w:trPr>
          <w:trHeight w:val="289"/>
        </w:trPr>
        <w:tc>
          <w:tcPr>
            <w:tcW w:w="1160" w:type="dxa"/>
            <w:vMerge/>
            <w:tcBorders>
              <w:left w:val="single" w:sz="8" w:space="0" w:color="auto"/>
              <w:bottom w:val="single" w:sz="8" w:space="0" w:color="auto"/>
              <w:right w:val="single" w:sz="8" w:space="0" w:color="auto"/>
            </w:tcBorders>
            <w:shd w:val="clear" w:color="auto" w:fill="auto"/>
            <w:vAlign w:val="bottom"/>
          </w:tcPr>
          <w:p w:rsidR="002F3C91" w:rsidRPr="00717067" w:rsidRDefault="002F3C91" w:rsidP="00717067">
            <w:pPr>
              <w:spacing w:after="0" w:line="240" w:lineRule="auto"/>
              <w:rPr>
                <w:rFonts w:ascii="Times New Roman" w:eastAsia="Times New Roman" w:hAnsi="Times New Roman" w:cs="Times New Roman"/>
                <w:sz w:val="24"/>
                <w:szCs w:val="24"/>
                <w:lang w:eastAsia="ru-RU"/>
              </w:rPr>
            </w:pPr>
          </w:p>
        </w:tc>
        <w:tc>
          <w:tcPr>
            <w:tcW w:w="166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24-30</w:t>
            </w:r>
          </w:p>
        </w:tc>
        <w:tc>
          <w:tcPr>
            <w:tcW w:w="96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32</w:t>
            </w:r>
          </w:p>
        </w:tc>
        <w:tc>
          <w:tcPr>
            <w:tcW w:w="430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ind w:left="100"/>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Проведение отчётного концерта</w:t>
            </w:r>
          </w:p>
        </w:tc>
        <w:tc>
          <w:tcPr>
            <w:tcW w:w="851"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jc w:val="center"/>
              <w:rPr>
                <w:rFonts w:ascii="Times New Roman" w:eastAsia="Times New Roman" w:hAnsi="Times New Roman" w:cs="Times New Roman"/>
                <w:w w:val="99"/>
                <w:sz w:val="24"/>
                <w:szCs w:val="24"/>
                <w:lang w:eastAsia="ru-RU"/>
              </w:rPr>
            </w:pPr>
            <w:r w:rsidRPr="00717067">
              <w:rPr>
                <w:rFonts w:ascii="Times New Roman" w:eastAsia="Times New Roman" w:hAnsi="Times New Roman" w:cs="Times New Roman"/>
                <w:w w:val="99"/>
                <w:sz w:val="24"/>
                <w:szCs w:val="24"/>
                <w:lang w:eastAsia="ru-RU"/>
              </w:rPr>
              <w:t>1</w:t>
            </w:r>
          </w:p>
        </w:tc>
      </w:tr>
      <w:tr w:rsidR="002F3C91" w:rsidRPr="00717067" w:rsidTr="009666E4">
        <w:trPr>
          <w:trHeight w:val="304"/>
        </w:trPr>
        <w:tc>
          <w:tcPr>
            <w:tcW w:w="3780" w:type="dxa"/>
            <w:gridSpan w:val="3"/>
            <w:tcBorders>
              <w:left w:val="single" w:sz="8" w:space="0" w:color="auto"/>
              <w:bottom w:val="single" w:sz="8" w:space="0" w:color="auto"/>
              <w:right w:val="single" w:sz="8" w:space="0" w:color="auto"/>
            </w:tcBorders>
            <w:shd w:val="clear" w:color="auto" w:fill="auto"/>
          </w:tcPr>
          <w:p w:rsidR="002F3C91" w:rsidRPr="002F3C91" w:rsidRDefault="002F3C91" w:rsidP="002F3C91">
            <w:pPr>
              <w:jc w:val="center"/>
              <w:rPr>
                <w:rFonts w:ascii="Times New Roman" w:hAnsi="Times New Roman" w:cs="Times New Roman"/>
                <w:b/>
              </w:rPr>
            </w:pPr>
            <w:r w:rsidRPr="002F3C91">
              <w:rPr>
                <w:rFonts w:ascii="Times New Roman" w:hAnsi="Times New Roman" w:cs="Times New Roman"/>
                <w:b/>
              </w:rPr>
              <w:t>ВСЕГО ЗАНЯТИЙ  В ГОД</w:t>
            </w:r>
          </w:p>
        </w:tc>
        <w:tc>
          <w:tcPr>
            <w:tcW w:w="4300" w:type="dxa"/>
            <w:tcBorders>
              <w:bottom w:val="single" w:sz="8" w:space="0" w:color="auto"/>
              <w:right w:val="single" w:sz="8" w:space="0" w:color="auto"/>
            </w:tcBorders>
            <w:shd w:val="clear" w:color="auto" w:fill="auto"/>
            <w:vAlign w:val="bottom"/>
          </w:tcPr>
          <w:p w:rsidR="002F3C91" w:rsidRPr="00717067" w:rsidRDefault="002F3C91" w:rsidP="00717067">
            <w:pPr>
              <w:spacing w:after="0" w:line="240" w:lineRule="auto"/>
              <w:rPr>
                <w:rFonts w:ascii="Times New Roman" w:eastAsia="Times New Roman" w:hAnsi="Times New Roman" w:cs="Times New Roman"/>
                <w:sz w:val="24"/>
                <w:szCs w:val="24"/>
                <w:lang w:eastAsia="ru-RU"/>
              </w:rPr>
            </w:pPr>
          </w:p>
        </w:tc>
        <w:tc>
          <w:tcPr>
            <w:tcW w:w="851" w:type="dxa"/>
            <w:tcBorders>
              <w:bottom w:val="single" w:sz="8" w:space="0" w:color="auto"/>
              <w:right w:val="single" w:sz="8" w:space="0" w:color="auto"/>
            </w:tcBorders>
            <w:shd w:val="clear" w:color="auto" w:fill="auto"/>
          </w:tcPr>
          <w:p w:rsidR="002F3C91" w:rsidRPr="00717067" w:rsidRDefault="002F3C91" w:rsidP="002F3C91">
            <w:pPr>
              <w:spacing w:after="0" w:line="240" w:lineRule="auto"/>
              <w:jc w:val="center"/>
              <w:rPr>
                <w:rFonts w:ascii="Times New Roman" w:eastAsia="Times New Roman" w:hAnsi="Times New Roman" w:cs="Times New Roman"/>
                <w:b/>
                <w:w w:val="99"/>
                <w:sz w:val="24"/>
                <w:szCs w:val="24"/>
                <w:lang w:eastAsia="ru-RU"/>
              </w:rPr>
            </w:pPr>
            <w:r w:rsidRPr="00717067">
              <w:rPr>
                <w:rFonts w:ascii="Times New Roman" w:eastAsia="Times New Roman" w:hAnsi="Times New Roman" w:cs="Times New Roman"/>
                <w:b/>
                <w:w w:val="99"/>
                <w:sz w:val="24"/>
                <w:szCs w:val="24"/>
                <w:lang w:eastAsia="ru-RU"/>
              </w:rPr>
              <w:t>32</w:t>
            </w:r>
          </w:p>
        </w:tc>
      </w:tr>
    </w:tbl>
    <w:p w:rsidR="00717067" w:rsidRPr="00717067" w:rsidRDefault="00717067" w:rsidP="00717067">
      <w:pPr>
        <w:spacing w:after="0" w:line="240" w:lineRule="auto"/>
        <w:rPr>
          <w:rFonts w:ascii="Times New Roman" w:eastAsia="Times New Roman" w:hAnsi="Times New Roman" w:cs="Times New Roman"/>
          <w:sz w:val="24"/>
          <w:szCs w:val="24"/>
          <w:lang w:eastAsia="ru-RU"/>
        </w:rPr>
      </w:pPr>
    </w:p>
    <w:p w:rsidR="00717067" w:rsidRPr="00717067" w:rsidRDefault="00717067" w:rsidP="00717067">
      <w:pPr>
        <w:spacing w:after="0" w:line="240" w:lineRule="auto"/>
        <w:rPr>
          <w:rFonts w:ascii="Times New Roman" w:eastAsia="Times New Roman" w:hAnsi="Times New Roman" w:cs="Times New Roman"/>
          <w:b/>
          <w:sz w:val="24"/>
          <w:szCs w:val="24"/>
          <w:lang w:eastAsia="ru-RU"/>
        </w:rPr>
      </w:pPr>
      <w:bookmarkStart w:id="8" w:name="page22"/>
      <w:bookmarkEnd w:id="8"/>
    </w:p>
    <w:p w:rsidR="00717067" w:rsidRPr="00717067" w:rsidRDefault="00717067" w:rsidP="00717067">
      <w:pPr>
        <w:spacing w:after="0" w:line="240" w:lineRule="auto"/>
        <w:ind w:left="4620"/>
        <w:rPr>
          <w:rFonts w:ascii="Times New Roman" w:eastAsia="Times New Roman" w:hAnsi="Times New Roman" w:cs="Times New Roman"/>
          <w:sz w:val="24"/>
          <w:szCs w:val="24"/>
          <w:lang w:eastAsia="ru-RU"/>
        </w:rPr>
      </w:pPr>
      <w:bookmarkStart w:id="9" w:name="page32"/>
      <w:bookmarkEnd w:id="9"/>
      <w:r w:rsidRPr="00717067">
        <w:rPr>
          <w:rFonts w:ascii="Times New Roman" w:eastAsia="Times New Roman" w:hAnsi="Times New Roman" w:cs="Times New Roman"/>
          <w:b/>
          <w:sz w:val="24"/>
          <w:szCs w:val="24"/>
          <w:lang w:eastAsia="ru-RU"/>
        </w:rPr>
        <w:t xml:space="preserve">                                </w:t>
      </w:r>
    </w:p>
    <w:p w:rsidR="009666E4" w:rsidRDefault="009666E4" w:rsidP="00717067">
      <w:pPr>
        <w:spacing w:after="0" w:line="240" w:lineRule="auto"/>
        <w:ind w:left="160"/>
        <w:jc w:val="center"/>
        <w:rPr>
          <w:rFonts w:ascii="Times New Roman" w:eastAsia="Times New Roman" w:hAnsi="Times New Roman" w:cs="Times New Roman"/>
          <w:b/>
          <w:sz w:val="24"/>
          <w:szCs w:val="24"/>
          <w:lang w:eastAsia="ru-RU"/>
        </w:rPr>
      </w:pPr>
      <w:bookmarkStart w:id="10" w:name="page62"/>
      <w:bookmarkEnd w:id="10"/>
    </w:p>
    <w:p w:rsidR="00717067" w:rsidRPr="00717067" w:rsidRDefault="00717067" w:rsidP="00717067">
      <w:pPr>
        <w:spacing w:after="0" w:line="240" w:lineRule="auto"/>
        <w:ind w:left="160"/>
        <w:jc w:val="center"/>
        <w:rPr>
          <w:rFonts w:ascii="Times New Roman" w:eastAsia="Times New Roman" w:hAnsi="Times New Roman" w:cs="Times New Roman"/>
          <w:b/>
          <w:sz w:val="24"/>
          <w:szCs w:val="24"/>
          <w:lang w:eastAsia="ru-RU"/>
        </w:rPr>
      </w:pPr>
      <w:r w:rsidRPr="00717067">
        <w:rPr>
          <w:rFonts w:ascii="Times New Roman" w:eastAsia="Times New Roman" w:hAnsi="Times New Roman" w:cs="Times New Roman"/>
          <w:b/>
          <w:sz w:val="24"/>
          <w:szCs w:val="24"/>
          <w:lang w:eastAsia="ru-RU"/>
        </w:rPr>
        <w:t xml:space="preserve">3.5. МАТЕРИАЛЬНО-ТЕХНИЧЕСКОЕ ОБЕСПЕЧЕНИЕ ОБРАЗОВАТЕЛЬНОГО ПРОЦЕССА ПО ПРОГРАММЕ </w:t>
      </w:r>
    </w:p>
    <w:p w:rsidR="00717067" w:rsidRPr="00717067" w:rsidRDefault="00717067" w:rsidP="00717067">
      <w:pPr>
        <w:spacing w:after="0" w:line="240" w:lineRule="auto"/>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b/>
          <w:bCs/>
          <w:color w:val="000000"/>
          <w:sz w:val="24"/>
          <w:szCs w:val="24"/>
          <w:lang w:eastAsia="ru-RU"/>
        </w:rPr>
        <w:t>Материально – техническое обеспечение</w:t>
      </w:r>
    </w:p>
    <w:p w:rsidR="00717067" w:rsidRPr="00717067" w:rsidRDefault="00717067" w:rsidP="00717067">
      <w:pPr>
        <w:numPr>
          <w:ilvl w:val="0"/>
          <w:numId w:val="29"/>
        </w:numPr>
        <w:spacing w:after="0" w:line="240" w:lineRule="auto"/>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Наличие специального помещения для занятий (музыкальный зал)</w:t>
      </w:r>
    </w:p>
    <w:p w:rsidR="00717067" w:rsidRPr="00717067" w:rsidRDefault="00717067" w:rsidP="00717067">
      <w:pPr>
        <w:numPr>
          <w:ilvl w:val="0"/>
          <w:numId w:val="29"/>
        </w:numPr>
        <w:spacing w:after="0" w:line="240" w:lineRule="auto"/>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Наличие репетиционного зала (сцена)</w:t>
      </w:r>
    </w:p>
    <w:p w:rsidR="00717067" w:rsidRPr="00717067" w:rsidRDefault="00717067" w:rsidP="00717067">
      <w:pPr>
        <w:numPr>
          <w:ilvl w:val="0"/>
          <w:numId w:val="29"/>
        </w:numPr>
        <w:spacing w:after="0" w:line="240" w:lineRule="auto"/>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Фортепиано</w:t>
      </w:r>
    </w:p>
    <w:p w:rsidR="00717067" w:rsidRPr="00717067" w:rsidRDefault="00717067" w:rsidP="00717067">
      <w:pPr>
        <w:numPr>
          <w:ilvl w:val="0"/>
          <w:numId w:val="29"/>
        </w:numPr>
        <w:spacing w:after="0" w:line="240" w:lineRule="auto"/>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Музыкальный центр, компьютер, микрофоны</w:t>
      </w:r>
    </w:p>
    <w:p w:rsidR="00717067" w:rsidRPr="00717067" w:rsidRDefault="00717067" w:rsidP="00717067">
      <w:pPr>
        <w:numPr>
          <w:ilvl w:val="0"/>
          <w:numId w:val="29"/>
        </w:numPr>
        <w:spacing w:after="0" w:line="240" w:lineRule="auto"/>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Записи фонограмм в режиме «+» и «-»</w:t>
      </w:r>
    </w:p>
    <w:p w:rsidR="00717067" w:rsidRPr="00717067" w:rsidRDefault="00717067" w:rsidP="00717067">
      <w:pPr>
        <w:numPr>
          <w:ilvl w:val="0"/>
          <w:numId w:val="29"/>
        </w:numPr>
        <w:spacing w:after="0" w:line="240" w:lineRule="auto"/>
        <w:rPr>
          <w:rFonts w:ascii="Times New Roman" w:eastAsia="Times New Roman" w:hAnsi="Times New Roman" w:cs="Times New Roman"/>
          <w:color w:val="000000"/>
          <w:sz w:val="24"/>
          <w:szCs w:val="24"/>
          <w:lang w:eastAsia="ru-RU"/>
        </w:rPr>
      </w:pPr>
      <w:r w:rsidRPr="00717067">
        <w:rPr>
          <w:rFonts w:ascii="Times New Roman" w:eastAsia="Times New Roman" w:hAnsi="Times New Roman" w:cs="Times New Roman"/>
          <w:color w:val="000000"/>
          <w:sz w:val="24"/>
          <w:szCs w:val="24"/>
          <w:lang w:eastAsia="ru-RU"/>
        </w:rPr>
        <w:t>Подборка репертуара в нотном материале</w:t>
      </w:r>
    </w:p>
    <w:p w:rsidR="00717067" w:rsidRPr="00717067" w:rsidRDefault="00717067" w:rsidP="00717067">
      <w:pPr>
        <w:spacing w:after="0" w:line="240" w:lineRule="auto"/>
        <w:ind w:left="160"/>
        <w:jc w:val="center"/>
        <w:rPr>
          <w:rFonts w:ascii="Times New Roman" w:eastAsia="Times New Roman" w:hAnsi="Times New Roman" w:cs="Times New Roman"/>
          <w:b/>
          <w:sz w:val="24"/>
          <w:szCs w:val="24"/>
          <w:lang w:eastAsia="ru-RU"/>
        </w:rPr>
      </w:pPr>
      <w:r w:rsidRPr="00717067">
        <w:rPr>
          <w:rFonts w:ascii="Times New Roman" w:eastAsia="Calibri" w:hAnsi="Times New Roman" w:cs="Times New Roman"/>
          <w:color w:val="000000"/>
          <w:sz w:val="24"/>
          <w:szCs w:val="24"/>
          <w:lang w:eastAsia="ru-RU"/>
        </w:rPr>
        <w:t>Фонотека, необходимые для занятий музыкальные произведения в записи</w:t>
      </w:r>
    </w:p>
    <w:p w:rsidR="00717067" w:rsidRPr="00717067" w:rsidRDefault="00717067" w:rsidP="00717067">
      <w:pPr>
        <w:spacing w:after="0" w:line="240" w:lineRule="auto"/>
        <w:rPr>
          <w:rFonts w:ascii="Times New Roman" w:eastAsia="Times New Roman" w:hAnsi="Times New Roman" w:cs="Times New Roman"/>
          <w:sz w:val="24"/>
          <w:szCs w:val="24"/>
          <w:lang w:eastAsia="ru-RU"/>
        </w:rPr>
      </w:pPr>
    </w:p>
    <w:p w:rsidR="00717067" w:rsidRPr="00717067" w:rsidRDefault="00717067" w:rsidP="00717067">
      <w:pPr>
        <w:keepNext/>
        <w:widowControl w:val="0"/>
        <w:tabs>
          <w:tab w:val="left" w:pos="567"/>
        </w:tabs>
        <w:suppressAutoHyphens/>
        <w:spacing w:after="0" w:line="240" w:lineRule="auto"/>
        <w:ind w:firstLine="567"/>
        <w:jc w:val="center"/>
        <w:outlineLvl w:val="1"/>
        <w:rPr>
          <w:rFonts w:ascii="Times New Roman" w:eastAsia="SimSun" w:hAnsi="Times New Roman" w:cs="Times New Roman"/>
          <w:b/>
          <w:iCs/>
          <w:kern w:val="28"/>
          <w:sz w:val="24"/>
          <w:szCs w:val="24"/>
          <w:lang w:eastAsia="hi-IN" w:bidi="hi-IN"/>
        </w:rPr>
      </w:pPr>
      <w:bookmarkStart w:id="11" w:name="_Toc420597641"/>
      <w:bookmarkStart w:id="12" w:name="_Toc420598555"/>
      <w:bookmarkStart w:id="13" w:name="_Toc422496197"/>
      <w:r w:rsidRPr="00717067">
        <w:rPr>
          <w:rFonts w:ascii="Times New Roman" w:eastAsia="SimSun" w:hAnsi="Times New Roman" w:cs="Times New Roman"/>
          <w:b/>
          <w:iCs/>
          <w:kern w:val="28"/>
          <w:sz w:val="24"/>
          <w:szCs w:val="24"/>
          <w:lang w:eastAsia="hi-IN" w:bidi="hi-IN"/>
        </w:rPr>
        <w:t>3.6. Финансовые условия реализации Программы</w:t>
      </w:r>
      <w:bookmarkEnd w:id="11"/>
      <w:bookmarkEnd w:id="12"/>
      <w:bookmarkEnd w:id="13"/>
    </w:p>
    <w:p w:rsidR="00717067" w:rsidRPr="00717067" w:rsidRDefault="00717067" w:rsidP="00717067">
      <w:pPr>
        <w:spacing w:after="0" w:line="240" w:lineRule="auto"/>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 xml:space="preserve">          </w:t>
      </w:r>
    </w:p>
    <w:p w:rsidR="00717067" w:rsidRPr="00717067" w:rsidRDefault="00717067" w:rsidP="00717067">
      <w:pPr>
        <w:widowControl w:val="0"/>
        <w:autoSpaceDE w:val="0"/>
        <w:autoSpaceDN w:val="0"/>
        <w:adjustRightInd w:val="0"/>
        <w:spacing w:after="0" w:line="240" w:lineRule="auto"/>
        <w:rPr>
          <w:rFonts w:ascii="Times New Roman" w:eastAsia="Times New Roman" w:hAnsi="Times New Roman" w:cs="Times New Roman"/>
          <w:sz w:val="24"/>
          <w:szCs w:val="24"/>
        </w:rPr>
      </w:pPr>
      <w:r w:rsidRPr="00717067">
        <w:rPr>
          <w:rFonts w:ascii="Times New Roman" w:eastAsia="Times New Roman" w:hAnsi="Times New Roman" w:cs="Times New Roman"/>
          <w:sz w:val="24"/>
          <w:szCs w:val="24"/>
          <w:lang w:eastAsia="ru-RU"/>
        </w:rPr>
        <w:t xml:space="preserve"> </w:t>
      </w:r>
      <w:r w:rsidRPr="00717067">
        <w:rPr>
          <w:rFonts w:ascii="Times New Roman" w:eastAsia="Times New Roman" w:hAnsi="Times New Roman" w:cs="Times New Roman"/>
          <w:sz w:val="24"/>
          <w:szCs w:val="24"/>
        </w:rPr>
        <w:t>Финансовое обеспечение реализации дополнительной образовательной программы дошкольного образования опирается на внебюджетный источник.</w:t>
      </w:r>
    </w:p>
    <w:p w:rsidR="00717067" w:rsidRPr="00717067" w:rsidRDefault="00717067" w:rsidP="00717067">
      <w:pPr>
        <w:spacing w:after="0" w:line="240" w:lineRule="auto"/>
        <w:rPr>
          <w:rFonts w:ascii="Times New Roman" w:eastAsia="Times New Roman" w:hAnsi="Times New Roman" w:cs="Times New Roman"/>
          <w:sz w:val="24"/>
          <w:szCs w:val="24"/>
          <w:lang w:eastAsia="ru-RU"/>
        </w:rPr>
      </w:pPr>
    </w:p>
    <w:p w:rsidR="00717067" w:rsidRPr="00717067" w:rsidRDefault="00717067" w:rsidP="00717067">
      <w:pPr>
        <w:keepNext/>
        <w:widowControl w:val="0"/>
        <w:tabs>
          <w:tab w:val="left" w:pos="567"/>
        </w:tabs>
        <w:suppressAutoHyphens/>
        <w:spacing w:after="0" w:line="240" w:lineRule="auto"/>
        <w:ind w:firstLine="567"/>
        <w:jc w:val="center"/>
        <w:outlineLvl w:val="1"/>
        <w:rPr>
          <w:rFonts w:ascii="Times New Roman" w:eastAsia="SimSun" w:hAnsi="Times New Roman" w:cs="Times New Roman"/>
          <w:b/>
          <w:iCs/>
          <w:kern w:val="28"/>
          <w:sz w:val="24"/>
          <w:szCs w:val="24"/>
          <w:lang w:eastAsia="hi-IN" w:bidi="hi-IN"/>
        </w:rPr>
      </w:pPr>
      <w:bookmarkStart w:id="14" w:name="_Toc420597647"/>
      <w:bookmarkStart w:id="15" w:name="_Toc420598561"/>
      <w:bookmarkStart w:id="16" w:name="_Toc422496201"/>
      <w:r w:rsidRPr="00717067">
        <w:rPr>
          <w:rFonts w:ascii="Times New Roman" w:eastAsia="SimSun" w:hAnsi="Times New Roman" w:cs="Times New Roman"/>
          <w:b/>
          <w:iCs/>
          <w:kern w:val="28"/>
          <w:sz w:val="24"/>
          <w:szCs w:val="24"/>
          <w:lang w:eastAsia="hi-IN" w:bidi="hi-IN"/>
        </w:rPr>
        <w:t>3.7. Перечень нормативных и нормативно-методических документов</w:t>
      </w:r>
      <w:bookmarkEnd w:id="14"/>
      <w:bookmarkEnd w:id="15"/>
      <w:bookmarkEnd w:id="16"/>
    </w:p>
    <w:p w:rsidR="00717067" w:rsidRPr="00717067" w:rsidRDefault="00717067" w:rsidP="00717067">
      <w:pPr>
        <w:spacing w:after="0" w:line="240" w:lineRule="auto"/>
        <w:ind w:firstLine="708"/>
        <w:jc w:val="both"/>
        <w:rPr>
          <w:rFonts w:ascii="Times New Roman" w:eastAsia="Calibri" w:hAnsi="Times New Roman" w:cs="Times New Roman"/>
          <w:sz w:val="24"/>
          <w:szCs w:val="24"/>
          <w:lang w:eastAsia="ru-RU"/>
        </w:rPr>
      </w:pPr>
      <w:r w:rsidRPr="00717067">
        <w:rPr>
          <w:rFonts w:ascii="Times New Roman" w:eastAsia="Calibri" w:hAnsi="Times New Roman" w:cs="Times New Roman"/>
          <w:sz w:val="24"/>
          <w:szCs w:val="24"/>
          <w:lang w:eastAsia="ru-RU"/>
        </w:rPr>
        <w:t>Дополнительная образовательная программа разработана в соответствии с основными нормативно-правовыми документами по дошкольному воспитанию:</w:t>
      </w:r>
    </w:p>
    <w:p w:rsidR="00717067" w:rsidRPr="00717067" w:rsidRDefault="00717067" w:rsidP="00717067">
      <w:pPr>
        <w:tabs>
          <w:tab w:val="left" w:pos="567"/>
        </w:tabs>
        <w:spacing w:after="0" w:line="240" w:lineRule="auto"/>
        <w:jc w:val="both"/>
        <w:rPr>
          <w:rFonts w:ascii="Times New Roman" w:eastAsia="Calibri" w:hAnsi="Times New Roman" w:cs="Times New Roman"/>
          <w:sz w:val="24"/>
          <w:szCs w:val="24"/>
          <w:lang w:eastAsia="ru-RU"/>
        </w:rPr>
      </w:pPr>
      <w:r w:rsidRPr="00717067">
        <w:rPr>
          <w:rFonts w:ascii="Times New Roman" w:eastAsia="Calibri" w:hAnsi="Times New Roman" w:cs="Times New Roman"/>
          <w:bCs/>
          <w:sz w:val="24"/>
          <w:szCs w:val="24"/>
          <w:lang w:eastAsia="ru-RU"/>
        </w:rPr>
        <w:t>с международными правовыми актами:</w:t>
      </w:r>
    </w:p>
    <w:p w:rsidR="00F306E3" w:rsidRPr="00F306E3" w:rsidRDefault="00F306E3" w:rsidP="00F306E3">
      <w:pPr>
        <w:numPr>
          <w:ilvl w:val="0"/>
          <w:numId w:val="36"/>
        </w:numPr>
        <w:shd w:val="clear" w:color="auto" w:fill="FFFFFF"/>
        <w:tabs>
          <w:tab w:val="left" w:pos="180"/>
        </w:tabs>
        <w:spacing w:after="0" w:line="240" w:lineRule="auto"/>
        <w:ind w:left="0" w:firstLine="709"/>
        <w:contextualSpacing/>
        <w:jc w:val="both"/>
        <w:rPr>
          <w:rFonts w:ascii="Times New Roman" w:eastAsia="Times New Roman" w:hAnsi="Times New Roman" w:cs="Times New Roman"/>
          <w:sz w:val="24"/>
          <w:szCs w:val="24"/>
        </w:rPr>
      </w:pPr>
      <w:bookmarkStart w:id="17" w:name="_Toc422496202"/>
      <w:bookmarkStart w:id="18" w:name="_Toc420597648"/>
      <w:bookmarkStart w:id="19" w:name="_Toc420598562"/>
      <w:r w:rsidRPr="00F306E3">
        <w:rPr>
          <w:rFonts w:ascii="Times New Roman" w:eastAsia="Times New Roman" w:hAnsi="Times New Roman" w:cs="Times New Roman"/>
          <w:sz w:val="24"/>
          <w:szCs w:val="24"/>
        </w:rPr>
        <w:t>«Законом об образовании РФ» (Принят 29 декабря 2012 г. № 273-ФЗ);</w:t>
      </w:r>
    </w:p>
    <w:p w:rsidR="00F306E3" w:rsidRPr="00F306E3" w:rsidRDefault="00F306E3" w:rsidP="00F306E3">
      <w:pPr>
        <w:numPr>
          <w:ilvl w:val="0"/>
          <w:numId w:val="36"/>
        </w:numPr>
        <w:shd w:val="clear" w:color="auto" w:fill="FFFFFF"/>
        <w:tabs>
          <w:tab w:val="left" w:pos="180"/>
        </w:tabs>
        <w:spacing w:after="0" w:line="240" w:lineRule="auto"/>
        <w:ind w:left="0" w:firstLine="709"/>
        <w:contextualSpacing/>
        <w:jc w:val="both"/>
        <w:rPr>
          <w:rFonts w:ascii="Times New Roman" w:eastAsia="Times New Roman" w:hAnsi="Times New Roman" w:cs="Times New Roman"/>
          <w:sz w:val="24"/>
          <w:szCs w:val="24"/>
        </w:rPr>
      </w:pPr>
      <w:r w:rsidRPr="00F306E3">
        <w:rPr>
          <w:rFonts w:ascii="Times New Roman" w:eastAsia="Times New Roman" w:hAnsi="Times New Roman" w:cs="Times New Roman"/>
          <w:sz w:val="24"/>
          <w:szCs w:val="24"/>
        </w:rPr>
        <w:t>Конвенцией ООН о правах ребенка 1989</w:t>
      </w:r>
    </w:p>
    <w:p w:rsidR="00F306E3" w:rsidRPr="00F306E3" w:rsidRDefault="00F306E3" w:rsidP="00F306E3">
      <w:pPr>
        <w:numPr>
          <w:ilvl w:val="0"/>
          <w:numId w:val="36"/>
        </w:numPr>
        <w:shd w:val="clear" w:color="auto" w:fill="FFFFFF"/>
        <w:tabs>
          <w:tab w:val="left" w:pos="180"/>
        </w:tabs>
        <w:spacing w:after="0" w:line="240" w:lineRule="auto"/>
        <w:ind w:left="0" w:firstLine="709"/>
        <w:contextualSpacing/>
        <w:jc w:val="both"/>
        <w:rPr>
          <w:rFonts w:ascii="Times New Roman" w:eastAsia="Times New Roman" w:hAnsi="Times New Roman" w:cs="Times New Roman"/>
          <w:sz w:val="24"/>
          <w:szCs w:val="24"/>
        </w:rPr>
      </w:pPr>
      <w:r w:rsidRPr="00F306E3">
        <w:rPr>
          <w:rFonts w:ascii="Times New Roman" w:eastAsia="Times New Roman" w:hAnsi="Times New Roman" w:cs="Times New Roman"/>
          <w:sz w:val="24"/>
          <w:szCs w:val="24"/>
        </w:rPr>
        <w:t>Приказом Министерства образования и науки Российской Федерации от 17 октября 2013 г № 1155 г Москвы «Об утверждении федерального государственного стандарта дошкольного образования"</w:t>
      </w:r>
    </w:p>
    <w:p w:rsidR="00F306E3" w:rsidRPr="00F306E3" w:rsidRDefault="00F306E3" w:rsidP="00F306E3">
      <w:pPr>
        <w:numPr>
          <w:ilvl w:val="0"/>
          <w:numId w:val="36"/>
        </w:numPr>
        <w:shd w:val="clear" w:color="auto" w:fill="FFFFFF"/>
        <w:spacing w:after="0" w:line="240" w:lineRule="auto"/>
        <w:ind w:left="0" w:firstLine="709"/>
        <w:contextualSpacing/>
        <w:jc w:val="both"/>
        <w:rPr>
          <w:rFonts w:ascii="Times New Roman" w:eastAsia="Times New Roman" w:hAnsi="Times New Roman" w:cs="Times New Roman"/>
          <w:bCs/>
          <w:sz w:val="24"/>
          <w:szCs w:val="24"/>
        </w:rPr>
      </w:pPr>
      <w:r w:rsidRPr="00F306E3">
        <w:rPr>
          <w:rFonts w:ascii="Times New Roman" w:eastAsia="Times New Roman" w:hAnsi="Times New Roman" w:cs="Times New Roman"/>
          <w:sz w:val="24"/>
          <w:szCs w:val="24"/>
        </w:rPr>
        <w:t>Декларацией прав ребенка, 1959 г.</w:t>
      </w:r>
    </w:p>
    <w:p w:rsidR="00F306E3" w:rsidRPr="00F306E3" w:rsidRDefault="00F306E3" w:rsidP="00F306E3">
      <w:pPr>
        <w:numPr>
          <w:ilvl w:val="0"/>
          <w:numId w:val="36"/>
        </w:numPr>
        <w:spacing w:after="0" w:line="240" w:lineRule="auto"/>
        <w:ind w:left="0" w:firstLine="709"/>
        <w:jc w:val="both"/>
        <w:rPr>
          <w:rFonts w:ascii="Times New Roman" w:eastAsia="Times New Roman" w:hAnsi="Times New Roman" w:cs="Times New Roman"/>
          <w:sz w:val="24"/>
          <w:szCs w:val="24"/>
        </w:rPr>
      </w:pPr>
      <w:r w:rsidRPr="00F306E3">
        <w:rPr>
          <w:rFonts w:ascii="Times New Roman" w:eastAsia="Times New Roman" w:hAnsi="Times New Roman" w:cs="Times New Roman"/>
          <w:sz w:val="24"/>
          <w:szCs w:val="24"/>
        </w:rPr>
        <w:t xml:space="preserve">Устав МАДОУ </w:t>
      </w:r>
    </w:p>
    <w:p w:rsidR="00F306E3" w:rsidRPr="00F306E3" w:rsidRDefault="00F306E3" w:rsidP="00F306E3">
      <w:pPr>
        <w:numPr>
          <w:ilvl w:val="0"/>
          <w:numId w:val="36"/>
        </w:numPr>
        <w:spacing w:after="0" w:line="240" w:lineRule="auto"/>
        <w:ind w:left="0" w:firstLine="709"/>
        <w:jc w:val="both"/>
        <w:rPr>
          <w:rFonts w:ascii="Times New Roman" w:eastAsia="Times New Roman" w:hAnsi="Times New Roman" w:cs="Times New Roman"/>
          <w:sz w:val="24"/>
          <w:szCs w:val="24"/>
        </w:rPr>
      </w:pPr>
      <w:r w:rsidRPr="00F306E3">
        <w:rPr>
          <w:rFonts w:ascii="Times New Roman" w:eastAsia="Times New Roman" w:hAnsi="Times New Roman" w:cs="Times New Roman"/>
          <w:sz w:val="24"/>
          <w:szCs w:val="24"/>
        </w:rPr>
        <w:t>Федерации от 15 мая 2013 г. N 26 г. Москва "Об утверждении СанПиН 2.4.1.3049-13 «Санитарно эпидемиологические требования к устройству, содержанию и организации режима работы дошкольных образовательных организаций»;</w:t>
      </w:r>
    </w:p>
    <w:p w:rsidR="00F306E3" w:rsidRPr="00F306E3" w:rsidRDefault="00F306E3" w:rsidP="00F306E3">
      <w:pPr>
        <w:spacing w:after="0" w:line="240" w:lineRule="auto"/>
        <w:ind w:firstLine="709"/>
        <w:contextualSpacing/>
        <w:jc w:val="both"/>
        <w:rPr>
          <w:rFonts w:ascii="Times New Roman" w:eastAsia="Times New Roman" w:hAnsi="Times New Roman" w:cs="Times New Roman"/>
          <w:sz w:val="24"/>
          <w:szCs w:val="24"/>
        </w:rPr>
      </w:pPr>
      <w:r w:rsidRPr="00F306E3">
        <w:rPr>
          <w:rFonts w:ascii="Times New Roman" w:eastAsia="Times New Roman" w:hAnsi="Times New Roman" w:cs="Times New Roman"/>
          <w:sz w:val="24"/>
          <w:szCs w:val="24"/>
        </w:rPr>
        <w:t>7.</w:t>
      </w:r>
      <w:r w:rsidRPr="00F306E3">
        <w:rPr>
          <w:rFonts w:ascii="Times New Roman" w:eastAsia="Times New Roman" w:hAnsi="Times New Roman" w:cs="Times New Roman"/>
          <w:bCs/>
          <w:sz w:val="24"/>
          <w:szCs w:val="24"/>
        </w:rPr>
        <w:t xml:space="preserve"> Письмо Рособрнадзора от 10.09.2013 N 01-50-377/11-555 «О соблюдении прав граждан при предоставлении платных дополнительных образовательных услуг в общеобразовательных организациях, расположенных на территории субъектов Российской Федерации и о нарушениях законодательства Российской Федерации об образовании в </w:t>
      </w:r>
      <w:r w:rsidRPr="00F306E3">
        <w:rPr>
          <w:rFonts w:ascii="Times New Roman" w:eastAsia="Times New Roman" w:hAnsi="Times New Roman" w:cs="Times New Roman"/>
          <w:bCs/>
          <w:sz w:val="24"/>
          <w:szCs w:val="24"/>
        </w:rPr>
        <w:lastRenderedPageBreak/>
        <w:t>части обеспечения государственных прав граждан на получение общедоступного и бесплатного начального общего, основного общего и среднего (полного) общего образования».</w:t>
      </w:r>
    </w:p>
    <w:p w:rsidR="00717067" w:rsidRPr="00717067" w:rsidRDefault="00717067" w:rsidP="00717067">
      <w:pPr>
        <w:keepNext/>
        <w:widowControl w:val="0"/>
        <w:tabs>
          <w:tab w:val="left" w:pos="567"/>
        </w:tabs>
        <w:suppressAutoHyphens/>
        <w:spacing w:after="0" w:line="240" w:lineRule="auto"/>
        <w:ind w:firstLine="567"/>
        <w:jc w:val="center"/>
        <w:outlineLvl w:val="1"/>
        <w:rPr>
          <w:rFonts w:ascii="Times New Roman" w:eastAsia="SimSun" w:hAnsi="Times New Roman" w:cs="Times New Roman"/>
          <w:b/>
          <w:iCs/>
          <w:kern w:val="28"/>
          <w:sz w:val="24"/>
          <w:szCs w:val="24"/>
          <w:lang w:eastAsia="hi-IN" w:bidi="hi-IN"/>
        </w:rPr>
      </w:pPr>
      <w:r w:rsidRPr="00717067">
        <w:rPr>
          <w:rFonts w:ascii="Times New Roman" w:eastAsia="SimSun" w:hAnsi="Times New Roman" w:cs="Times New Roman"/>
          <w:b/>
          <w:iCs/>
          <w:kern w:val="28"/>
          <w:sz w:val="24"/>
          <w:szCs w:val="24"/>
          <w:lang w:eastAsia="hi-IN" w:bidi="hi-IN"/>
        </w:rPr>
        <w:t>3.8. Перечень литературных источников</w:t>
      </w:r>
      <w:bookmarkEnd w:id="17"/>
      <w:bookmarkEnd w:id="18"/>
      <w:bookmarkEnd w:id="19"/>
    </w:p>
    <w:p w:rsidR="00717067" w:rsidRPr="00760181" w:rsidRDefault="00717067" w:rsidP="00717067">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noProof/>
          <w:color w:val="000000"/>
          <w:sz w:val="24"/>
          <w:szCs w:val="24"/>
          <w:lang w:eastAsia="ru-RU"/>
        </w:rPr>
      </w:pPr>
      <w:r w:rsidRPr="00760181">
        <w:rPr>
          <w:rFonts w:ascii="Times New Roman" w:eastAsia="Times New Roman" w:hAnsi="Times New Roman" w:cs="Times New Roman"/>
          <w:bCs/>
          <w:noProof/>
          <w:color w:val="000000"/>
          <w:sz w:val="24"/>
          <w:szCs w:val="24"/>
          <w:lang w:eastAsia="ru-RU"/>
        </w:rPr>
        <w:t>При разработке Программы использовались следующие литературные источники, представленные в данном перечне в порядке, учитывающем значимость и степень влияния их на содержание Программы.</w:t>
      </w:r>
    </w:p>
    <w:p w:rsidR="00717067" w:rsidRPr="00760181" w:rsidRDefault="00717067" w:rsidP="00717067">
      <w:pPr>
        <w:spacing w:after="0" w:line="240" w:lineRule="auto"/>
        <w:rPr>
          <w:rFonts w:ascii="Times New Roman" w:eastAsia="Times New Roman" w:hAnsi="Times New Roman" w:cs="Times New Roman"/>
          <w:sz w:val="24"/>
          <w:szCs w:val="24"/>
          <w:lang w:eastAsia="ru-RU"/>
        </w:rPr>
      </w:pPr>
    </w:p>
    <w:p w:rsidR="00760181" w:rsidRPr="00760181" w:rsidRDefault="00760181" w:rsidP="00760181">
      <w:pPr>
        <w:numPr>
          <w:ilvl w:val="0"/>
          <w:numId w:val="38"/>
        </w:numPr>
        <w:tabs>
          <w:tab w:val="left" w:pos="567"/>
        </w:tabs>
        <w:spacing w:after="0" w:line="240" w:lineRule="auto"/>
        <w:jc w:val="both"/>
        <w:rPr>
          <w:rFonts w:ascii="Times New Roman" w:eastAsia="Times New Roman" w:hAnsi="Times New Roman" w:cs="Times New Roman"/>
          <w:sz w:val="24"/>
          <w:szCs w:val="24"/>
          <w:lang w:eastAsia="ru-RU"/>
        </w:rPr>
      </w:pPr>
      <w:bookmarkStart w:id="20" w:name="page63"/>
      <w:bookmarkEnd w:id="20"/>
      <w:r w:rsidRPr="00760181">
        <w:rPr>
          <w:rFonts w:ascii="Times New Roman" w:eastAsia="Times New Roman" w:hAnsi="Times New Roman" w:cs="Times New Roman"/>
          <w:sz w:val="24"/>
          <w:szCs w:val="24"/>
          <w:lang w:eastAsia="ru-RU"/>
        </w:rPr>
        <w:t>М.Ю.Картушина   «Логоритмика в детском саду », Москва  ООО «Издательство  «Скрипторий 2003»,  2008 год.</w:t>
      </w:r>
    </w:p>
    <w:p w:rsidR="00760181" w:rsidRPr="00760181" w:rsidRDefault="00760181" w:rsidP="00760181">
      <w:pPr>
        <w:numPr>
          <w:ilvl w:val="0"/>
          <w:numId w:val="38"/>
        </w:numPr>
        <w:tabs>
          <w:tab w:val="left" w:pos="567"/>
        </w:tabs>
        <w:spacing w:after="0" w:line="240" w:lineRule="auto"/>
        <w:jc w:val="both"/>
        <w:rPr>
          <w:rFonts w:ascii="Times New Roman" w:eastAsia="Times New Roman" w:hAnsi="Times New Roman" w:cs="Times New Roman"/>
          <w:sz w:val="24"/>
          <w:szCs w:val="24"/>
          <w:lang w:eastAsia="ru-RU"/>
        </w:rPr>
      </w:pPr>
      <w:r w:rsidRPr="00760181">
        <w:rPr>
          <w:rFonts w:ascii="Times New Roman" w:eastAsia="Times New Roman" w:hAnsi="Times New Roman" w:cs="Times New Roman"/>
          <w:sz w:val="24"/>
          <w:szCs w:val="24"/>
          <w:lang w:eastAsia="ru-RU"/>
        </w:rPr>
        <w:t>О. В. Кацер «Игровая методика обучения детей пению», Санкт – Петербург «Музыкальная палитра», 2005 год.</w:t>
      </w:r>
    </w:p>
    <w:p w:rsidR="00760181" w:rsidRPr="00760181" w:rsidRDefault="00760181" w:rsidP="00760181">
      <w:pPr>
        <w:numPr>
          <w:ilvl w:val="0"/>
          <w:numId w:val="38"/>
        </w:numPr>
        <w:tabs>
          <w:tab w:val="left" w:pos="567"/>
        </w:tabs>
        <w:spacing w:after="0" w:line="240" w:lineRule="auto"/>
        <w:jc w:val="both"/>
        <w:rPr>
          <w:rFonts w:ascii="Times New Roman" w:eastAsia="Times New Roman" w:hAnsi="Times New Roman" w:cs="Times New Roman"/>
          <w:sz w:val="24"/>
          <w:szCs w:val="24"/>
          <w:lang w:eastAsia="ru-RU"/>
        </w:rPr>
      </w:pPr>
      <w:r w:rsidRPr="00760181">
        <w:rPr>
          <w:rFonts w:ascii="Times New Roman" w:eastAsia="Times New Roman" w:hAnsi="Times New Roman" w:cs="Times New Roman"/>
          <w:sz w:val="24"/>
          <w:szCs w:val="24"/>
          <w:lang w:eastAsia="ru-RU"/>
        </w:rPr>
        <w:t>М. Ю. Картушина «Вокально-хоровая работа в детском саду», Москва ООО «Издательство «Скрипторий 2003», 2010 год.</w:t>
      </w:r>
    </w:p>
    <w:p w:rsidR="00760181" w:rsidRPr="00760181" w:rsidRDefault="00760181" w:rsidP="00760181">
      <w:pPr>
        <w:numPr>
          <w:ilvl w:val="0"/>
          <w:numId w:val="38"/>
        </w:numPr>
        <w:tabs>
          <w:tab w:val="left" w:pos="567"/>
        </w:tabs>
        <w:spacing w:after="0" w:line="240" w:lineRule="auto"/>
        <w:jc w:val="both"/>
        <w:rPr>
          <w:rFonts w:ascii="Times New Roman" w:eastAsia="Times New Roman" w:hAnsi="Times New Roman" w:cs="Times New Roman"/>
          <w:sz w:val="24"/>
          <w:szCs w:val="24"/>
          <w:lang w:eastAsia="ru-RU"/>
        </w:rPr>
      </w:pPr>
      <w:r w:rsidRPr="00760181">
        <w:rPr>
          <w:rFonts w:ascii="Times New Roman" w:eastAsia="Times New Roman" w:hAnsi="Times New Roman" w:cs="Times New Roman"/>
          <w:sz w:val="24"/>
          <w:szCs w:val="24"/>
          <w:lang w:eastAsia="ru-RU"/>
        </w:rPr>
        <w:t>А.А. Евтодьева «Учимся петь играя»  Г. Калуга 2007 год.</w:t>
      </w:r>
    </w:p>
    <w:p w:rsidR="00760181" w:rsidRPr="00760181" w:rsidRDefault="00760181" w:rsidP="00760181">
      <w:pPr>
        <w:shd w:val="clear" w:color="auto" w:fill="FFFFFF"/>
        <w:tabs>
          <w:tab w:val="left" w:pos="567"/>
        </w:tabs>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717067" w:rsidRPr="00717067" w:rsidRDefault="00717067" w:rsidP="00717067">
      <w:pPr>
        <w:spacing w:after="0" w:line="240" w:lineRule="auto"/>
        <w:ind w:left="2740"/>
        <w:rPr>
          <w:rFonts w:ascii="Times New Roman" w:eastAsia="Times New Roman" w:hAnsi="Times New Roman" w:cs="Times New Roman"/>
          <w:b/>
          <w:sz w:val="24"/>
          <w:szCs w:val="24"/>
          <w:lang w:eastAsia="ru-RU"/>
        </w:rPr>
      </w:pPr>
      <w:r w:rsidRPr="00717067">
        <w:rPr>
          <w:rFonts w:ascii="Times New Roman" w:eastAsia="Times New Roman" w:hAnsi="Times New Roman" w:cs="Times New Roman"/>
          <w:b/>
          <w:sz w:val="24"/>
          <w:szCs w:val="24"/>
          <w:lang w:eastAsia="ru-RU"/>
        </w:rPr>
        <w:t>ЛИТЕРАТУРА ДЛЯ ДЕТЕЙ И РОДИТЕЛЕЙ</w:t>
      </w:r>
    </w:p>
    <w:p w:rsidR="00717067" w:rsidRPr="00717067" w:rsidRDefault="00717067" w:rsidP="00717067">
      <w:pPr>
        <w:spacing w:after="0" w:line="240" w:lineRule="auto"/>
        <w:ind w:left="2740"/>
        <w:rPr>
          <w:rFonts w:ascii="Times New Roman" w:eastAsia="Times New Roman" w:hAnsi="Times New Roman" w:cs="Times New Roman"/>
          <w:b/>
          <w:sz w:val="24"/>
          <w:szCs w:val="24"/>
          <w:lang w:eastAsia="ru-RU"/>
        </w:rPr>
      </w:pPr>
    </w:p>
    <w:p w:rsidR="00717067" w:rsidRPr="00717067" w:rsidRDefault="00717067" w:rsidP="0071706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Ветлугина Н. Музыкальный букварь. М.: Музыка, 1989. - 112 с.</w:t>
      </w:r>
    </w:p>
    <w:p w:rsidR="00717067" w:rsidRPr="00717067" w:rsidRDefault="00717067" w:rsidP="0071706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17067">
        <w:rPr>
          <w:rFonts w:ascii="Times New Roman" w:eastAsia="Times New Roman" w:hAnsi="Times New Roman" w:cs="Times New Roman"/>
          <w:sz w:val="24"/>
          <w:szCs w:val="24"/>
          <w:lang w:eastAsia="ru-RU"/>
        </w:rPr>
        <w:t>Галкина С. Музыкальные тропинки. Мн.: Лексис, 2005. – 48 с.</w:t>
      </w:r>
    </w:p>
    <w:p w:rsidR="00717067" w:rsidRPr="00717067" w:rsidRDefault="00717067" w:rsidP="00717067">
      <w:pPr>
        <w:spacing w:after="0" w:line="240" w:lineRule="auto"/>
        <w:ind w:left="10220"/>
        <w:rPr>
          <w:rFonts w:ascii="Times New Roman" w:eastAsia="Calibri" w:hAnsi="Times New Roman" w:cs="Times New Roman"/>
          <w:sz w:val="24"/>
          <w:szCs w:val="24"/>
          <w:lang w:eastAsia="ru-RU"/>
        </w:rPr>
      </w:pPr>
    </w:p>
    <w:p w:rsidR="00717067" w:rsidRDefault="00717067"/>
    <w:sectPr w:rsidR="00717067" w:rsidSect="004815CF">
      <w:footerReference w:type="default" r:id="rId9"/>
      <w:pgSz w:w="11906" w:h="16838"/>
      <w:pgMar w:top="0" w:right="70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29BB" w:rsidRDefault="003029BB" w:rsidP="004B1566">
      <w:pPr>
        <w:spacing w:after="0" w:line="240" w:lineRule="auto"/>
      </w:pPr>
      <w:r>
        <w:separator/>
      </w:r>
    </w:p>
  </w:endnote>
  <w:endnote w:type="continuationSeparator" w:id="0">
    <w:p w:rsidR="003029BB" w:rsidRDefault="003029BB" w:rsidP="004B15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PragmaticaC">
    <w:panose1 w:val="00000000000000000000"/>
    <w:charset w:val="CC"/>
    <w:family w:val="decorative"/>
    <w:notTrueType/>
    <w:pitch w:val="variable"/>
    <w:sig w:usb0="00000203" w:usb1="00000000" w:usb2="00000000" w:usb3="00000000" w:csb0="00000005"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9528011"/>
      <w:docPartObj>
        <w:docPartGallery w:val="Page Numbers (Bottom of Page)"/>
        <w:docPartUnique/>
      </w:docPartObj>
    </w:sdtPr>
    <w:sdtEndPr/>
    <w:sdtContent>
      <w:p w:rsidR="005F28BD" w:rsidRDefault="005F28BD">
        <w:pPr>
          <w:pStyle w:val="a8"/>
          <w:jc w:val="right"/>
        </w:pPr>
        <w:r>
          <w:fldChar w:fldCharType="begin"/>
        </w:r>
        <w:r>
          <w:instrText>PAGE   \* MERGEFORMAT</w:instrText>
        </w:r>
        <w:r>
          <w:fldChar w:fldCharType="separate"/>
        </w:r>
        <w:r w:rsidR="001223C7">
          <w:rPr>
            <w:noProof/>
          </w:rPr>
          <w:t>2</w:t>
        </w:r>
        <w:r>
          <w:fldChar w:fldCharType="end"/>
        </w:r>
      </w:p>
    </w:sdtContent>
  </w:sdt>
  <w:p w:rsidR="005F28BD" w:rsidRDefault="005F28BD">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29BB" w:rsidRDefault="003029BB" w:rsidP="004B1566">
      <w:pPr>
        <w:spacing w:after="0" w:line="240" w:lineRule="auto"/>
      </w:pPr>
      <w:r>
        <w:separator/>
      </w:r>
    </w:p>
  </w:footnote>
  <w:footnote w:type="continuationSeparator" w:id="0">
    <w:p w:rsidR="003029BB" w:rsidRDefault="003029BB" w:rsidP="004B15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765B"/>
      </v:shape>
    </w:pict>
  </w:numPicBullet>
  <w:abstractNum w:abstractNumId="0" w15:restartNumberingAfterBreak="0">
    <w:nsid w:val="0000002E"/>
    <w:multiLevelType w:val="hybridMultilevel"/>
    <w:tmpl w:val="4B588F54"/>
    <w:lvl w:ilvl="0" w:tplc="FFFFFFFF">
      <w:start w:val="1"/>
      <w:numFmt w:val="bullet"/>
      <w:lvlText w:val="•"/>
      <w:lvlJc w:val="left"/>
    </w:lvl>
    <w:lvl w:ilvl="1" w:tplc="FFFFFFFF">
      <w:start w:val="6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2342117"/>
    <w:multiLevelType w:val="multilevel"/>
    <w:tmpl w:val="57885C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AF067B"/>
    <w:multiLevelType w:val="multilevel"/>
    <w:tmpl w:val="82EAB0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491DC1"/>
    <w:multiLevelType w:val="multilevel"/>
    <w:tmpl w:val="040214F4"/>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64E6AD0"/>
    <w:multiLevelType w:val="multilevel"/>
    <w:tmpl w:val="E166A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695446"/>
    <w:multiLevelType w:val="multilevel"/>
    <w:tmpl w:val="7BBEC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AA551D"/>
    <w:multiLevelType w:val="multilevel"/>
    <w:tmpl w:val="F4B0A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0533AB"/>
    <w:multiLevelType w:val="multilevel"/>
    <w:tmpl w:val="A43AF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B27DA3"/>
    <w:multiLevelType w:val="hybridMultilevel"/>
    <w:tmpl w:val="6BA2BB4C"/>
    <w:lvl w:ilvl="0" w:tplc="04190007">
      <w:start w:val="1"/>
      <w:numFmt w:val="bullet"/>
      <w:lvlText w:val=""/>
      <w:lvlPicBulletId w:val="0"/>
      <w:lvlJc w:val="left"/>
      <w:pPr>
        <w:ind w:left="1766" w:hanging="360"/>
      </w:pPr>
      <w:rPr>
        <w:rFonts w:ascii="Symbol" w:hAnsi="Symbol" w:hint="default"/>
      </w:rPr>
    </w:lvl>
    <w:lvl w:ilvl="1" w:tplc="04190003" w:tentative="1">
      <w:start w:val="1"/>
      <w:numFmt w:val="bullet"/>
      <w:lvlText w:val="o"/>
      <w:lvlJc w:val="left"/>
      <w:pPr>
        <w:ind w:left="2486" w:hanging="360"/>
      </w:pPr>
      <w:rPr>
        <w:rFonts w:ascii="Courier New" w:hAnsi="Courier New" w:cs="Courier New" w:hint="default"/>
      </w:rPr>
    </w:lvl>
    <w:lvl w:ilvl="2" w:tplc="04190005" w:tentative="1">
      <w:start w:val="1"/>
      <w:numFmt w:val="bullet"/>
      <w:lvlText w:val=""/>
      <w:lvlJc w:val="left"/>
      <w:pPr>
        <w:ind w:left="3206" w:hanging="360"/>
      </w:pPr>
      <w:rPr>
        <w:rFonts w:ascii="Wingdings" w:hAnsi="Wingdings" w:hint="default"/>
      </w:rPr>
    </w:lvl>
    <w:lvl w:ilvl="3" w:tplc="04190001" w:tentative="1">
      <w:start w:val="1"/>
      <w:numFmt w:val="bullet"/>
      <w:lvlText w:val=""/>
      <w:lvlJc w:val="left"/>
      <w:pPr>
        <w:ind w:left="3926" w:hanging="360"/>
      </w:pPr>
      <w:rPr>
        <w:rFonts w:ascii="Symbol" w:hAnsi="Symbol" w:hint="default"/>
      </w:rPr>
    </w:lvl>
    <w:lvl w:ilvl="4" w:tplc="04190003" w:tentative="1">
      <w:start w:val="1"/>
      <w:numFmt w:val="bullet"/>
      <w:lvlText w:val="o"/>
      <w:lvlJc w:val="left"/>
      <w:pPr>
        <w:ind w:left="4646" w:hanging="360"/>
      </w:pPr>
      <w:rPr>
        <w:rFonts w:ascii="Courier New" w:hAnsi="Courier New" w:cs="Courier New" w:hint="default"/>
      </w:rPr>
    </w:lvl>
    <w:lvl w:ilvl="5" w:tplc="04190005" w:tentative="1">
      <w:start w:val="1"/>
      <w:numFmt w:val="bullet"/>
      <w:lvlText w:val=""/>
      <w:lvlJc w:val="left"/>
      <w:pPr>
        <w:ind w:left="5366" w:hanging="360"/>
      </w:pPr>
      <w:rPr>
        <w:rFonts w:ascii="Wingdings" w:hAnsi="Wingdings" w:hint="default"/>
      </w:rPr>
    </w:lvl>
    <w:lvl w:ilvl="6" w:tplc="04190001" w:tentative="1">
      <w:start w:val="1"/>
      <w:numFmt w:val="bullet"/>
      <w:lvlText w:val=""/>
      <w:lvlJc w:val="left"/>
      <w:pPr>
        <w:ind w:left="6086" w:hanging="360"/>
      </w:pPr>
      <w:rPr>
        <w:rFonts w:ascii="Symbol" w:hAnsi="Symbol" w:hint="default"/>
      </w:rPr>
    </w:lvl>
    <w:lvl w:ilvl="7" w:tplc="04190003" w:tentative="1">
      <w:start w:val="1"/>
      <w:numFmt w:val="bullet"/>
      <w:lvlText w:val="o"/>
      <w:lvlJc w:val="left"/>
      <w:pPr>
        <w:ind w:left="6806" w:hanging="360"/>
      </w:pPr>
      <w:rPr>
        <w:rFonts w:ascii="Courier New" w:hAnsi="Courier New" w:cs="Courier New" w:hint="default"/>
      </w:rPr>
    </w:lvl>
    <w:lvl w:ilvl="8" w:tplc="04190005" w:tentative="1">
      <w:start w:val="1"/>
      <w:numFmt w:val="bullet"/>
      <w:lvlText w:val=""/>
      <w:lvlJc w:val="left"/>
      <w:pPr>
        <w:ind w:left="7526" w:hanging="360"/>
      </w:pPr>
      <w:rPr>
        <w:rFonts w:ascii="Wingdings" w:hAnsi="Wingdings" w:hint="default"/>
      </w:rPr>
    </w:lvl>
  </w:abstractNum>
  <w:abstractNum w:abstractNumId="9" w15:restartNumberingAfterBreak="0">
    <w:nsid w:val="23DE3D48"/>
    <w:multiLevelType w:val="multilevel"/>
    <w:tmpl w:val="46BE4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D2934E5"/>
    <w:multiLevelType w:val="hybridMultilevel"/>
    <w:tmpl w:val="DE02A420"/>
    <w:lvl w:ilvl="0" w:tplc="1278F714">
      <w:start w:val="1"/>
      <w:numFmt w:val="bullet"/>
      <w:lvlText w:val="•"/>
      <w:lvlJc w:val="left"/>
      <w:pPr>
        <w:tabs>
          <w:tab w:val="num" w:pos="720"/>
        </w:tabs>
        <w:ind w:left="720" w:hanging="360"/>
      </w:pPr>
      <w:rPr>
        <w:rFonts w:ascii="Arial" w:hAnsi="Arial" w:hint="default"/>
      </w:rPr>
    </w:lvl>
    <w:lvl w:ilvl="1" w:tplc="7B32C8DC" w:tentative="1">
      <w:start w:val="1"/>
      <w:numFmt w:val="bullet"/>
      <w:lvlText w:val="•"/>
      <w:lvlJc w:val="left"/>
      <w:pPr>
        <w:tabs>
          <w:tab w:val="num" w:pos="1440"/>
        </w:tabs>
        <w:ind w:left="1440" w:hanging="360"/>
      </w:pPr>
      <w:rPr>
        <w:rFonts w:ascii="Arial" w:hAnsi="Arial" w:hint="default"/>
      </w:rPr>
    </w:lvl>
    <w:lvl w:ilvl="2" w:tplc="53E85628" w:tentative="1">
      <w:start w:val="1"/>
      <w:numFmt w:val="bullet"/>
      <w:lvlText w:val="•"/>
      <w:lvlJc w:val="left"/>
      <w:pPr>
        <w:tabs>
          <w:tab w:val="num" w:pos="2160"/>
        </w:tabs>
        <w:ind w:left="2160" w:hanging="360"/>
      </w:pPr>
      <w:rPr>
        <w:rFonts w:ascii="Arial" w:hAnsi="Arial" w:hint="default"/>
      </w:rPr>
    </w:lvl>
    <w:lvl w:ilvl="3" w:tplc="B2ECB624" w:tentative="1">
      <w:start w:val="1"/>
      <w:numFmt w:val="bullet"/>
      <w:lvlText w:val="•"/>
      <w:lvlJc w:val="left"/>
      <w:pPr>
        <w:tabs>
          <w:tab w:val="num" w:pos="2880"/>
        </w:tabs>
        <w:ind w:left="2880" w:hanging="360"/>
      </w:pPr>
      <w:rPr>
        <w:rFonts w:ascii="Arial" w:hAnsi="Arial" w:hint="default"/>
      </w:rPr>
    </w:lvl>
    <w:lvl w:ilvl="4" w:tplc="F7C62B2C" w:tentative="1">
      <w:start w:val="1"/>
      <w:numFmt w:val="bullet"/>
      <w:lvlText w:val="•"/>
      <w:lvlJc w:val="left"/>
      <w:pPr>
        <w:tabs>
          <w:tab w:val="num" w:pos="3600"/>
        </w:tabs>
        <w:ind w:left="3600" w:hanging="360"/>
      </w:pPr>
      <w:rPr>
        <w:rFonts w:ascii="Arial" w:hAnsi="Arial" w:hint="default"/>
      </w:rPr>
    </w:lvl>
    <w:lvl w:ilvl="5" w:tplc="9C54B556" w:tentative="1">
      <w:start w:val="1"/>
      <w:numFmt w:val="bullet"/>
      <w:lvlText w:val="•"/>
      <w:lvlJc w:val="left"/>
      <w:pPr>
        <w:tabs>
          <w:tab w:val="num" w:pos="4320"/>
        </w:tabs>
        <w:ind w:left="4320" w:hanging="360"/>
      </w:pPr>
      <w:rPr>
        <w:rFonts w:ascii="Arial" w:hAnsi="Arial" w:hint="default"/>
      </w:rPr>
    </w:lvl>
    <w:lvl w:ilvl="6" w:tplc="592C458C" w:tentative="1">
      <w:start w:val="1"/>
      <w:numFmt w:val="bullet"/>
      <w:lvlText w:val="•"/>
      <w:lvlJc w:val="left"/>
      <w:pPr>
        <w:tabs>
          <w:tab w:val="num" w:pos="5040"/>
        </w:tabs>
        <w:ind w:left="5040" w:hanging="360"/>
      </w:pPr>
      <w:rPr>
        <w:rFonts w:ascii="Arial" w:hAnsi="Arial" w:hint="default"/>
      </w:rPr>
    </w:lvl>
    <w:lvl w:ilvl="7" w:tplc="576AE4B2" w:tentative="1">
      <w:start w:val="1"/>
      <w:numFmt w:val="bullet"/>
      <w:lvlText w:val="•"/>
      <w:lvlJc w:val="left"/>
      <w:pPr>
        <w:tabs>
          <w:tab w:val="num" w:pos="5760"/>
        </w:tabs>
        <w:ind w:left="5760" w:hanging="360"/>
      </w:pPr>
      <w:rPr>
        <w:rFonts w:ascii="Arial" w:hAnsi="Arial" w:hint="default"/>
      </w:rPr>
    </w:lvl>
    <w:lvl w:ilvl="8" w:tplc="FDC28E9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41F48EE"/>
    <w:multiLevelType w:val="multilevel"/>
    <w:tmpl w:val="4B021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2B236D"/>
    <w:multiLevelType w:val="hybridMultilevel"/>
    <w:tmpl w:val="9870958E"/>
    <w:lvl w:ilvl="0" w:tplc="0419000F">
      <w:start w:val="1"/>
      <w:numFmt w:val="decimal"/>
      <w:lvlText w:val="%1."/>
      <w:lvlJc w:val="left"/>
      <w:pPr>
        <w:tabs>
          <w:tab w:val="num" w:pos="785"/>
        </w:tabs>
        <w:ind w:left="785"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62F5A47"/>
    <w:multiLevelType w:val="multilevel"/>
    <w:tmpl w:val="B4A0E530"/>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4" w15:restartNumberingAfterBreak="0">
    <w:nsid w:val="36D42746"/>
    <w:multiLevelType w:val="multilevel"/>
    <w:tmpl w:val="C6289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81A7F84"/>
    <w:multiLevelType w:val="multilevel"/>
    <w:tmpl w:val="5F387F28"/>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723268"/>
    <w:multiLevelType w:val="hybridMultilevel"/>
    <w:tmpl w:val="E6F61D86"/>
    <w:lvl w:ilvl="0" w:tplc="04190001">
      <w:start w:val="1"/>
      <w:numFmt w:val="bullet"/>
      <w:lvlText w:val=""/>
      <w:lvlJc w:val="left"/>
      <w:pPr>
        <w:tabs>
          <w:tab w:val="num" w:pos="1440"/>
        </w:tabs>
        <w:ind w:left="1440" w:hanging="360"/>
      </w:pPr>
      <w:rPr>
        <w:rFonts w:ascii="Symbol" w:hAnsi="Symbol" w:hint="default"/>
      </w:rPr>
    </w:lvl>
    <w:lvl w:ilvl="1" w:tplc="51FED0C8">
      <w:numFmt w:val="bullet"/>
      <w:lvlText w:val=""/>
      <w:lvlJc w:val="left"/>
      <w:pPr>
        <w:tabs>
          <w:tab w:val="num" w:pos="2160"/>
        </w:tabs>
        <w:ind w:left="2160" w:hanging="360"/>
      </w:pPr>
      <w:rPr>
        <w:rFonts w:ascii="Symbol" w:eastAsia="Times New Roman" w:hAnsi="Symbol"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49D95B2B"/>
    <w:multiLevelType w:val="multilevel"/>
    <w:tmpl w:val="7A128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6601E9"/>
    <w:multiLevelType w:val="multilevel"/>
    <w:tmpl w:val="077C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B6477B"/>
    <w:multiLevelType w:val="hybridMultilevel"/>
    <w:tmpl w:val="84785D4C"/>
    <w:lvl w:ilvl="0" w:tplc="027252DE">
      <w:numFmt w:val="bullet"/>
      <w:lvlText w:val="-"/>
      <w:lvlJc w:val="left"/>
      <w:pPr>
        <w:tabs>
          <w:tab w:val="num" w:pos="620"/>
        </w:tabs>
        <w:ind w:left="620" w:hanging="360"/>
      </w:pPr>
      <w:rPr>
        <w:rFonts w:ascii="Times New Roman" w:eastAsia="Times New Roman" w:hAnsi="Times New Roman" w:hint="default"/>
      </w:rPr>
    </w:lvl>
    <w:lvl w:ilvl="1" w:tplc="04190003">
      <w:start w:val="1"/>
      <w:numFmt w:val="bullet"/>
      <w:lvlText w:val="o"/>
      <w:lvlJc w:val="left"/>
      <w:pPr>
        <w:tabs>
          <w:tab w:val="num" w:pos="1340"/>
        </w:tabs>
        <w:ind w:left="1340" w:hanging="360"/>
      </w:pPr>
      <w:rPr>
        <w:rFonts w:ascii="Courier New" w:hAnsi="Courier New" w:hint="default"/>
      </w:rPr>
    </w:lvl>
    <w:lvl w:ilvl="2" w:tplc="04190005">
      <w:start w:val="1"/>
      <w:numFmt w:val="bullet"/>
      <w:lvlText w:val=""/>
      <w:lvlJc w:val="left"/>
      <w:pPr>
        <w:tabs>
          <w:tab w:val="num" w:pos="2060"/>
        </w:tabs>
        <w:ind w:left="2060" w:hanging="360"/>
      </w:pPr>
      <w:rPr>
        <w:rFonts w:ascii="Wingdings" w:hAnsi="Wingdings" w:hint="default"/>
      </w:rPr>
    </w:lvl>
    <w:lvl w:ilvl="3" w:tplc="04190001">
      <w:start w:val="1"/>
      <w:numFmt w:val="bullet"/>
      <w:lvlText w:val=""/>
      <w:lvlJc w:val="left"/>
      <w:pPr>
        <w:tabs>
          <w:tab w:val="num" w:pos="2780"/>
        </w:tabs>
        <w:ind w:left="2780" w:hanging="360"/>
      </w:pPr>
      <w:rPr>
        <w:rFonts w:ascii="Symbol" w:hAnsi="Symbol" w:hint="default"/>
      </w:rPr>
    </w:lvl>
    <w:lvl w:ilvl="4" w:tplc="04190003">
      <w:start w:val="1"/>
      <w:numFmt w:val="bullet"/>
      <w:lvlText w:val="o"/>
      <w:lvlJc w:val="left"/>
      <w:pPr>
        <w:tabs>
          <w:tab w:val="num" w:pos="3500"/>
        </w:tabs>
        <w:ind w:left="3500" w:hanging="360"/>
      </w:pPr>
      <w:rPr>
        <w:rFonts w:ascii="Courier New" w:hAnsi="Courier New" w:hint="default"/>
      </w:rPr>
    </w:lvl>
    <w:lvl w:ilvl="5" w:tplc="04190005">
      <w:start w:val="1"/>
      <w:numFmt w:val="bullet"/>
      <w:lvlText w:val=""/>
      <w:lvlJc w:val="left"/>
      <w:pPr>
        <w:tabs>
          <w:tab w:val="num" w:pos="4220"/>
        </w:tabs>
        <w:ind w:left="4220" w:hanging="360"/>
      </w:pPr>
      <w:rPr>
        <w:rFonts w:ascii="Wingdings" w:hAnsi="Wingdings" w:hint="default"/>
      </w:rPr>
    </w:lvl>
    <w:lvl w:ilvl="6" w:tplc="04190001">
      <w:start w:val="1"/>
      <w:numFmt w:val="bullet"/>
      <w:lvlText w:val=""/>
      <w:lvlJc w:val="left"/>
      <w:pPr>
        <w:tabs>
          <w:tab w:val="num" w:pos="4940"/>
        </w:tabs>
        <w:ind w:left="4940" w:hanging="360"/>
      </w:pPr>
      <w:rPr>
        <w:rFonts w:ascii="Symbol" w:hAnsi="Symbol" w:hint="default"/>
      </w:rPr>
    </w:lvl>
    <w:lvl w:ilvl="7" w:tplc="04190003">
      <w:start w:val="1"/>
      <w:numFmt w:val="bullet"/>
      <w:lvlText w:val="o"/>
      <w:lvlJc w:val="left"/>
      <w:pPr>
        <w:tabs>
          <w:tab w:val="num" w:pos="5660"/>
        </w:tabs>
        <w:ind w:left="5660" w:hanging="360"/>
      </w:pPr>
      <w:rPr>
        <w:rFonts w:ascii="Courier New" w:hAnsi="Courier New" w:hint="default"/>
      </w:rPr>
    </w:lvl>
    <w:lvl w:ilvl="8" w:tplc="04190005">
      <w:start w:val="1"/>
      <w:numFmt w:val="bullet"/>
      <w:lvlText w:val=""/>
      <w:lvlJc w:val="left"/>
      <w:pPr>
        <w:tabs>
          <w:tab w:val="num" w:pos="6380"/>
        </w:tabs>
        <w:ind w:left="6380" w:hanging="360"/>
      </w:pPr>
      <w:rPr>
        <w:rFonts w:ascii="Wingdings" w:hAnsi="Wingdings" w:hint="default"/>
      </w:rPr>
    </w:lvl>
  </w:abstractNum>
  <w:abstractNum w:abstractNumId="20" w15:restartNumberingAfterBreak="0">
    <w:nsid w:val="4E2C26AF"/>
    <w:multiLevelType w:val="hybridMultilevel"/>
    <w:tmpl w:val="4EE654E6"/>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15:restartNumberingAfterBreak="0">
    <w:nsid w:val="4F5D6011"/>
    <w:multiLevelType w:val="multilevel"/>
    <w:tmpl w:val="93D01C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2C4036B"/>
    <w:multiLevelType w:val="multilevel"/>
    <w:tmpl w:val="B1A45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4D122F2"/>
    <w:multiLevelType w:val="hybridMultilevel"/>
    <w:tmpl w:val="7236FA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55E4D5A"/>
    <w:multiLevelType w:val="multilevel"/>
    <w:tmpl w:val="86AAC4A4"/>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25" w15:restartNumberingAfterBreak="0">
    <w:nsid w:val="5A2E5936"/>
    <w:multiLevelType w:val="multilevel"/>
    <w:tmpl w:val="4B5A3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C613F62"/>
    <w:multiLevelType w:val="hybridMultilevel"/>
    <w:tmpl w:val="8AAEAA6A"/>
    <w:lvl w:ilvl="0" w:tplc="0419000D">
      <w:start w:val="1"/>
      <w:numFmt w:val="bullet"/>
      <w:lvlText w:val=""/>
      <w:lvlJc w:val="left"/>
      <w:pPr>
        <w:ind w:left="1766" w:hanging="360"/>
      </w:pPr>
      <w:rPr>
        <w:rFonts w:ascii="Wingdings" w:hAnsi="Wingdings" w:hint="default"/>
      </w:rPr>
    </w:lvl>
    <w:lvl w:ilvl="1" w:tplc="04190003" w:tentative="1">
      <w:start w:val="1"/>
      <w:numFmt w:val="bullet"/>
      <w:lvlText w:val="o"/>
      <w:lvlJc w:val="left"/>
      <w:pPr>
        <w:ind w:left="2486" w:hanging="360"/>
      </w:pPr>
      <w:rPr>
        <w:rFonts w:ascii="Courier New" w:hAnsi="Courier New" w:cs="Courier New" w:hint="default"/>
      </w:rPr>
    </w:lvl>
    <w:lvl w:ilvl="2" w:tplc="04190005" w:tentative="1">
      <w:start w:val="1"/>
      <w:numFmt w:val="bullet"/>
      <w:lvlText w:val=""/>
      <w:lvlJc w:val="left"/>
      <w:pPr>
        <w:ind w:left="3206" w:hanging="360"/>
      </w:pPr>
      <w:rPr>
        <w:rFonts w:ascii="Wingdings" w:hAnsi="Wingdings" w:hint="default"/>
      </w:rPr>
    </w:lvl>
    <w:lvl w:ilvl="3" w:tplc="04190001" w:tentative="1">
      <w:start w:val="1"/>
      <w:numFmt w:val="bullet"/>
      <w:lvlText w:val=""/>
      <w:lvlJc w:val="left"/>
      <w:pPr>
        <w:ind w:left="3926" w:hanging="360"/>
      </w:pPr>
      <w:rPr>
        <w:rFonts w:ascii="Symbol" w:hAnsi="Symbol" w:hint="default"/>
      </w:rPr>
    </w:lvl>
    <w:lvl w:ilvl="4" w:tplc="04190003" w:tentative="1">
      <w:start w:val="1"/>
      <w:numFmt w:val="bullet"/>
      <w:lvlText w:val="o"/>
      <w:lvlJc w:val="left"/>
      <w:pPr>
        <w:ind w:left="4646" w:hanging="360"/>
      </w:pPr>
      <w:rPr>
        <w:rFonts w:ascii="Courier New" w:hAnsi="Courier New" w:cs="Courier New" w:hint="default"/>
      </w:rPr>
    </w:lvl>
    <w:lvl w:ilvl="5" w:tplc="04190005" w:tentative="1">
      <w:start w:val="1"/>
      <w:numFmt w:val="bullet"/>
      <w:lvlText w:val=""/>
      <w:lvlJc w:val="left"/>
      <w:pPr>
        <w:ind w:left="5366" w:hanging="360"/>
      </w:pPr>
      <w:rPr>
        <w:rFonts w:ascii="Wingdings" w:hAnsi="Wingdings" w:hint="default"/>
      </w:rPr>
    </w:lvl>
    <w:lvl w:ilvl="6" w:tplc="04190001" w:tentative="1">
      <w:start w:val="1"/>
      <w:numFmt w:val="bullet"/>
      <w:lvlText w:val=""/>
      <w:lvlJc w:val="left"/>
      <w:pPr>
        <w:ind w:left="6086" w:hanging="360"/>
      </w:pPr>
      <w:rPr>
        <w:rFonts w:ascii="Symbol" w:hAnsi="Symbol" w:hint="default"/>
      </w:rPr>
    </w:lvl>
    <w:lvl w:ilvl="7" w:tplc="04190003" w:tentative="1">
      <w:start w:val="1"/>
      <w:numFmt w:val="bullet"/>
      <w:lvlText w:val="o"/>
      <w:lvlJc w:val="left"/>
      <w:pPr>
        <w:ind w:left="6806" w:hanging="360"/>
      </w:pPr>
      <w:rPr>
        <w:rFonts w:ascii="Courier New" w:hAnsi="Courier New" w:cs="Courier New" w:hint="default"/>
      </w:rPr>
    </w:lvl>
    <w:lvl w:ilvl="8" w:tplc="04190005" w:tentative="1">
      <w:start w:val="1"/>
      <w:numFmt w:val="bullet"/>
      <w:lvlText w:val=""/>
      <w:lvlJc w:val="left"/>
      <w:pPr>
        <w:ind w:left="7526" w:hanging="360"/>
      </w:pPr>
      <w:rPr>
        <w:rFonts w:ascii="Wingdings" w:hAnsi="Wingdings" w:hint="default"/>
      </w:rPr>
    </w:lvl>
  </w:abstractNum>
  <w:abstractNum w:abstractNumId="27" w15:restartNumberingAfterBreak="0">
    <w:nsid w:val="5DD20B72"/>
    <w:multiLevelType w:val="multilevel"/>
    <w:tmpl w:val="6B1808D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6051556"/>
    <w:multiLevelType w:val="hybridMultilevel"/>
    <w:tmpl w:val="5DB0B028"/>
    <w:lvl w:ilvl="0" w:tplc="9F6C98D0">
      <w:start w:val="1"/>
      <w:numFmt w:val="bullet"/>
      <w:lvlText w:val="•"/>
      <w:lvlJc w:val="left"/>
      <w:pPr>
        <w:tabs>
          <w:tab w:val="num" w:pos="644"/>
        </w:tabs>
        <w:ind w:left="644" w:hanging="360"/>
      </w:pPr>
      <w:rPr>
        <w:rFonts w:ascii="Arial" w:hAnsi="Arial" w:hint="default"/>
      </w:rPr>
    </w:lvl>
    <w:lvl w:ilvl="1" w:tplc="02525EA2" w:tentative="1">
      <w:start w:val="1"/>
      <w:numFmt w:val="bullet"/>
      <w:lvlText w:val="•"/>
      <w:lvlJc w:val="left"/>
      <w:pPr>
        <w:tabs>
          <w:tab w:val="num" w:pos="1364"/>
        </w:tabs>
        <w:ind w:left="1364" w:hanging="360"/>
      </w:pPr>
      <w:rPr>
        <w:rFonts w:ascii="Arial" w:hAnsi="Arial" w:hint="default"/>
      </w:rPr>
    </w:lvl>
    <w:lvl w:ilvl="2" w:tplc="E4644C3A" w:tentative="1">
      <w:start w:val="1"/>
      <w:numFmt w:val="bullet"/>
      <w:lvlText w:val="•"/>
      <w:lvlJc w:val="left"/>
      <w:pPr>
        <w:tabs>
          <w:tab w:val="num" w:pos="2084"/>
        </w:tabs>
        <w:ind w:left="2084" w:hanging="360"/>
      </w:pPr>
      <w:rPr>
        <w:rFonts w:ascii="Arial" w:hAnsi="Arial" w:hint="default"/>
      </w:rPr>
    </w:lvl>
    <w:lvl w:ilvl="3" w:tplc="A1EC62A8" w:tentative="1">
      <w:start w:val="1"/>
      <w:numFmt w:val="bullet"/>
      <w:lvlText w:val="•"/>
      <w:lvlJc w:val="left"/>
      <w:pPr>
        <w:tabs>
          <w:tab w:val="num" w:pos="2804"/>
        </w:tabs>
        <w:ind w:left="2804" w:hanging="360"/>
      </w:pPr>
      <w:rPr>
        <w:rFonts w:ascii="Arial" w:hAnsi="Arial" w:hint="default"/>
      </w:rPr>
    </w:lvl>
    <w:lvl w:ilvl="4" w:tplc="37066AA2" w:tentative="1">
      <w:start w:val="1"/>
      <w:numFmt w:val="bullet"/>
      <w:lvlText w:val="•"/>
      <w:lvlJc w:val="left"/>
      <w:pPr>
        <w:tabs>
          <w:tab w:val="num" w:pos="3524"/>
        </w:tabs>
        <w:ind w:left="3524" w:hanging="360"/>
      </w:pPr>
      <w:rPr>
        <w:rFonts w:ascii="Arial" w:hAnsi="Arial" w:hint="default"/>
      </w:rPr>
    </w:lvl>
    <w:lvl w:ilvl="5" w:tplc="677A0F34" w:tentative="1">
      <w:start w:val="1"/>
      <w:numFmt w:val="bullet"/>
      <w:lvlText w:val="•"/>
      <w:lvlJc w:val="left"/>
      <w:pPr>
        <w:tabs>
          <w:tab w:val="num" w:pos="4244"/>
        </w:tabs>
        <w:ind w:left="4244" w:hanging="360"/>
      </w:pPr>
      <w:rPr>
        <w:rFonts w:ascii="Arial" w:hAnsi="Arial" w:hint="default"/>
      </w:rPr>
    </w:lvl>
    <w:lvl w:ilvl="6" w:tplc="A782B5BE" w:tentative="1">
      <w:start w:val="1"/>
      <w:numFmt w:val="bullet"/>
      <w:lvlText w:val="•"/>
      <w:lvlJc w:val="left"/>
      <w:pPr>
        <w:tabs>
          <w:tab w:val="num" w:pos="4964"/>
        </w:tabs>
        <w:ind w:left="4964" w:hanging="360"/>
      </w:pPr>
      <w:rPr>
        <w:rFonts w:ascii="Arial" w:hAnsi="Arial" w:hint="default"/>
      </w:rPr>
    </w:lvl>
    <w:lvl w:ilvl="7" w:tplc="C772E3C6" w:tentative="1">
      <w:start w:val="1"/>
      <w:numFmt w:val="bullet"/>
      <w:lvlText w:val="•"/>
      <w:lvlJc w:val="left"/>
      <w:pPr>
        <w:tabs>
          <w:tab w:val="num" w:pos="5684"/>
        </w:tabs>
        <w:ind w:left="5684" w:hanging="360"/>
      </w:pPr>
      <w:rPr>
        <w:rFonts w:ascii="Arial" w:hAnsi="Arial" w:hint="default"/>
      </w:rPr>
    </w:lvl>
    <w:lvl w:ilvl="8" w:tplc="A002DE28" w:tentative="1">
      <w:start w:val="1"/>
      <w:numFmt w:val="bullet"/>
      <w:lvlText w:val="•"/>
      <w:lvlJc w:val="left"/>
      <w:pPr>
        <w:tabs>
          <w:tab w:val="num" w:pos="6404"/>
        </w:tabs>
        <w:ind w:left="6404" w:hanging="360"/>
      </w:pPr>
      <w:rPr>
        <w:rFonts w:ascii="Arial" w:hAnsi="Arial" w:hint="default"/>
      </w:rPr>
    </w:lvl>
  </w:abstractNum>
  <w:abstractNum w:abstractNumId="29" w15:restartNumberingAfterBreak="0">
    <w:nsid w:val="66D96F4F"/>
    <w:multiLevelType w:val="hybridMultilevel"/>
    <w:tmpl w:val="E7AAEB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7BA105C"/>
    <w:multiLevelType w:val="hybridMultilevel"/>
    <w:tmpl w:val="7534DFC2"/>
    <w:lvl w:ilvl="0" w:tplc="9B800D4A">
      <w:start w:val="1"/>
      <w:numFmt w:val="bullet"/>
      <w:lvlText w:val="•"/>
      <w:lvlJc w:val="left"/>
      <w:pPr>
        <w:tabs>
          <w:tab w:val="num" w:pos="720"/>
        </w:tabs>
        <w:ind w:left="720" w:hanging="360"/>
      </w:pPr>
      <w:rPr>
        <w:rFonts w:ascii="Arial" w:hAnsi="Arial" w:hint="default"/>
      </w:rPr>
    </w:lvl>
    <w:lvl w:ilvl="1" w:tplc="55A055E4" w:tentative="1">
      <w:start w:val="1"/>
      <w:numFmt w:val="bullet"/>
      <w:lvlText w:val="•"/>
      <w:lvlJc w:val="left"/>
      <w:pPr>
        <w:tabs>
          <w:tab w:val="num" w:pos="1440"/>
        </w:tabs>
        <w:ind w:left="1440" w:hanging="360"/>
      </w:pPr>
      <w:rPr>
        <w:rFonts w:ascii="Arial" w:hAnsi="Arial" w:hint="default"/>
      </w:rPr>
    </w:lvl>
    <w:lvl w:ilvl="2" w:tplc="6062E4C2" w:tentative="1">
      <w:start w:val="1"/>
      <w:numFmt w:val="bullet"/>
      <w:lvlText w:val="•"/>
      <w:lvlJc w:val="left"/>
      <w:pPr>
        <w:tabs>
          <w:tab w:val="num" w:pos="2160"/>
        </w:tabs>
        <w:ind w:left="2160" w:hanging="360"/>
      </w:pPr>
      <w:rPr>
        <w:rFonts w:ascii="Arial" w:hAnsi="Arial" w:hint="default"/>
      </w:rPr>
    </w:lvl>
    <w:lvl w:ilvl="3" w:tplc="AB383218" w:tentative="1">
      <w:start w:val="1"/>
      <w:numFmt w:val="bullet"/>
      <w:lvlText w:val="•"/>
      <w:lvlJc w:val="left"/>
      <w:pPr>
        <w:tabs>
          <w:tab w:val="num" w:pos="2880"/>
        </w:tabs>
        <w:ind w:left="2880" w:hanging="360"/>
      </w:pPr>
      <w:rPr>
        <w:rFonts w:ascii="Arial" w:hAnsi="Arial" w:hint="default"/>
      </w:rPr>
    </w:lvl>
    <w:lvl w:ilvl="4" w:tplc="0FFA702E" w:tentative="1">
      <w:start w:val="1"/>
      <w:numFmt w:val="bullet"/>
      <w:lvlText w:val="•"/>
      <w:lvlJc w:val="left"/>
      <w:pPr>
        <w:tabs>
          <w:tab w:val="num" w:pos="3600"/>
        </w:tabs>
        <w:ind w:left="3600" w:hanging="360"/>
      </w:pPr>
      <w:rPr>
        <w:rFonts w:ascii="Arial" w:hAnsi="Arial" w:hint="default"/>
      </w:rPr>
    </w:lvl>
    <w:lvl w:ilvl="5" w:tplc="1DD611B0" w:tentative="1">
      <w:start w:val="1"/>
      <w:numFmt w:val="bullet"/>
      <w:lvlText w:val="•"/>
      <w:lvlJc w:val="left"/>
      <w:pPr>
        <w:tabs>
          <w:tab w:val="num" w:pos="4320"/>
        </w:tabs>
        <w:ind w:left="4320" w:hanging="360"/>
      </w:pPr>
      <w:rPr>
        <w:rFonts w:ascii="Arial" w:hAnsi="Arial" w:hint="default"/>
      </w:rPr>
    </w:lvl>
    <w:lvl w:ilvl="6" w:tplc="06507B1E" w:tentative="1">
      <w:start w:val="1"/>
      <w:numFmt w:val="bullet"/>
      <w:lvlText w:val="•"/>
      <w:lvlJc w:val="left"/>
      <w:pPr>
        <w:tabs>
          <w:tab w:val="num" w:pos="5040"/>
        </w:tabs>
        <w:ind w:left="5040" w:hanging="360"/>
      </w:pPr>
      <w:rPr>
        <w:rFonts w:ascii="Arial" w:hAnsi="Arial" w:hint="default"/>
      </w:rPr>
    </w:lvl>
    <w:lvl w:ilvl="7" w:tplc="B9048680" w:tentative="1">
      <w:start w:val="1"/>
      <w:numFmt w:val="bullet"/>
      <w:lvlText w:val="•"/>
      <w:lvlJc w:val="left"/>
      <w:pPr>
        <w:tabs>
          <w:tab w:val="num" w:pos="5760"/>
        </w:tabs>
        <w:ind w:left="5760" w:hanging="360"/>
      </w:pPr>
      <w:rPr>
        <w:rFonts w:ascii="Arial" w:hAnsi="Arial" w:hint="default"/>
      </w:rPr>
    </w:lvl>
    <w:lvl w:ilvl="8" w:tplc="559CB156"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B0C7DF6"/>
    <w:multiLevelType w:val="hybridMultilevel"/>
    <w:tmpl w:val="BBAA1066"/>
    <w:lvl w:ilvl="0" w:tplc="A4DAD6D2">
      <w:numFmt w:val="bullet"/>
      <w:lvlText w:val="·"/>
      <w:lvlJc w:val="left"/>
      <w:pPr>
        <w:ind w:left="885" w:hanging="525"/>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D0C30DC"/>
    <w:multiLevelType w:val="hybridMultilevel"/>
    <w:tmpl w:val="5F9A002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E2B4844"/>
    <w:multiLevelType w:val="multilevel"/>
    <w:tmpl w:val="1C461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4D1C29"/>
    <w:multiLevelType w:val="hybridMultilevel"/>
    <w:tmpl w:val="F0627436"/>
    <w:lvl w:ilvl="0" w:tplc="04190001">
      <w:start w:val="1"/>
      <w:numFmt w:val="bullet"/>
      <w:lvlText w:val=""/>
      <w:lvlJc w:val="left"/>
      <w:pPr>
        <w:tabs>
          <w:tab w:val="num" w:pos="980"/>
        </w:tabs>
        <w:ind w:left="980" w:hanging="360"/>
      </w:pPr>
      <w:rPr>
        <w:rFonts w:ascii="Symbol" w:hAnsi="Symbol" w:hint="default"/>
      </w:rPr>
    </w:lvl>
    <w:lvl w:ilvl="1" w:tplc="04190003">
      <w:start w:val="1"/>
      <w:numFmt w:val="bullet"/>
      <w:lvlText w:val="o"/>
      <w:lvlJc w:val="left"/>
      <w:pPr>
        <w:tabs>
          <w:tab w:val="num" w:pos="1700"/>
        </w:tabs>
        <w:ind w:left="1700" w:hanging="360"/>
      </w:pPr>
      <w:rPr>
        <w:rFonts w:ascii="Courier New" w:hAnsi="Courier New" w:hint="default"/>
      </w:rPr>
    </w:lvl>
    <w:lvl w:ilvl="2" w:tplc="04190005">
      <w:start w:val="1"/>
      <w:numFmt w:val="bullet"/>
      <w:lvlText w:val=""/>
      <w:lvlJc w:val="left"/>
      <w:pPr>
        <w:tabs>
          <w:tab w:val="num" w:pos="2420"/>
        </w:tabs>
        <w:ind w:left="2420" w:hanging="360"/>
      </w:pPr>
      <w:rPr>
        <w:rFonts w:ascii="Wingdings" w:hAnsi="Wingdings" w:hint="default"/>
      </w:rPr>
    </w:lvl>
    <w:lvl w:ilvl="3" w:tplc="04190001">
      <w:start w:val="1"/>
      <w:numFmt w:val="bullet"/>
      <w:lvlText w:val=""/>
      <w:lvlJc w:val="left"/>
      <w:pPr>
        <w:tabs>
          <w:tab w:val="num" w:pos="3140"/>
        </w:tabs>
        <w:ind w:left="3140" w:hanging="360"/>
      </w:pPr>
      <w:rPr>
        <w:rFonts w:ascii="Symbol" w:hAnsi="Symbol" w:hint="default"/>
      </w:rPr>
    </w:lvl>
    <w:lvl w:ilvl="4" w:tplc="04190003">
      <w:start w:val="1"/>
      <w:numFmt w:val="bullet"/>
      <w:lvlText w:val="o"/>
      <w:lvlJc w:val="left"/>
      <w:pPr>
        <w:tabs>
          <w:tab w:val="num" w:pos="3860"/>
        </w:tabs>
        <w:ind w:left="3860" w:hanging="360"/>
      </w:pPr>
      <w:rPr>
        <w:rFonts w:ascii="Courier New" w:hAnsi="Courier New" w:hint="default"/>
      </w:rPr>
    </w:lvl>
    <w:lvl w:ilvl="5" w:tplc="04190005">
      <w:start w:val="1"/>
      <w:numFmt w:val="bullet"/>
      <w:lvlText w:val=""/>
      <w:lvlJc w:val="left"/>
      <w:pPr>
        <w:tabs>
          <w:tab w:val="num" w:pos="4580"/>
        </w:tabs>
        <w:ind w:left="4580" w:hanging="360"/>
      </w:pPr>
      <w:rPr>
        <w:rFonts w:ascii="Wingdings" w:hAnsi="Wingdings" w:hint="default"/>
      </w:rPr>
    </w:lvl>
    <w:lvl w:ilvl="6" w:tplc="04190001">
      <w:start w:val="1"/>
      <w:numFmt w:val="bullet"/>
      <w:lvlText w:val=""/>
      <w:lvlJc w:val="left"/>
      <w:pPr>
        <w:tabs>
          <w:tab w:val="num" w:pos="5300"/>
        </w:tabs>
        <w:ind w:left="5300" w:hanging="360"/>
      </w:pPr>
      <w:rPr>
        <w:rFonts w:ascii="Symbol" w:hAnsi="Symbol" w:hint="default"/>
      </w:rPr>
    </w:lvl>
    <w:lvl w:ilvl="7" w:tplc="04190003">
      <w:start w:val="1"/>
      <w:numFmt w:val="bullet"/>
      <w:lvlText w:val="o"/>
      <w:lvlJc w:val="left"/>
      <w:pPr>
        <w:tabs>
          <w:tab w:val="num" w:pos="6020"/>
        </w:tabs>
        <w:ind w:left="6020" w:hanging="360"/>
      </w:pPr>
      <w:rPr>
        <w:rFonts w:ascii="Courier New" w:hAnsi="Courier New" w:hint="default"/>
      </w:rPr>
    </w:lvl>
    <w:lvl w:ilvl="8" w:tplc="04190005">
      <w:start w:val="1"/>
      <w:numFmt w:val="bullet"/>
      <w:lvlText w:val=""/>
      <w:lvlJc w:val="left"/>
      <w:pPr>
        <w:tabs>
          <w:tab w:val="num" w:pos="6740"/>
        </w:tabs>
        <w:ind w:left="6740" w:hanging="360"/>
      </w:pPr>
      <w:rPr>
        <w:rFonts w:ascii="Wingdings" w:hAnsi="Wingdings" w:hint="default"/>
      </w:rPr>
    </w:lvl>
  </w:abstractNum>
  <w:abstractNum w:abstractNumId="35" w15:restartNumberingAfterBreak="0">
    <w:nsid w:val="7BB51FBA"/>
    <w:multiLevelType w:val="multilevel"/>
    <w:tmpl w:val="96941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D77096A"/>
    <w:multiLevelType w:val="hybridMultilevel"/>
    <w:tmpl w:val="8F449A44"/>
    <w:lvl w:ilvl="0" w:tplc="ACCA5090">
      <w:start w:val="1"/>
      <w:numFmt w:val="bullet"/>
      <w:lvlText w:val="•"/>
      <w:lvlJc w:val="left"/>
      <w:pPr>
        <w:tabs>
          <w:tab w:val="num" w:pos="720"/>
        </w:tabs>
        <w:ind w:left="720" w:hanging="360"/>
      </w:pPr>
      <w:rPr>
        <w:rFonts w:ascii="Arial" w:hAnsi="Arial" w:hint="default"/>
      </w:rPr>
    </w:lvl>
    <w:lvl w:ilvl="1" w:tplc="202C9DA6" w:tentative="1">
      <w:start w:val="1"/>
      <w:numFmt w:val="bullet"/>
      <w:lvlText w:val="•"/>
      <w:lvlJc w:val="left"/>
      <w:pPr>
        <w:tabs>
          <w:tab w:val="num" w:pos="1440"/>
        </w:tabs>
        <w:ind w:left="1440" w:hanging="360"/>
      </w:pPr>
      <w:rPr>
        <w:rFonts w:ascii="Arial" w:hAnsi="Arial" w:hint="default"/>
      </w:rPr>
    </w:lvl>
    <w:lvl w:ilvl="2" w:tplc="4FCA6B14" w:tentative="1">
      <w:start w:val="1"/>
      <w:numFmt w:val="bullet"/>
      <w:lvlText w:val="•"/>
      <w:lvlJc w:val="left"/>
      <w:pPr>
        <w:tabs>
          <w:tab w:val="num" w:pos="2160"/>
        </w:tabs>
        <w:ind w:left="2160" w:hanging="360"/>
      </w:pPr>
      <w:rPr>
        <w:rFonts w:ascii="Arial" w:hAnsi="Arial" w:hint="default"/>
      </w:rPr>
    </w:lvl>
    <w:lvl w:ilvl="3" w:tplc="80968F3C" w:tentative="1">
      <w:start w:val="1"/>
      <w:numFmt w:val="bullet"/>
      <w:lvlText w:val="•"/>
      <w:lvlJc w:val="left"/>
      <w:pPr>
        <w:tabs>
          <w:tab w:val="num" w:pos="2880"/>
        </w:tabs>
        <w:ind w:left="2880" w:hanging="360"/>
      </w:pPr>
      <w:rPr>
        <w:rFonts w:ascii="Arial" w:hAnsi="Arial" w:hint="default"/>
      </w:rPr>
    </w:lvl>
    <w:lvl w:ilvl="4" w:tplc="735C04B4" w:tentative="1">
      <w:start w:val="1"/>
      <w:numFmt w:val="bullet"/>
      <w:lvlText w:val="•"/>
      <w:lvlJc w:val="left"/>
      <w:pPr>
        <w:tabs>
          <w:tab w:val="num" w:pos="3600"/>
        </w:tabs>
        <w:ind w:left="3600" w:hanging="360"/>
      </w:pPr>
      <w:rPr>
        <w:rFonts w:ascii="Arial" w:hAnsi="Arial" w:hint="default"/>
      </w:rPr>
    </w:lvl>
    <w:lvl w:ilvl="5" w:tplc="D53048E4" w:tentative="1">
      <w:start w:val="1"/>
      <w:numFmt w:val="bullet"/>
      <w:lvlText w:val="•"/>
      <w:lvlJc w:val="left"/>
      <w:pPr>
        <w:tabs>
          <w:tab w:val="num" w:pos="4320"/>
        </w:tabs>
        <w:ind w:left="4320" w:hanging="360"/>
      </w:pPr>
      <w:rPr>
        <w:rFonts w:ascii="Arial" w:hAnsi="Arial" w:hint="default"/>
      </w:rPr>
    </w:lvl>
    <w:lvl w:ilvl="6" w:tplc="E2A0B826" w:tentative="1">
      <w:start w:val="1"/>
      <w:numFmt w:val="bullet"/>
      <w:lvlText w:val="•"/>
      <w:lvlJc w:val="left"/>
      <w:pPr>
        <w:tabs>
          <w:tab w:val="num" w:pos="5040"/>
        </w:tabs>
        <w:ind w:left="5040" w:hanging="360"/>
      </w:pPr>
      <w:rPr>
        <w:rFonts w:ascii="Arial" w:hAnsi="Arial" w:hint="default"/>
      </w:rPr>
    </w:lvl>
    <w:lvl w:ilvl="7" w:tplc="021AF1EC" w:tentative="1">
      <w:start w:val="1"/>
      <w:numFmt w:val="bullet"/>
      <w:lvlText w:val="•"/>
      <w:lvlJc w:val="left"/>
      <w:pPr>
        <w:tabs>
          <w:tab w:val="num" w:pos="5760"/>
        </w:tabs>
        <w:ind w:left="5760" w:hanging="360"/>
      </w:pPr>
      <w:rPr>
        <w:rFonts w:ascii="Arial" w:hAnsi="Arial" w:hint="default"/>
      </w:rPr>
    </w:lvl>
    <w:lvl w:ilvl="8" w:tplc="76760F6E"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7E3A52C2"/>
    <w:multiLevelType w:val="multilevel"/>
    <w:tmpl w:val="2AA08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27"/>
  </w:num>
  <w:num w:numId="4">
    <w:abstractNumId w:val="28"/>
  </w:num>
  <w:num w:numId="5">
    <w:abstractNumId w:val="30"/>
  </w:num>
  <w:num w:numId="6">
    <w:abstractNumId w:val="10"/>
  </w:num>
  <w:num w:numId="7">
    <w:abstractNumId w:val="36"/>
  </w:num>
  <w:num w:numId="8">
    <w:abstractNumId w:val="26"/>
  </w:num>
  <w:num w:numId="9">
    <w:abstractNumId w:val="24"/>
  </w:num>
  <w:num w:numId="10">
    <w:abstractNumId w:val="18"/>
  </w:num>
  <w:num w:numId="11">
    <w:abstractNumId w:val="20"/>
  </w:num>
  <w:num w:numId="12">
    <w:abstractNumId w:val="23"/>
  </w:num>
  <w:num w:numId="13">
    <w:abstractNumId w:val="16"/>
  </w:num>
  <w:num w:numId="14">
    <w:abstractNumId w:val="37"/>
  </w:num>
  <w:num w:numId="15">
    <w:abstractNumId w:val="4"/>
  </w:num>
  <w:num w:numId="16">
    <w:abstractNumId w:val="33"/>
  </w:num>
  <w:num w:numId="17">
    <w:abstractNumId w:val="14"/>
  </w:num>
  <w:num w:numId="18">
    <w:abstractNumId w:val="6"/>
  </w:num>
  <w:num w:numId="19">
    <w:abstractNumId w:val="25"/>
  </w:num>
  <w:num w:numId="20">
    <w:abstractNumId w:val="35"/>
  </w:num>
  <w:num w:numId="21">
    <w:abstractNumId w:val="7"/>
  </w:num>
  <w:num w:numId="22">
    <w:abstractNumId w:val="34"/>
  </w:num>
  <w:num w:numId="23">
    <w:abstractNumId w:val="19"/>
  </w:num>
  <w:num w:numId="24">
    <w:abstractNumId w:val="5"/>
  </w:num>
  <w:num w:numId="25">
    <w:abstractNumId w:val="21"/>
  </w:num>
  <w:num w:numId="26">
    <w:abstractNumId w:val="1"/>
  </w:num>
  <w:num w:numId="27">
    <w:abstractNumId w:val="2"/>
  </w:num>
  <w:num w:numId="28">
    <w:abstractNumId w:val="9"/>
  </w:num>
  <w:num w:numId="29">
    <w:abstractNumId w:val="22"/>
  </w:num>
  <w:num w:numId="30">
    <w:abstractNumId w:val="11"/>
  </w:num>
  <w:num w:numId="31">
    <w:abstractNumId w:val="17"/>
  </w:num>
  <w:num w:numId="3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num>
  <w:num w:numId="34">
    <w:abstractNumId w:val="32"/>
  </w:num>
  <w:num w:numId="35">
    <w:abstractNumId w:val="31"/>
  </w:num>
  <w:num w:numId="36">
    <w:abstractNumId w:val="12"/>
  </w:num>
  <w:num w:numId="37">
    <w:abstractNumId w:val="15"/>
  </w:num>
  <w:num w:numId="3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5BF6"/>
    <w:rsid w:val="000554C6"/>
    <w:rsid w:val="000C5BF6"/>
    <w:rsid w:val="000C6356"/>
    <w:rsid w:val="000D1903"/>
    <w:rsid w:val="001223C7"/>
    <w:rsid w:val="00123FB1"/>
    <w:rsid w:val="001E0BA0"/>
    <w:rsid w:val="0024126C"/>
    <w:rsid w:val="00276DE3"/>
    <w:rsid w:val="00282C6D"/>
    <w:rsid w:val="00294303"/>
    <w:rsid w:val="002D7885"/>
    <w:rsid w:val="002F3C91"/>
    <w:rsid w:val="003029BB"/>
    <w:rsid w:val="00336715"/>
    <w:rsid w:val="004815CF"/>
    <w:rsid w:val="004B1566"/>
    <w:rsid w:val="004D2443"/>
    <w:rsid w:val="005F28BD"/>
    <w:rsid w:val="005F42EF"/>
    <w:rsid w:val="006B6944"/>
    <w:rsid w:val="00717067"/>
    <w:rsid w:val="00754DD2"/>
    <w:rsid w:val="00760181"/>
    <w:rsid w:val="007F36B5"/>
    <w:rsid w:val="008E1337"/>
    <w:rsid w:val="00934BB0"/>
    <w:rsid w:val="009666E4"/>
    <w:rsid w:val="009F2D25"/>
    <w:rsid w:val="00A800B7"/>
    <w:rsid w:val="00B618E9"/>
    <w:rsid w:val="00B91EFA"/>
    <w:rsid w:val="00BF5C57"/>
    <w:rsid w:val="00C459EF"/>
    <w:rsid w:val="00DF2D4A"/>
    <w:rsid w:val="00E0465B"/>
    <w:rsid w:val="00F306E3"/>
    <w:rsid w:val="00F611EF"/>
    <w:rsid w:val="00FA4B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3CC3F"/>
  <w15:docId w15:val="{9EBAE0CC-41CA-4CBA-9A29-E28F56851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717067"/>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next w:val="a"/>
    <w:link w:val="20"/>
    <w:uiPriority w:val="9"/>
    <w:qFormat/>
    <w:rsid w:val="00717067"/>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1706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17067"/>
    <w:rPr>
      <w:rFonts w:ascii="Tahoma" w:hAnsi="Tahoma" w:cs="Tahoma"/>
      <w:sz w:val="16"/>
      <w:szCs w:val="16"/>
    </w:rPr>
  </w:style>
  <w:style w:type="character" w:customStyle="1" w:styleId="10">
    <w:name w:val="Заголовок 1 Знак"/>
    <w:basedOn w:val="a0"/>
    <w:link w:val="1"/>
    <w:uiPriority w:val="9"/>
    <w:rsid w:val="00717067"/>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
    <w:rsid w:val="00717067"/>
    <w:rPr>
      <w:rFonts w:ascii="Cambria" w:eastAsia="Times New Roman" w:hAnsi="Cambria" w:cs="Times New Roman"/>
      <w:b/>
      <w:bCs/>
      <w:i/>
      <w:iCs/>
      <w:sz w:val="28"/>
      <w:szCs w:val="28"/>
      <w:lang w:eastAsia="ru-RU"/>
    </w:rPr>
  </w:style>
  <w:style w:type="numbering" w:customStyle="1" w:styleId="11">
    <w:name w:val="Нет списка1"/>
    <w:next w:val="a2"/>
    <w:uiPriority w:val="99"/>
    <w:semiHidden/>
    <w:unhideWhenUsed/>
    <w:rsid w:val="00717067"/>
  </w:style>
  <w:style w:type="paragraph" w:customStyle="1" w:styleId="1NEW">
    <w:name w:val="Заголовок 1NEW"/>
    <w:basedOn w:val="1"/>
    <w:link w:val="1NEW0"/>
    <w:autoRedefine/>
    <w:qFormat/>
    <w:rsid w:val="00717067"/>
    <w:pPr>
      <w:tabs>
        <w:tab w:val="left" w:pos="567"/>
      </w:tabs>
      <w:spacing w:before="0" w:after="0"/>
      <w:jc w:val="center"/>
    </w:pPr>
    <w:rPr>
      <w:rFonts w:ascii="Times New Roman" w:eastAsia="SimSun" w:hAnsi="Times New Roman"/>
      <w:caps/>
      <w:sz w:val="28"/>
      <w:szCs w:val="28"/>
      <w:lang w:val="x-none" w:eastAsia="x-none" w:bidi="hi-IN"/>
    </w:rPr>
  </w:style>
  <w:style w:type="character" w:customStyle="1" w:styleId="1NEW0">
    <w:name w:val="Заголовок 1NEW Знак"/>
    <w:link w:val="1NEW"/>
    <w:rsid w:val="00717067"/>
    <w:rPr>
      <w:rFonts w:ascii="Times New Roman" w:eastAsia="SimSun" w:hAnsi="Times New Roman" w:cs="Times New Roman"/>
      <w:b/>
      <w:bCs/>
      <w:caps/>
      <w:kern w:val="32"/>
      <w:sz w:val="28"/>
      <w:szCs w:val="28"/>
      <w:lang w:val="x-none" w:eastAsia="x-none" w:bidi="hi-IN"/>
    </w:rPr>
  </w:style>
  <w:style w:type="paragraph" w:customStyle="1" w:styleId="Style19">
    <w:name w:val="Style19"/>
    <w:basedOn w:val="a"/>
    <w:uiPriority w:val="99"/>
    <w:rsid w:val="00717067"/>
    <w:pPr>
      <w:widowControl w:val="0"/>
      <w:autoSpaceDE w:val="0"/>
      <w:autoSpaceDN w:val="0"/>
      <w:adjustRightInd w:val="0"/>
      <w:spacing w:after="0" w:line="480" w:lineRule="exact"/>
      <w:ind w:firstLine="686"/>
      <w:jc w:val="both"/>
    </w:pPr>
    <w:rPr>
      <w:rFonts w:ascii="Times New Roman" w:eastAsia="Times New Roman" w:hAnsi="Times New Roman" w:cs="Times New Roman"/>
      <w:sz w:val="24"/>
      <w:szCs w:val="24"/>
      <w:lang w:eastAsia="ru-RU"/>
    </w:rPr>
  </w:style>
  <w:style w:type="paragraph" w:customStyle="1" w:styleId="New">
    <w:name w:val="Обычный New"/>
    <w:basedOn w:val="a"/>
    <w:link w:val="New0"/>
    <w:autoRedefine/>
    <w:qFormat/>
    <w:rsid w:val="00717067"/>
    <w:pPr>
      <w:tabs>
        <w:tab w:val="left" w:pos="567"/>
        <w:tab w:val="left" w:pos="709"/>
      </w:tabs>
      <w:autoSpaceDE w:val="0"/>
      <w:autoSpaceDN w:val="0"/>
      <w:adjustRightInd w:val="0"/>
      <w:spacing w:after="0" w:line="360" w:lineRule="auto"/>
      <w:ind w:left="5103"/>
      <w:jc w:val="center"/>
    </w:pPr>
    <w:rPr>
      <w:rFonts w:ascii="Times New Roman" w:eastAsia="SimSun" w:hAnsi="Times New Roman" w:cs="Times New Roman"/>
      <w:b/>
      <w:bCs/>
      <w:color w:val="000000"/>
      <w:sz w:val="32"/>
      <w:szCs w:val="32"/>
      <w:lang w:val="x-none" w:eastAsia="x-none"/>
    </w:rPr>
  </w:style>
  <w:style w:type="character" w:customStyle="1" w:styleId="New0">
    <w:name w:val="Обычный New Знак"/>
    <w:link w:val="New"/>
    <w:rsid w:val="00717067"/>
    <w:rPr>
      <w:rFonts w:ascii="Times New Roman" w:eastAsia="SimSun" w:hAnsi="Times New Roman" w:cs="Times New Roman"/>
      <w:b/>
      <w:bCs/>
      <w:color w:val="000000"/>
      <w:sz w:val="32"/>
      <w:szCs w:val="32"/>
      <w:lang w:val="x-none" w:eastAsia="x-none"/>
    </w:rPr>
  </w:style>
  <w:style w:type="paragraph" w:customStyle="1" w:styleId="21">
    <w:name w:val="Заг 2"/>
    <w:basedOn w:val="a"/>
    <w:rsid w:val="00717067"/>
    <w:pPr>
      <w:keepNext/>
      <w:autoSpaceDE w:val="0"/>
      <w:autoSpaceDN w:val="0"/>
      <w:adjustRightInd w:val="0"/>
      <w:spacing w:before="283" w:after="170" w:line="296" w:lineRule="atLeast"/>
      <w:jc w:val="center"/>
      <w:textAlignment w:val="center"/>
    </w:pPr>
    <w:rPr>
      <w:rFonts w:ascii="PragmaticaC" w:eastAsia="Times New Roman" w:hAnsi="PragmaticaC" w:cs="PragmaticaC"/>
      <w:b/>
      <w:bCs/>
      <w:color w:val="000000"/>
      <w:sz w:val="26"/>
      <w:szCs w:val="26"/>
      <w:lang w:eastAsia="ru-RU"/>
    </w:rPr>
  </w:style>
  <w:style w:type="table" w:styleId="a5">
    <w:name w:val="Table Grid"/>
    <w:basedOn w:val="a1"/>
    <w:uiPriority w:val="59"/>
    <w:rsid w:val="00717067"/>
    <w:pPr>
      <w:spacing w:after="0" w:line="240" w:lineRule="auto"/>
    </w:pPr>
    <w:rPr>
      <w:rFonts w:ascii="Calibri" w:eastAsia="Calibri" w:hAnsi="Calibri" w:cs="Arial"/>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paragraph" w:customStyle="1" w:styleId="2NEw">
    <w:name w:val="Заголовок 2NEw"/>
    <w:basedOn w:val="2"/>
    <w:link w:val="2NEw0"/>
    <w:autoRedefine/>
    <w:uiPriority w:val="99"/>
    <w:qFormat/>
    <w:rsid w:val="00717067"/>
    <w:pPr>
      <w:widowControl w:val="0"/>
      <w:suppressAutoHyphens/>
      <w:spacing w:before="0" w:after="0"/>
      <w:jc w:val="center"/>
      <w:outlineLvl w:val="9"/>
    </w:pPr>
    <w:rPr>
      <w:rFonts w:ascii="Times New Roman" w:eastAsia="SimSun" w:hAnsi="Times New Roman"/>
      <w:bCs w:val="0"/>
      <w:i w:val="0"/>
      <w:kern w:val="28"/>
      <w:lang w:val="x-none" w:eastAsia="hi-IN" w:bidi="hi-IN"/>
    </w:rPr>
  </w:style>
  <w:style w:type="character" w:customStyle="1" w:styleId="2NEw0">
    <w:name w:val="Заголовок 2NEw Знак"/>
    <w:link w:val="2NEw"/>
    <w:uiPriority w:val="99"/>
    <w:rsid w:val="00717067"/>
    <w:rPr>
      <w:rFonts w:ascii="Times New Roman" w:eastAsia="SimSun" w:hAnsi="Times New Roman" w:cs="Times New Roman"/>
      <w:b/>
      <w:iCs/>
      <w:kern w:val="28"/>
      <w:sz w:val="28"/>
      <w:szCs w:val="28"/>
      <w:lang w:val="x-none" w:eastAsia="hi-IN" w:bidi="hi-IN"/>
    </w:rPr>
  </w:style>
  <w:style w:type="paragraph" w:styleId="a6">
    <w:name w:val="header"/>
    <w:basedOn w:val="a"/>
    <w:link w:val="a7"/>
    <w:uiPriority w:val="99"/>
    <w:unhideWhenUsed/>
    <w:rsid w:val="00717067"/>
    <w:pPr>
      <w:tabs>
        <w:tab w:val="center" w:pos="4677"/>
        <w:tab w:val="right" w:pos="9355"/>
      </w:tabs>
      <w:spacing w:after="0" w:line="240" w:lineRule="auto"/>
    </w:pPr>
    <w:rPr>
      <w:rFonts w:ascii="Calibri" w:eastAsia="Calibri" w:hAnsi="Calibri" w:cs="Arial"/>
      <w:sz w:val="20"/>
      <w:szCs w:val="20"/>
      <w:lang w:eastAsia="ru-RU"/>
    </w:rPr>
  </w:style>
  <w:style w:type="character" w:customStyle="1" w:styleId="a7">
    <w:name w:val="Верхний колонтитул Знак"/>
    <w:basedOn w:val="a0"/>
    <w:link w:val="a6"/>
    <w:uiPriority w:val="99"/>
    <w:rsid w:val="00717067"/>
    <w:rPr>
      <w:rFonts w:ascii="Calibri" w:eastAsia="Calibri" w:hAnsi="Calibri" w:cs="Arial"/>
      <w:sz w:val="20"/>
      <w:szCs w:val="20"/>
      <w:lang w:eastAsia="ru-RU"/>
    </w:rPr>
  </w:style>
  <w:style w:type="paragraph" w:styleId="a8">
    <w:name w:val="footer"/>
    <w:basedOn w:val="a"/>
    <w:link w:val="a9"/>
    <w:uiPriority w:val="99"/>
    <w:unhideWhenUsed/>
    <w:rsid w:val="00717067"/>
    <w:pPr>
      <w:tabs>
        <w:tab w:val="center" w:pos="4677"/>
        <w:tab w:val="right" w:pos="9355"/>
      </w:tabs>
      <w:spacing w:after="0" w:line="240" w:lineRule="auto"/>
    </w:pPr>
    <w:rPr>
      <w:rFonts w:ascii="Calibri" w:eastAsia="Calibri" w:hAnsi="Calibri" w:cs="Arial"/>
      <w:sz w:val="20"/>
      <w:szCs w:val="20"/>
      <w:lang w:eastAsia="ru-RU"/>
    </w:rPr>
  </w:style>
  <w:style w:type="character" w:customStyle="1" w:styleId="a9">
    <w:name w:val="Нижний колонтитул Знак"/>
    <w:basedOn w:val="a0"/>
    <w:link w:val="a8"/>
    <w:uiPriority w:val="99"/>
    <w:rsid w:val="00717067"/>
    <w:rPr>
      <w:rFonts w:ascii="Calibri" w:eastAsia="Calibri" w:hAnsi="Calibri" w:cs="Arial"/>
      <w:sz w:val="20"/>
      <w:szCs w:val="20"/>
      <w:lang w:eastAsia="ru-RU"/>
    </w:rPr>
  </w:style>
  <w:style w:type="paragraph" w:customStyle="1" w:styleId="ParagraphStyle">
    <w:name w:val="Paragraph Style"/>
    <w:rsid w:val="00717067"/>
    <w:pPr>
      <w:autoSpaceDE w:val="0"/>
      <w:autoSpaceDN w:val="0"/>
      <w:adjustRightInd w:val="0"/>
      <w:spacing w:after="0" w:line="240" w:lineRule="auto"/>
    </w:pPr>
    <w:rPr>
      <w:rFonts w:ascii="Arial" w:eastAsia="Calibri" w:hAnsi="Arial" w:cs="Times New Roman"/>
      <w:b/>
      <w:bCs/>
      <w:color w:val="C00000"/>
      <w:sz w:val="24"/>
      <w:szCs w:val="24"/>
    </w:rPr>
  </w:style>
  <w:style w:type="character" w:styleId="aa">
    <w:name w:val="line number"/>
    <w:basedOn w:val="a0"/>
    <w:uiPriority w:val="99"/>
    <w:semiHidden/>
    <w:unhideWhenUsed/>
    <w:rsid w:val="00717067"/>
  </w:style>
  <w:style w:type="paragraph" w:styleId="ab">
    <w:name w:val="No Spacing"/>
    <w:uiPriority w:val="1"/>
    <w:qFormat/>
    <w:rsid w:val="0071706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c">
    <w:name w:val="Normal (Web)"/>
    <w:basedOn w:val="a"/>
    <w:uiPriority w:val="99"/>
    <w:unhideWhenUsed/>
    <w:rsid w:val="007170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17067"/>
  </w:style>
  <w:style w:type="character" w:styleId="ad">
    <w:name w:val="Strong"/>
    <w:uiPriority w:val="22"/>
    <w:qFormat/>
    <w:rsid w:val="00717067"/>
    <w:rPr>
      <w:b/>
      <w:bCs/>
    </w:rPr>
  </w:style>
  <w:style w:type="character" w:styleId="ae">
    <w:name w:val="Emphasis"/>
    <w:uiPriority w:val="20"/>
    <w:qFormat/>
    <w:rsid w:val="00717067"/>
    <w:rPr>
      <w:i/>
      <w:iCs/>
    </w:rPr>
  </w:style>
  <w:style w:type="paragraph" w:customStyle="1" w:styleId="c1">
    <w:name w:val="c1"/>
    <w:basedOn w:val="a"/>
    <w:rsid w:val="007170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717067"/>
  </w:style>
  <w:style w:type="paragraph" w:customStyle="1" w:styleId="c4">
    <w:name w:val="c4"/>
    <w:basedOn w:val="a"/>
    <w:rsid w:val="007170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
    <w:name w:val="Body Text Indent 3"/>
    <w:basedOn w:val="a"/>
    <w:link w:val="30"/>
    <w:rsid w:val="00717067"/>
    <w:pPr>
      <w:widowControl w:val="0"/>
      <w:autoSpaceDE w:val="0"/>
      <w:autoSpaceDN w:val="0"/>
      <w:adjustRightInd w:val="0"/>
      <w:spacing w:after="0" w:line="240" w:lineRule="auto"/>
      <w:ind w:firstLine="567"/>
      <w:jc w:val="both"/>
    </w:pPr>
    <w:rPr>
      <w:rFonts w:ascii="Times New Roman" w:eastAsia="Times New Roman" w:hAnsi="Times New Roman" w:cs="Times New Roman"/>
      <w:sz w:val="16"/>
      <w:szCs w:val="16"/>
      <w:lang w:val="x-none" w:eastAsia="x-none"/>
    </w:rPr>
  </w:style>
  <w:style w:type="character" w:customStyle="1" w:styleId="30">
    <w:name w:val="Основной текст с отступом 3 Знак"/>
    <w:basedOn w:val="a0"/>
    <w:link w:val="3"/>
    <w:rsid w:val="00717067"/>
    <w:rPr>
      <w:rFonts w:ascii="Times New Roman" w:eastAsia="Times New Roman" w:hAnsi="Times New Roman" w:cs="Times New Roman"/>
      <w:sz w:val="16"/>
      <w:szCs w:val="16"/>
      <w:lang w:val="x-none" w:eastAsia="x-none"/>
    </w:rPr>
  </w:style>
  <w:style w:type="paragraph" w:styleId="22">
    <w:name w:val="Body Text 2"/>
    <w:basedOn w:val="a"/>
    <w:link w:val="23"/>
    <w:uiPriority w:val="99"/>
    <w:semiHidden/>
    <w:unhideWhenUsed/>
    <w:rsid w:val="00717067"/>
    <w:pPr>
      <w:spacing w:after="120" w:line="480" w:lineRule="auto"/>
    </w:pPr>
    <w:rPr>
      <w:rFonts w:ascii="Calibri" w:eastAsia="Calibri" w:hAnsi="Calibri" w:cs="Arial"/>
      <w:sz w:val="20"/>
      <w:szCs w:val="20"/>
      <w:lang w:eastAsia="ru-RU"/>
    </w:rPr>
  </w:style>
  <w:style w:type="character" w:customStyle="1" w:styleId="23">
    <w:name w:val="Основной текст 2 Знак"/>
    <w:basedOn w:val="a0"/>
    <w:link w:val="22"/>
    <w:uiPriority w:val="99"/>
    <w:semiHidden/>
    <w:rsid w:val="00717067"/>
    <w:rPr>
      <w:rFonts w:ascii="Calibri" w:eastAsia="Calibri" w:hAnsi="Calibri" w:cs="Arial"/>
      <w:sz w:val="20"/>
      <w:szCs w:val="20"/>
      <w:lang w:eastAsia="ru-RU"/>
    </w:rPr>
  </w:style>
  <w:style w:type="paragraph" w:styleId="af">
    <w:name w:val="List Paragraph"/>
    <w:basedOn w:val="a"/>
    <w:uiPriority w:val="34"/>
    <w:qFormat/>
    <w:rsid w:val="006B69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180</TotalTime>
  <Pages>1</Pages>
  <Words>12157</Words>
  <Characters>69301</Characters>
  <Application>Microsoft Office Word</Application>
  <DocSecurity>0</DocSecurity>
  <Lines>577</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Пользователь</cp:lastModifiedBy>
  <cp:revision>20</cp:revision>
  <cp:lastPrinted>2022-02-09T11:34:00Z</cp:lastPrinted>
  <dcterms:created xsi:type="dcterms:W3CDTF">2018-02-04T16:54:00Z</dcterms:created>
  <dcterms:modified xsi:type="dcterms:W3CDTF">2022-02-09T11:36:00Z</dcterms:modified>
</cp:coreProperties>
</file>